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5146"/>
        <w:gridCol w:w="4340"/>
      </w:tblGrid>
      <w:tr w:rsidR="006E3822" w:rsidRPr="00323153" w14:paraId="1A06BD69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67A83575" w14:textId="392A16B0" w:rsidR="006E3822" w:rsidRDefault="006E3822" w:rsidP="008F780C">
            <w:pP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8243" behindDoc="1" locked="1" layoutInCell="1" allowOverlap="1" wp14:anchorId="1EB53754" wp14:editId="3D6BAD3A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13970</wp:posOffset>
                  </wp:positionV>
                  <wp:extent cx="2179320" cy="1450975"/>
                  <wp:effectExtent l="0" t="0" r="0" b="0"/>
                  <wp:wrapTight wrapText="bothSides">
                    <wp:wrapPolygon edited="1">
                      <wp:start x="0" y="0"/>
                      <wp:lineTo x="-152" y="15662"/>
                      <wp:lineTo x="21274" y="15435"/>
                      <wp:lineTo x="21365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MYK_innoviris_we fund your future_MAIN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shd w:val="clear" w:color="auto" w:fill="auto"/>
          </w:tcPr>
          <w:p w14:paraId="3B17C5A9" w14:textId="77777777" w:rsidR="006E3822" w:rsidRPr="00FA7FEE" w:rsidRDefault="006E3822" w:rsidP="008F780C">
            <w:pPr>
              <w:snapToGrid w:val="0"/>
              <w:jc w:val="right"/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</w:pPr>
          </w:p>
        </w:tc>
      </w:tr>
      <w:tr w:rsidR="009B0349" w:rsidRPr="00323153" w14:paraId="17E5D4C1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3813A128" w14:textId="77777777" w:rsidR="00CA4CF3" w:rsidRPr="00655642" w:rsidRDefault="00CA4CF3" w:rsidP="00CA4CF3">
            <w:pPr>
              <w:rPr>
                <w:lang w:val="fr-FR"/>
              </w:rPr>
            </w:pPr>
            <w:proofErr w:type="spellStart"/>
            <w:r w:rsidRPr="00655642">
              <w:rPr>
                <w:rFonts w:ascii="Arial" w:hAnsi="Arial" w:cs="Arial"/>
                <w:color w:val="8C9FC9"/>
                <w:sz w:val="15"/>
                <w:lang w:val="fr-FR"/>
              </w:rPr>
              <w:t>Charleroisesteenweg</w:t>
            </w:r>
            <w:proofErr w:type="spellEnd"/>
            <w:r w:rsidRPr="00655642">
              <w:rPr>
                <w:rFonts w:ascii="Arial" w:hAnsi="Arial" w:cs="Arial"/>
                <w:color w:val="8C9FC9"/>
                <w:sz w:val="15"/>
                <w:lang w:val="fr-FR"/>
              </w:rPr>
              <w:t xml:space="preserve"> 110 – 1060 Brussel </w:t>
            </w:r>
            <w:r w:rsidRPr="00655642">
              <w:rPr>
                <w:rFonts w:ascii="Arial" w:hAnsi="Arial" w:cs="Arial"/>
                <w:color w:val="8C9FC9"/>
                <w:sz w:val="15"/>
                <w:szCs w:val="16"/>
                <w:lang w:val="fr-FR"/>
              </w:rPr>
              <w:br/>
            </w:r>
            <w:r w:rsidRPr="00655642">
              <w:rPr>
                <w:rFonts w:ascii="Arial" w:hAnsi="Arial" w:cs="Arial"/>
                <w:color w:val="8C9FC9"/>
                <w:sz w:val="15"/>
                <w:lang w:val="fr-FR"/>
              </w:rPr>
              <w:t xml:space="preserve"> T +32 2 600 50 36 </w:t>
            </w:r>
            <w:r w:rsidRPr="00655642">
              <w:rPr>
                <w:rFonts w:ascii="Arial" w:hAnsi="Arial" w:cs="Arial"/>
                <w:color w:val="8C9FC9"/>
                <w:sz w:val="15"/>
                <w:szCs w:val="16"/>
                <w:lang w:val="fr-FR"/>
              </w:rPr>
              <w:br/>
            </w:r>
            <w:hyperlink r:id="rId8" w:history="1">
              <w:r w:rsidRPr="00655642">
                <w:rPr>
                  <w:rStyle w:val="Lienhypertexte"/>
                  <w:rFonts w:ascii="Arial" w:hAnsi="Arial" w:cs="Arial"/>
                  <w:sz w:val="15"/>
                  <w:lang w:val="fr-FR"/>
                </w:rPr>
                <w:t>www.innoviris.brussels</w:t>
              </w:r>
            </w:hyperlink>
          </w:p>
          <w:p w14:paraId="65E5CE3D" w14:textId="7A1117DE" w:rsidR="009B0349" w:rsidRPr="00CA4CF3" w:rsidRDefault="009B0349" w:rsidP="00BB5DA7">
            <w:pPr>
              <w:pStyle w:val="Pieddepage"/>
              <w:snapToGrid w:val="0"/>
              <w:rPr>
                <w:i/>
                <w:color w:val="2F5496"/>
                <w:lang w:val="fr-FR"/>
              </w:rPr>
            </w:pPr>
          </w:p>
        </w:tc>
        <w:tc>
          <w:tcPr>
            <w:tcW w:w="4340" w:type="dxa"/>
            <w:shd w:val="clear" w:color="auto" w:fill="auto"/>
          </w:tcPr>
          <w:p w14:paraId="3C25F99D" w14:textId="7CCDA192" w:rsidR="009B0349" w:rsidRPr="00323153" w:rsidRDefault="008F780C" w:rsidP="008F780C">
            <w:pPr>
              <w:snapToGrid w:val="0"/>
              <w:jc w:val="right"/>
              <w:rPr>
                <w:lang w:val="fr-BE"/>
              </w:rPr>
            </w:pPr>
            <w:r w:rsidRPr="00FA7FEE"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  <w:t>Logo du demandeur</w:t>
            </w:r>
          </w:p>
        </w:tc>
      </w:tr>
    </w:tbl>
    <w:p w14:paraId="671FA5FC" w14:textId="50ECB3E7" w:rsidR="009B0349" w:rsidRPr="00323153" w:rsidRDefault="009B0349">
      <w:pPr>
        <w:ind w:left="-709"/>
        <w:jc w:val="both"/>
        <w:rPr>
          <w:lang w:val="fr-BE"/>
        </w:rPr>
      </w:pPr>
    </w:p>
    <w:p w14:paraId="442FA564" w14:textId="0DB29A90" w:rsidR="009B0349" w:rsidRPr="00323153" w:rsidRDefault="009B0349">
      <w:pPr>
        <w:ind w:left="-709"/>
        <w:jc w:val="both"/>
        <w:rPr>
          <w:color w:val="000000"/>
          <w:lang w:val="fr-BE"/>
        </w:rPr>
      </w:pPr>
    </w:p>
    <w:p w14:paraId="1B2A31CD" w14:textId="77777777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79AFDFB3" w14:textId="105FD1F8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233CC257" w14:textId="56FC8B4D" w:rsidR="001667B6" w:rsidRPr="00895804" w:rsidRDefault="00CA4CF3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  <w:r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  <w:t>FINANCIERINGSAANVRAAG</w:t>
      </w:r>
      <w:bookmarkStart w:id="0" w:name="_GoBack"/>
      <w:bookmarkEnd w:id="0"/>
    </w:p>
    <w:p w14:paraId="467589C8" w14:textId="3BDC8D55" w:rsidR="009B0349" w:rsidRDefault="00CA4CF3" w:rsidP="006B3523">
      <w:pPr>
        <w:spacing w:before="113"/>
        <w:jc w:val="center"/>
        <w:rPr>
          <w:rFonts w:ascii="Calibri" w:hAnsi="Calibri" w:cs="Calibri"/>
          <w:b/>
          <w:color w:val="FF0000"/>
          <w:sz w:val="28"/>
          <w:szCs w:val="28"/>
          <w:lang w:val="fr-BE"/>
        </w:rPr>
      </w:pPr>
      <w:proofErr w:type="spellStart"/>
      <w:r>
        <w:rPr>
          <w:rFonts w:ascii="Calibri" w:hAnsi="Calibri" w:cs="Calibri"/>
          <w:b/>
          <w:color w:val="FF0000"/>
          <w:sz w:val="28"/>
          <w:szCs w:val="28"/>
          <w:lang w:val="fr-BE"/>
        </w:rPr>
        <w:t>Deel</w:t>
      </w:r>
      <w:proofErr w:type="spellEnd"/>
      <w:r w:rsidR="00C766D1">
        <w:rPr>
          <w:rFonts w:ascii="Calibri" w:hAnsi="Calibri" w:cs="Calibri"/>
          <w:b/>
          <w:color w:val="FF0000"/>
          <w:sz w:val="28"/>
          <w:szCs w:val="28"/>
          <w:lang w:val="fr-BE"/>
        </w:rPr>
        <w:t xml:space="preserve"> </w:t>
      </w:r>
      <w:r w:rsidR="00C4311B">
        <w:rPr>
          <w:rFonts w:ascii="Calibri" w:hAnsi="Calibri" w:cs="Calibri"/>
          <w:b/>
          <w:color w:val="FF0000"/>
          <w:sz w:val="28"/>
          <w:szCs w:val="28"/>
          <w:lang w:val="fr-BE"/>
        </w:rPr>
        <w:t xml:space="preserve">2 : </w:t>
      </w:r>
      <w:proofErr w:type="spellStart"/>
      <w:r w:rsidR="00C4311B">
        <w:rPr>
          <w:rFonts w:ascii="Calibri" w:hAnsi="Calibri" w:cs="Calibri"/>
          <w:b/>
          <w:color w:val="FF0000"/>
          <w:sz w:val="28"/>
          <w:szCs w:val="28"/>
          <w:lang w:val="fr-BE"/>
        </w:rPr>
        <w:t>Valorisati</w:t>
      </w:r>
      <w:r>
        <w:rPr>
          <w:rFonts w:ascii="Calibri" w:hAnsi="Calibri" w:cs="Calibri"/>
          <w:b/>
          <w:color w:val="FF0000"/>
          <w:sz w:val="28"/>
          <w:szCs w:val="28"/>
          <w:lang w:val="fr-BE"/>
        </w:rPr>
        <w:t>e</w:t>
      </w:r>
      <w:proofErr w:type="spellEnd"/>
      <w:r>
        <w:rPr>
          <w:rFonts w:ascii="Calibri" w:hAnsi="Calibri" w:cs="Calibri"/>
          <w:b/>
          <w:color w:val="FF0000"/>
          <w:sz w:val="28"/>
          <w:szCs w:val="28"/>
          <w:lang w:val="fr-BE"/>
        </w:rPr>
        <w:t xml:space="preserve"> </w:t>
      </w:r>
      <w:r w:rsidR="00C4311B">
        <w:rPr>
          <w:rFonts w:ascii="Calibri" w:hAnsi="Calibri" w:cs="Calibri"/>
          <w:b/>
          <w:color w:val="FF0000"/>
          <w:sz w:val="28"/>
          <w:szCs w:val="28"/>
          <w:lang w:val="fr-BE"/>
        </w:rPr>
        <w:t>&amp; IP</w:t>
      </w:r>
    </w:p>
    <w:p w14:paraId="46893B31" w14:textId="77777777" w:rsidR="00B55F0C" w:rsidRPr="006B3523" w:rsidRDefault="00B55F0C" w:rsidP="006B3523">
      <w:pPr>
        <w:spacing w:before="113"/>
        <w:jc w:val="center"/>
        <w:rPr>
          <w:rFonts w:ascii="Calibri" w:hAnsi="Calibri" w:cs="Calibri"/>
          <w:b/>
          <w:color w:val="FF0000"/>
          <w:sz w:val="28"/>
          <w:szCs w:val="28"/>
          <w:lang w:val="fr-BE"/>
        </w:rPr>
      </w:pPr>
    </w:p>
    <w:p w14:paraId="6F79CF54" w14:textId="2EDE68BA" w:rsidR="00B3071F" w:rsidRDefault="00B3071F">
      <w:pPr>
        <w:spacing w:before="113"/>
        <w:rPr>
          <w:rFonts w:ascii="Calibri" w:hAnsi="Calibri" w:cs="Calibri"/>
          <w:i/>
          <w:iCs/>
          <w:color w:val="000000"/>
          <w:lang w:val="fr-BE"/>
        </w:rPr>
      </w:pPr>
    </w:p>
    <w:tbl>
      <w:tblPr>
        <w:tblW w:w="0" w:type="auto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1"/>
        <w:gridCol w:w="3741"/>
      </w:tblGrid>
      <w:tr w:rsidR="00DE45B0" w:rsidRPr="00DE45B0" w14:paraId="5A284A0B" w14:textId="77777777" w:rsidTr="001667B6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FFF81C3" w14:textId="05A3A5C1" w:rsidR="00DE45B0" w:rsidRDefault="00DE45B0" w:rsidP="00E86CBE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proofErr w:type="spellStart"/>
            <w:r>
              <w:rPr>
                <w:rFonts w:cs="Arial"/>
                <w:b/>
                <w:bCs/>
                <w:sz w:val="24"/>
                <w:lang w:val="fr-FR"/>
              </w:rPr>
              <w:t>Acron</w:t>
            </w:r>
            <w:r w:rsidR="00CA4CF3">
              <w:rPr>
                <w:rFonts w:cs="Arial"/>
                <w:b/>
                <w:bCs/>
                <w:sz w:val="24"/>
                <w:lang w:val="fr-FR"/>
              </w:rPr>
              <w:t>iem</w:t>
            </w:r>
            <w:proofErr w:type="spellEnd"/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4821F7B2" w14:textId="77777777" w:rsidR="00DE45B0" w:rsidRDefault="00DE45B0" w:rsidP="00E86CBE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</w:tbl>
    <w:p w14:paraId="638854F6" w14:textId="7638FD72" w:rsidR="00C7024B" w:rsidRDefault="00C7024B" w:rsidP="00CD201A">
      <w:pPr>
        <w:pStyle w:val="Titredetabledesmatires"/>
        <w:rPr>
          <w:rFonts w:ascii="Calibri" w:hAnsi="Calibri" w:cs="Calibri"/>
          <w:i/>
          <w:iCs/>
          <w:color w:val="000000"/>
          <w:lang w:val="fr-BE"/>
        </w:rPr>
      </w:pPr>
    </w:p>
    <w:p w14:paraId="4D134D31" w14:textId="684F6D89" w:rsidR="00895804" w:rsidRDefault="00CA4CF3" w:rsidP="00895804">
      <w:pPr>
        <w:pStyle w:val="Titredetabledesmatires"/>
        <w:jc w:val="both"/>
        <w:sectPr w:rsidR="00895804" w:rsidSect="00C7024B">
          <w:headerReference w:type="default" r:id="rId9"/>
          <w:footerReference w:type="default" r:id="rId10"/>
          <w:type w:val="continuous"/>
          <w:pgSz w:w="11906" w:h="16838"/>
          <w:pgMar w:top="1134" w:right="1134" w:bottom="1185" w:left="1134" w:header="720" w:footer="709" w:gutter="0"/>
          <w:cols w:space="720"/>
          <w:titlePg/>
          <w:docGrid w:linePitch="360"/>
        </w:sectPr>
      </w:pPr>
      <w:r>
        <w:t>Inhoudstafel</w:t>
      </w:r>
      <w:r>
        <w:t xml:space="preserve"> </w:t>
      </w:r>
    </w:p>
    <w:p w14:paraId="6E6A4EED" w14:textId="382B79AB" w:rsidR="00CA4CF3" w:rsidRDefault="00895804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r w:rsidRPr="00B45808">
        <w:rPr>
          <w:sz w:val="20"/>
        </w:rPr>
        <w:fldChar w:fldCharType="begin"/>
      </w:r>
      <w:r w:rsidRPr="00B45808">
        <w:rPr>
          <w:sz w:val="20"/>
        </w:rPr>
        <w:instrText xml:space="preserve"> TOC \f \o "1-9" \o "1-9" \h</w:instrText>
      </w:r>
      <w:r w:rsidRPr="00B45808">
        <w:rPr>
          <w:sz w:val="20"/>
        </w:rPr>
        <w:fldChar w:fldCharType="separate"/>
      </w:r>
      <w:hyperlink w:anchor="_Toc41307333" w:history="1">
        <w:r w:rsidR="00CA4CF3" w:rsidRPr="00897E8B">
          <w:rPr>
            <w:rStyle w:val="Lienhypertexte"/>
            <w:noProof/>
            <w:lang w:val="fr-BE"/>
          </w:rPr>
          <w:t>1.1</w:t>
        </w:r>
        <w:r w:rsidR="00CA4CF3" w:rsidRPr="00897E8B">
          <w:rPr>
            <w:rStyle w:val="Lienhypertexte"/>
            <w:noProof/>
            <w:lang w:val="nl-NL"/>
          </w:rPr>
          <w:t xml:space="preserve"> VALORISATIEPERSPECTIEVEN</w:t>
        </w:r>
        <w:r w:rsidR="00CA4CF3">
          <w:rPr>
            <w:noProof/>
          </w:rPr>
          <w:tab/>
        </w:r>
        <w:r w:rsidR="00CA4CF3">
          <w:rPr>
            <w:noProof/>
          </w:rPr>
          <w:fldChar w:fldCharType="begin"/>
        </w:r>
        <w:r w:rsidR="00CA4CF3">
          <w:rPr>
            <w:noProof/>
          </w:rPr>
          <w:instrText xml:space="preserve"> PAGEREF _Toc41307333 \h </w:instrText>
        </w:r>
        <w:r w:rsidR="00CA4CF3">
          <w:rPr>
            <w:noProof/>
          </w:rPr>
        </w:r>
        <w:r w:rsidR="00CA4CF3">
          <w:rPr>
            <w:noProof/>
          </w:rPr>
          <w:fldChar w:fldCharType="separate"/>
        </w:r>
        <w:r w:rsidR="00CA4CF3">
          <w:rPr>
            <w:noProof/>
          </w:rPr>
          <w:t>2</w:t>
        </w:r>
        <w:r w:rsidR="00CA4CF3">
          <w:rPr>
            <w:noProof/>
          </w:rPr>
          <w:fldChar w:fldCharType="end"/>
        </w:r>
      </w:hyperlink>
    </w:p>
    <w:p w14:paraId="7F62CDEF" w14:textId="12A6DFF0" w:rsidR="00CA4CF3" w:rsidRDefault="00CA4CF3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41307334" w:history="1">
        <w:r w:rsidRPr="00897E8B">
          <w:rPr>
            <w:rStyle w:val="Lienhypertexte"/>
            <w:noProof/>
          </w:rPr>
          <w:t>1.2</w:t>
        </w:r>
        <w:r w:rsidRPr="00897E8B">
          <w:rPr>
            <w:rStyle w:val="Lienhypertexte"/>
            <w:rFonts w:cs="Times New Roman"/>
            <w:noProof/>
            <w:lang w:val="nl-NL"/>
          </w:rPr>
          <w:t xml:space="preserve"> MAATREGELEN MET BETREKKING TOT HET INTELLECTUEEL EIGENDOMSRECHT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_Toc41307334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3A761AFF" w14:textId="239035BD" w:rsidR="00895804" w:rsidRDefault="00895804" w:rsidP="00895804">
      <w:pPr>
        <w:pStyle w:val="TM1"/>
        <w:tabs>
          <w:tab w:val="right" w:leader="dot" w:pos="9638"/>
        </w:tabs>
        <w:sectPr w:rsidR="00895804">
          <w:type w:val="continuous"/>
          <w:pgSz w:w="11906" w:h="16838"/>
          <w:pgMar w:top="851" w:right="1134" w:bottom="1187" w:left="1134" w:header="720" w:footer="709" w:gutter="0"/>
          <w:cols w:space="720"/>
          <w:docGrid w:linePitch="360"/>
        </w:sectPr>
      </w:pPr>
      <w:r w:rsidRPr="00B45808">
        <w:rPr>
          <w:sz w:val="20"/>
        </w:rPr>
        <w:fldChar w:fldCharType="end"/>
      </w:r>
    </w:p>
    <w:p w14:paraId="5FF687CB" w14:textId="77777777" w:rsidR="00895804" w:rsidRDefault="00895804" w:rsidP="00895804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</w:rPr>
      </w:pPr>
      <w:r>
        <w:br w:type="page"/>
      </w:r>
    </w:p>
    <w:p w14:paraId="75F3BF91" w14:textId="6B2D7F19" w:rsidR="00C4311B" w:rsidRPr="00C4311B" w:rsidRDefault="00C4311B" w:rsidP="00C4311B">
      <w:pPr>
        <w:pStyle w:val="Titre2"/>
        <w:rPr>
          <w:rFonts w:asciiTheme="minorHAnsi" w:hAnsiTheme="minorHAnsi"/>
          <w:lang w:val="fr-BE"/>
        </w:rPr>
      </w:pPr>
      <w:bookmarkStart w:id="1" w:name="__RefHeading__25495_1180481512"/>
      <w:bookmarkStart w:id="2" w:name="__RefHeading__11055_1633701966"/>
      <w:bookmarkStart w:id="3" w:name="__RefHeading__231_2089201140"/>
      <w:bookmarkStart w:id="4" w:name="__RefHeading__3664_638885521"/>
      <w:bookmarkStart w:id="5" w:name="__RefHeading__42145_1322639838"/>
      <w:bookmarkStart w:id="6" w:name="__RefHeading__1999_638885521"/>
      <w:bookmarkStart w:id="7" w:name="__RefHeading__4959_638885521"/>
      <w:bookmarkStart w:id="8" w:name="__RefHeading__420_1652688562"/>
      <w:bookmarkStart w:id="9" w:name="__RefHeading__11612_1180481512"/>
      <w:bookmarkStart w:id="10" w:name="__RefHeading__295_648207481"/>
      <w:bookmarkStart w:id="11" w:name="__RefHeading__1757_1262397684"/>
      <w:bookmarkStart w:id="12" w:name="_Toc56351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lang w:val="fr-BE"/>
        </w:rPr>
        <w:lastRenderedPageBreak/>
        <w:t xml:space="preserve"> </w:t>
      </w:r>
      <w:bookmarkStart w:id="13" w:name="_Toc5635120"/>
      <w:bookmarkStart w:id="14" w:name="_Toc41307333"/>
      <w:bookmarkEnd w:id="12"/>
      <w:r w:rsidR="00CA4CF3" w:rsidRPr="00912FBF">
        <w:rPr>
          <w:lang w:val="nl-NL"/>
        </w:rPr>
        <w:t>VALORISATIEPERSPECTIEVEN</w:t>
      </w:r>
      <w:bookmarkEnd w:id="13"/>
      <w:bookmarkEnd w:id="14"/>
    </w:p>
    <w:p w14:paraId="358C1DE3" w14:textId="77777777" w:rsidR="00CA4CF3" w:rsidRPr="00912FBF" w:rsidRDefault="00CA4CF3" w:rsidP="00CA4CF3">
      <w:pPr>
        <w:numPr>
          <w:ilvl w:val="0"/>
          <w:numId w:val="7"/>
        </w:numPr>
        <w:tabs>
          <w:tab w:val="left" w:pos="267"/>
        </w:tabs>
        <w:spacing w:before="113"/>
        <w:jc w:val="both"/>
        <w:rPr>
          <w:rFonts w:asciiTheme="minorHAnsi" w:hAnsiTheme="minorHAnsi"/>
          <w:i/>
          <w:lang w:val="nl-NL"/>
        </w:rPr>
      </w:pPr>
      <w:r w:rsidRPr="00912FBF">
        <w:rPr>
          <w:rFonts w:asciiTheme="minorHAnsi" w:hAnsiTheme="minorHAnsi"/>
          <w:i/>
          <w:lang w:val="nl-NL"/>
        </w:rPr>
        <w:t xml:space="preserve">Beschrijf de exploitatieperspectieven van de resultaten van het project in het Brussels Hoofdstedelijk Gewest. </w:t>
      </w:r>
    </w:p>
    <w:p w14:paraId="5B63559F" w14:textId="77777777" w:rsidR="00CA4CF3" w:rsidRPr="00912FBF" w:rsidRDefault="00CA4CF3" w:rsidP="00CA4CF3">
      <w:pPr>
        <w:numPr>
          <w:ilvl w:val="0"/>
          <w:numId w:val="7"/>
        </w:numPr>
        <w:tabs>
          <w:tab w:val="left" w:pos="267"/>
        </w:tabs>
        <w:spacing w:before="113"/>
        <w:jc w:val="both"/>
        <w:rPr>
          <w:rFonts w:asciiTheme="minorHAnsi" w:hAnsiTheme="minorHAnsi"/>
          <w:i/>
          <w:lang w:val="nl-NL"/>
        </w:rPr>
      </w:pPr>
      <w:r w:rsidRPr="00912FBF">
        <w:rPr>
          <w:rFonts w:asciiTheme="minorHAnsi" w:hAnsiTheme="minorHAnsi"/>
          <w:i/>
          <w:lang w:val="nl-NL"/>
        </w:rPr>
        <w:t xml:space="preserve">Welke technische ontwikkelingen </w:t>
      </w:r>
      <w:r>
        <w:rPr>
          <w:rFonts w:asciiTheme="minorHAnsi" w:hAnsiTheme="minorHAnsi"/>
          <w:i/>
          <w:lang w:val="nl-NL"/>
        </w:rPr>
        <w:t>zouden</w:t>
      </w:r>
      <w:r w:rsidRPr="00912FBF">
        <w:rPr>
          <w:rFonts w:asciiTheme="minorHAnsi" w:hAnsiTheme="minorHAnsi"/>
          <w:i/>
          <w:lang w:val="nl-NL"/>
        </w:rPr>
        <w:t xml:space="preserve"> na afloop van het project nodig </w:t>
      </w:r>
      <w:r>
        <w:rPr>
          <w:rFonts w:asciiTheme="minorHAnsi" w:hAnsiTheme="minorHAnsi"/>
          <w:i/>
          <w:lang w:val="nl-NL"/>
        </w:rPr>
        <w:t xml:space="preserve">zijn </w:t>
      </w:r>
      <w:r w:rsidRPr="00912FBF">
        <w:rPr>
          <w:rFonts w:asciiTheme="minorHAnsi" w:hAnsiTheme="minorHAnsi"/>
          <w:i/>
          <w:lang w:val="nl-NL"/>
        </w:rPr>
        <w:t xml:space="preserve">om tot een Minimum </w:t>
      </w:r>
      <w:proofErr w:type="spellStart"/>
      <w:r w:rsidRPr="00912FBF">
        <w:rPr>
          <w:rFonts w:asciiTheme="minorHAnsi" w:hAnsiTheme="minorHAnsi"/>
          <w:i/>
          <w:lang w:val="nl-NL"/>
        </w:rPr>
        <w:t>Viable</w:t>
      </w:r>
      <w:proofErr w:type="spellEnd"/>
      <w:r w:rsidRPr="00912FBF">
        <w:rPr>
          <w:rFonts w:asciiTheme="minorHAnsi" w:hAnsiTheme="minorHAnsi"/>
          <w:i/>
          <w:lang w:val="nl-NL"/>
        </w:rPr>
        <w:t xml:space="preserve"> Product te komen?</w:t>
      </w:r>
    </w:p>
    <w:p w14:paraId="745A0234" w14:textId="5203E6A9" w:rsidR="00C4311B" w:rsidRPr="00CA4CF3" w:rsidRDefault="00C4311B" w:rsidP="00C4311B">
      <w:pPr>
        <w:tabs>
          <w:tab w:val="left" w:pos="283"/>
        </w:tabs>
        <w:spacing w:before="113"/>
        <w:ind w:left="360"/>
        <w:rPr>
          <w:rFonts w:asciiTheme="minorHAnsi" w:hAnsiTheme="minorHAnsi"/>
          <w:i/>
          <w:lang w:val="nl-NL"/>
        </w:rPr>
      </w:pPr>
    </w:p>
    <w:p w14:paraId="7AB4C69F" w14:textId="7DA1DCBF" w:rsidR="00C4311B" w:rsidRPr="00CA4CF3" w:rsidRDefault="00C4311B" w:rsidP="00C4311B">
      <w:pPr>
        <w:pStyle w:val="Titre2"/>
        <w:rPr>
          <w:rFonts w:asciiTheme="minorHAnsi" w:hAnsiTheme="minorHAnsi"/>
          <w:i/>
          <w:lang w:val="nl-BE"/>
        </w:rPr>
      </w:pPr>
      <w:bookmarkStart w:id="15" w:name="_Toc5635168"/>
      <w:r w:rsidRPr="00CA4CF3">
        <w:rPr>
          <w:lang w:val="nl-BE"/>
        </w:rPr>
        <w:t xml:space="preserve"> </w:t>
      </w:r>
      <w:bookmarkStart w:id="16" w:name="_Toc459293401"/>
      <w:bookmarkStart w:id="17" w:name="_Toc5635121"/>
      <w:bookmarkStart w:id="18" w:name="_Toc41307334"/>
      <w:bookmarkEnd w:id="15"/>
      <w:r w:rsidR="00CA4CF3" w:rsidRPr="00912FBF">
        <w:rPr>
          <w:rFonts w:cs="Times New Roman"/>
          <w:lang w:val="nl-NL"/>
        </w:rPr>
        <w:t>MAATREGELEN MET BETREKKING TOT HET INTELLECTUEEL EIGENDOMSRECHT</w:t>
      </w:r>
      <w:bookmarkEnd w:id="16"/>
      <w:bookmarkEnd w:id="17"/>
      <w:bookmarkEnd w:id="18"/>
    </w:p>
    <w:p w14:paraId="2598B62D" w14:textId="77777777" w:rsidR="00CA4CF3" w:rsidRPr="00912FBF" w:rsidRDefault="00CA4CF3" w:rsidP="00CA4CF3">
      <w:pPr>
        <w:numPr>
          <w:ilvl w:val="0"/>
          <w:numId w:val="8"/>
        </w:numPr>
        <w:spacing w:before="113"/>
        <w:jc w:val="both"/>
        <w:rPr>
          <w:rFonts w:asciiTheme="minorHAnsi" w:hAnsiTheme="minorHAnsi"/>
          <w:i/>
          <w:lang w:val="nl-NL"/>
        </w:rPr>
      </w:pPr>
      <w:bookmarkStart w:id="19" w:name="__RefHeading__25547_1180481512"/>
      <w:bookmarkStart w:id="20" w:name="__RefHeading__11107_1633701966"/>
      <w:bookmarkStart w:id="21" w:name="__RefHeading__271_2089201140"/>
      <w:bookmarkStart w:id="22" w:name="__RefHeading__460_1652688562"/>
      <w:bookmarkStart w:id="23" w:name="__RefHeading__11664_1180481512"/>
      <w:bookmarkStart w:id="24" w:name="__RefHeading__347_648207481"/>
      <w:bookmarkStart w:id="25" w:name="__RefHeading__1809_1262397684"/>
      <w:bookmarkEnd w:id="19"/>
      <w:bookmarkEnd w:id="20"/>
      <w:bookmarkEnd w:id="21"/>
      <w:bookmarkEnd w:id="22"/>
      <w:bookmarkEnd w:id="23"/>
      <w:bookmarkEnd w:id="24"/>
      <w:bookmarkEnd w:id="25"/>
      <w:r w:rsidRPr="00912FBF">
        <w:rPr>
          <w:rFonts w:asciiTheme="minorHAnsi" w:hAnsiTheme="minorHAnsi"/>
          <w:i/>
          <w:lang w:val="nl-NL"/>
        </w:rPr>
        <w:t>Wat is de huidige situatie inzake intellectueel eigendomsrecht</w:t>
      </w:r>
      <w:r>
        <w:rPr>
          <w:rFonts w:asciiTheme="minorHAnsi" w:hAnsiTheme="minorHAnsi"/>
          <w:i/>
          <w:lang w:val="nl-NL"/>
        </w:rPr>
        <w:t>?</w:t>
      </w:r>
    </w:p>
    <w:p w14:paraId="6E91906C" w14:textId="77777777" w:rsidR="00CA4CF3" w:rsidRPr="00912FBF" w:rsidRDefault="00CA4CF3" w:rsidP="00CA4CF3">
      <w:pPr>
        <w:numPr>
          <w:ilvl w:val="0"/>
          <w:numId w:val="8"/>
        </w:numPr>
        <w:tabs>
          <w:tab w:val="left" w:pos="250"/>
        </w:tabs>
        <w:spacing w:before="40"/>
        <w:ind w:hanging="357"/>
        <w:jc w:val="both"/>
        <w:rPr>
          <w:rFonts w:asciiTheme="minorHAnsi" w:hAnsiTheme="minorHAnsi"/>
          <w:i/>
          <w:lang w:val="nl-NL"/>
        </w:rPr>
      </w:pPr>
      <w:r w:rsidRPr="00912FBF">
        <w:rPr>
          <w:rFonts w:asciiTheme="minorHAnsi" w:hAnsiTheme="minorHAnsi"/>
          <w:i/>
          <w:lang w:val="nl-NL"/>
        </w:rPr>
        <w:t xml:space="preserve">Stel een lijst van patenten op die reeds werden neergelegd of bekomen door de organisatie. Geef volgende informatie: </w:t>
      </w:r>
    </w:p>
    <w:p w14:paraId="615E624A" w14:textId="77777777" w:rsidR="00CA4CF3" w:rsidRPr="00912FBF" w:rsidRDefault="00CA4CF3" w:rsidP="00CA4CF3">
      <w:pPr>
        <w:numPr>
          <w:ilvl w:val="1"/>
          <w:numId w:val="8"/>
        </w:numPr>
        <w:tabs>
          <w:tab w:val="left" w:pos="250"/>
        </w:tabs>
        <w:spacing w:before="40"/>
        <w:ind w:hanging="357"/>
        <w:jc w:val="both"/>
        <w:rPr>
          <w:rFonts w:asciiTheme="minorHAnsi" w:hAnsiTheme="minorHAnsi"/>
          <w:i/>
          <w:lang w:val="nl-NL"/>
        </w:rPr>
      </w:pPr>
      <w:r w:rsidRPr="00912FBF">
        <w:rPr>
          <w:rFonts w:asciiTheme="minorHAnsi" w:hAnsiTheme="minorHAnsi"/>
          <w:i/>
          <w:lang w:val="nl-NL"/>
        </w:rPr>
        <w:t xml:space="preserve">De datum van het indienen van de aanvraag </w:t>
      </w:r>
    </w:p>
    <w:p w14:paraId="7CED8FD0" w14:textId="77777777" w:rsidR="00CA4CF3" w:rsidRPr="00912FBF" w:rsidRDefault="00CA4CF3" w:rsidP="00CA4CF3">
      <w:pPr>
        <w:numPr>
          <w:ilvl w:val="1"/>
          <w:numId w:val="8"/>
        </w:numPr>
        <w:tabs>
          <w:tab w:val="left" w:pos="250"/>
        </w:tabs>
        <w:spacing w:before="40"/>
        <w:ind w:hanging="357"/>
        <w:jc w:val="both"/>
        <w:rPr>
          <w:rFonts w:asciiTheme="minorHAnsi" w:hAnsiTheme="minorHAnsi"/>
          <w:i/>
          <w:lang w:val="nl-NL"/>
        </w:rPr>
      </w:pPr>
      <w:proofErr w:type="gramStart"/>
      <w:r w:rsidRPr="00912FBF">
        <w:rPr>
          <w:rFonts w:asciiTheme="minorHAnsi" w:hAnsiTheme="minorHAnsi"/>
          <w:i/>
          <w:lang w:val="nl-NL"/>
        </w:rPr>
        <w:t>De</w:t>
      </w:r>
      <w:proofErr w:type="gramEnd"/>
      <w:r w:rsidRPr="00912FBF">
        <w:rPr>
          <w:rFonts w:asciiTheme="minorHAnsi" w:hAnsiTheme="minorHAnsi"/>
          <w:i/>
          <w:lang w:val="nl-NL"/>
        </w:rPr>
        <w:t xml:space="preserve"> nummer van de aanvraag </w:t>
      </w:r>
    </w:p>
    <w:p w14:paraId="40B32416" w14:textId="77777777" w:rsidR="00CA4CF3" w:rsidRPr="00912FBF" w:rsidRDefault="00CA4CF3" w:rsidP="00CA4CF3">
      <w:pPr>
        <w:numPr>
          <w:ilvl w:val="1"/>
          <w:numId w:val="8"/>
        </w:numPr>
        <w:tabs>
          <w:tab w:val="left" w:pos="250"/>
        </w:tabs>
        <w:spacing w:before="40"/>
        <w:ind w:hanging="357"/>
        <w:jc w:val="both"/>
        <w:rPr>
          <w:rFonts w:asciiTheme="minorHAnsi" w:hAnsiTheme="minorHAnsi"/>
          <w:i/>
          <w:lang w:val="nl-NL"/>
        </w:rPr>
      </w:pPr>
      <w:r w:rsidRPr="00912FBF">
        <w:rPr>
          <w:rFonts w:asciiTheme="minorHAnsi" w:hAnsiTheme="minorHAnsi"/>
          <w:i/>
          <w:lang w:val="nl-NL"/>
        </w:rPr>
        <w:t xml:space="preserve">De titel van uitvinding </w:t>
      </w:r>
    </w:p>
    <w:p w14:paraId="337C2DD8" w14:textId="77777777" w:rsidR="00CA4CF3" w:rsidRPr="00912FBF" w:rsidRDefault="00CA4CF3" w:rsidP="00CA4CF3">
      <w:pPr>
        <w:numPr>
          <w:ilvl w:val="1"/>
          <w:numId w:val="8"/>
        </w:numPr>
        <w:tabs>
          <w:tab w:val="left" w:pos="250"/>
        </w:tabs>
        <w:spacing w:before="40"/>
        <w:ind w:hanging="357"/>
        <w:jc w:val="both"/>
        <w:rPr>
          <w:rFonts w:asciiTheme="minorHAnsi" w:hAnsiTheme="minorHAnsi"/>
          <w:i/>
          <w:lang w:val="nl-NL"/>
        </w:rPr>
      </w:pPr>
      <w:r w:rsidRPr="00912FBF">
        <w:rPr>
          <w:rFonts w:asciiTheme="minorHAnsi" w:hAnsiTheme="minorHAnsi"/>
          <w:i/>
          <w:lang w:val="nl-NL"/>
        </w:rPr>
        <w:t xml:space="preserve">De betreffende landen van toepassing </w:t>
      </w:r>
    </w:p>
    <w:p w14:paraId="3DF786BE" w14:textId="77777777" w:rsidR="00CA4CF3" w:rsidRPr="00912FBF" w:rsidRDefault="00CA4CF3" w:rsidP="00CA4CF3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nl-NL"/>
        </w:rPr>
      </w:pPr>
      <w:r w:rsidRPr="00912FBF">
        <w:rPr>
          <w:rFonts w:asciiTheme="minorHAnsi" w:hAnsiTheme="minorHAnsi"/>
          <w:i/>
          <w:lang w:val="nl-NL"/>
        </w:rPr>
        <w:t>Indien van toepassing</w:t>
      </w:r>
      <w:r>
        <w:rPr>
          <w:rFonts w:asciiTheme="minorHAnsi" w:hAnsiTheme="minorHAnsi"/>
          <w:i/>
          <w:lang w:val="nl-NL"/>
        </w:rPr>
        <w:t>:</w:t>
      </w:r>
      <w:r w:rsidRPr="00912FBF">
        <w:rPr>
          <w:rFonts w:asciiTheme="minorHAnsi" w:hAnsiTheme="minorHAnsi"/>
          <w:i/>
          <w:lang w:val="nl-NL"/>
        </w:rPr>
        <w:t xml:space="preserve"> de datum waarop het patent wordt afgeleverd </w:t>
      </w:r>
    </w:p>
    <w:p w14:paraId="5BF9079B" w14:textId="77777777" w:rsidR="00CA4CF3" w:rsidRPr="00912FBF" w:rsidRDefault="00CA4CF3" w:rsidP="00CA4CF3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nl-NL"/>
        </w:rPr>
      </w:pPr>
      <w:r w:rsidRPr="00912FBF">
        <w:rPr>
          <w:rFonts w:asciiTheme="minorHAnsi" w:hAnsiTheme="minorHAnsi"/>
          <w:i/>
          <w:lang w:val="nl-NL"/>
        </w:rPr>
        <w:t xml:space="preserve">Leg uit of er eventueel rechten moeten verworven bij derden </w:t>
      </w:r>
    </w:p>
    <w:p w14:paraId="7BA5A450" w14:textId="77777777" w:rsidR="00CA4CF3" w:rsidRPr="00912FBF" w:rsidRDefault="00CA4CF3" w:rsidP="00CA4CF3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nl-NL"/>
        </w:rPr>
      </w:pPr>
      <w:r w:rsidRPr="00912FBF">
        <w:rPr>
          <w:rFonts w:asciiTheme="minorHAnsi" w:hAnsiTheme="minorHAnsi"/>
          <w:i/>
          <w:lang w:val="nl-NL"/>
        </w:rPr>
        <w:t>Welk soort kennis moet worden beschermd of verspreid</w:t>
      </w:r>
      <w:r>
        <w:rPr>
          <w:rFonts w:asciiTheme="minorHAnsi" w:hAnsiTheme="minorHAnsi"/>
          <w:i/>
          <w:lang w:val="nl-NL"/>
        </w:rPr>
        <w:t>?</w:t>
      </w:r>
      <w:r w:rsidRPr="00912FBF">
        <w:rPr>
          <w:rFonts w:asciiTheme="minorHAnsi" w:hAnsiTheme="minorHAnsi"/>
          <w:i/>
          <w:lang w:val="nl-NL"/>
        </w:rPr>
        <w:t xml:space="preserve"> </w:t>
      </w:r>
    </w:p>
    <w:p w14:paraId="1C9D9D8E" w14:textId="77777777" w:rsidR="00CA4CF3" w:rsidRPr="00912FBF" w:rsidRDefault="00CA4CF3" w:rsidP="00CA4CF3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nl-NL"/>
        </w:rPr>
      </w:pPr>
      <w:r w:rsidRPr="00912FBF">
        <w:rPr>
          <w:rFonts w:asciiTheme="minorHAnsi" w:hAnsiTheme="minorHAnsi"/>
          <w:i/>
          <w:lang w:val="nl-NL"/>
        </w:rPr>
        <w:t xml:space="preserve">Beschrijf de benadering die zal worden gehanteerd voor de bescherming van de intellectuele eigendomsrechten. </w:t>
      </w:r>
    </w:p>
    <w:p w14:paraId="1B21EBC9" w14:textId="77777777" w:rsidR="005C7281" w:rsidRPr="00CA4CF3" w:rsidRDefault="005C7281" w:rsidP="005C7281">
      <w:pPr>
        <w:rPr>
          <w:lang w:val="nl-NL"/>
        </w:rPr>
      </w:pPr>
    </w:p>
    <w:sectPr w:rsidR="005C7281" w:rsidRPr="00CA4CF3" w:rsidSect="0099646C">
      <w:footerReference w:type="default" r:id="rId11"/>
      <w:type w:val="continuous"/>
      <w:pgSz w:w="11906" w:h="16838"/>
      <w:pgMar w:top="1418" w:right="1134" w:bottom="118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278D4" w14:textId="77777777" w:rsidR="000C0936" w:rsidRDefault="000C0936">
      <w:r>
        <w:separator/>
      </w:r>
    </w:p>
  </w:endnote>
  <w:endnote w:type="continuationSeparator" w:id="0">
    <w:p w14:paraId="6DB7CA23" w14:textId="77777777" w:rsidR="000C0936" w:rsidRDefault="000C0936">
      <w:r>
        <w:continuationSeparator/>
      </w:r>
    </w:p>
  </w:endnote>
  <w:endnote w:type="continuationNotice" w:id="1">
    <w:p w14:paraId="2D01DC55" w14:textId="77777777" w:rsidR="000C0936" w:rsidRDefault="000C0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C640" w14:textId="49F66A60" w:rsidR="00895804" w:rsidRPr="00FA7FEE" w:rsidRDefault="00895804" w:rsidP="008F780C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fr-FR"/>
      </w:rPr>
    </w:pPr>
    <w:r>
      <w:rPr>
        <w:color w:val="2F5496"/>
        <w:sz w:val="16"/>
        <w:szCs w:val="16"/>
        <w:lang w:val="fr-FR"/>
      </w:rPr>
      <w:t>Proof of Concept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Demande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color w:val="2F5496"/>
        <w:sz w:val="16"/>
        <w:szCs w:val="16"/>
        <w:lang w:val="fr-FR"/>
      </w:rPr>
      <w:t>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>
      <w:rPr>
        <w:color w:val="2F5496"/>
        <w:sz w:val="16"/>
        <w:szCs w:val="16"/>
        <w:lang w:val="fr-FR"/>
      </w:rPr>
      <w:t>financement</w:t>
    </w:r>
    <w:r>
      <w:rPr>
        <w:color w:val="2F5496"/>
        <w:sz w:val="16"/>
        <w:szCs w:val="16"/>
        <w:lang w:val="fr-FR"/>
      </w:rPr>
      <w:tab/>
    </w:r>
    <w:r w:rsidRPr="00FA7FEE">
      <w:rPr>
        <w:rFonts w:eastAsia="Arial" w:cs="Arial"/>
        <w:color w:val="2F5496"/>
        <w:sz w:val="16"/>
        <w:szCs w:val="16"/>
        <w:lang w:val="fr-FR"/>
      </w:rPr>
      <w:t>P</w:t>
    </w:r>
    <w:r w:rsidRPr="00FA7FEE">
      <w:rPr>
        <w:color w:val="2F5496"/>
        <w:sz w:val="16"/>
        <w:szCs w:val="16"/>
        <w:lang w:val="fr-FR"/>
      </w:rPr>
      <w:t>age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>
      <w:rPr>
        <w:rStyle w:val="Numrodepage"/>
        <w:noProof/>
        <w:color w:val="2F5496"/>
        <w:sz w:val="16"/>
        <w:szCs w:val="16"/>
        <w:lang w:val="fr-FR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FA7FEE">
      <w:rPr>
        <w:rStyle w:val="Numrodepage"/>
        <w:rFonts w:eastAsia="Arial" w:cs="Arial"/>
        <w:color w:val="2F5496"/>
        <w:sz w:val="16"/>
        <w:szCs w:val="16"/>
        <w:lang w:val="fr-FR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>
      <w:rPr>
        <w:rStyle w:val="Numrodepage"/>
        <w:noProof/>
        <w:color w:val="2F5496"/>
        <w:sz w:val="16"/>
        <w:szCs w:val="16"/>
        <w:lang w:val="fr-FR"/>
      </w:rPr>
      <w:t>3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67557AF6" w14:textId="4F0F2186" w:rsidR="00895804" w:rsidRPr="008F780C" w:rsidRDefault="00895804" w:rsidP="008F780C">
    <w:pPr>
      <w:pStyle w:val="Pieddepage"/>
      <w:tabs>
        <w:tab w:val="left" w:pos="3828"/>
        <w:tab w:val="right" w:pos="9638"/>
      </w:tabs>
      <w:jc w:val="both"/>
      <w:rPr>
        <w:color w:val="2F5496"/>
      </w:rPr>
    </w:pPr>
    <w:r>
      <w:rPr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Formulaire</w:t>
    </w:r>
    <w:r w:rsidR="005C7281">
      <w:rPr>
        <w:color w:val="2F5496"/>
        <w:sz w:val="16"/>
        <w:szCs w:val="16"/>
        <w:lang w:val="fr-FR"/>
      </w:rPr>
      <w:t xml:space="preserve"> – partie </w:t>
    </w:r>
    <w:r w:rsidR="00906B59">
      <w:rPr>
        <w:color w:val="2F5496"/>
        <w:sz w:val="16"/>
        <w:szCs w:val="16"/>
        <w:lang w:val="fr-FR"/>
      </w:rPr>
      <w:t>2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i/>
        <w:iCs/>
        <w:color w:val="2F5496"/>
        <w:sz w:val="16"/>
        <w:szCs w:val="16"/>
        <w:lang w:val="fr-FR"/>
      </w:rPr>
      <w:t>[</w:t>
    </w:r>
    <w:r w:rsidRPr="00FA7FEE">
      <w:rPr>
        <w:rFonts w:eastAsia="Arial" w:cs="Arial"/>
        <w:i/>
        <w:iCs/>
        <w:color w:val="2F5496"/>
        <w:sz w:val="16"/>
        <w:szCs w:val="16"/>
        <w:lang w:val="fr-FR"/>
      </w:rPr>
      <w:t>version 201</w:t>
    </w:r>
    <w:r>
      <w:rPr>
        <w:rFonts w:eastAsia="Arial" w:cs="Arial"/>
        <w:i/>
        <w:iCs/>
        <w:color w:val="2F5496"/>
        <w:sz w:val="16"/>
        <w:szCs w:val="16"/>
        <w:lang w:val="fr-FR"/>
      </w:rPr>
      <w:t>9</w:t>
    </w:r>
    <w:r w:rsidRPr="00FA7FEE">
      <w:rPr>
        <w:rFonts w:cs="Arial"/>
        <w:i/>
        <w:iCs/>
        <w:color w:val="2F5496"/>
        <w:sz w:val="16"/>
        <w:szCs w:val="16"/>
        <w:lang w:val="fr-FR"/>
      </w:rPr>
      <w:t>]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6679" w14:textId="54F94490" w:rsidR="008C7789" w:rsidRPr="00CA4CF3" w:rsidRDefault="008C7789" w:rsidP="0013166F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nl-BE"/>
      </w:rPr>
    </w:pPr>
    <w:proofErr w:type="spellStart"/>
    <w:r w:rsidRPr="00CA4CF3">
      <w:rPr>
        <w:color w:val="2F5496"/>
        <w:sz w:val="16"/>
        <w:szCs w:val="16"/>
        <w:lang w:val="nl-BE"/>
      </w:rPr>
      <w:t>Proof</w:t>
    </w:r>
    <w:proofErr w:type="spellEnd"/>
    <w:r w:rsidRPr="00CA4CF3">
      <w:rPr>
        <w:color w:val="2F5496"/>
        <w:sz w:val="16"/>
        <w:szCs w:val="16"/>
        <w:lang w:val="nl-BE"/>
      </w:rPr>
      <w:t xml:space="preserve"> of Concept</w:t>
    </w:r>
    <w:r w:rsidRPr="00CA4CF3">
      <w:rPr>
        <w:rFonts w:eastAsia="Arial" w:cs="Arial"/>
        <w:color w:val="2F5496"/>
        <w:sz w:val="16"/>
        <w:szCs w:val="16"/>
        <w:lang w:val="nl-BE"/>
      </w:rPr>
      <w:tab/>
    </w:r>
    <w:r w:rsidR="00CA4CF3" w:rsidRPr="00CA4CF3">
      <w:rPr>
        <w:color w:val="2F5496"/>
        <w:sz w:val="16"/>
        <w:szCs w:val="16"/>
        <w:lang w:val="nl-BE"/>
      </w:rPr>
      <w:t>Financieringsaanvraa</w:t>
    </w:r>
    <w:r w:rsidR="00CA4CF3">
      <w:rPr>
        <w:color w:val="2F5496"/>
        <w:sz w:val="16"/>
        <w:szCs w:val="16"/>
        <w:lang w:val="nl-BE"/>
      </w:rPr>
      <w:t>g</w:t>
    </w:r>
    <w:r w:rsidRPr="00CA4CF3">
      <w:rPr>
        <w:color w:val="2F5496"/>
        <w:sz w:val="16"/>
        <w:szCs w:val="16"/>
        <w:lang w:val="nl-BE"/>
      </w:rPr>
      <w:tab/>
    </w:r>
    <w:r w:rsidRPr="00CA4CF3">
      <w:rPr>
        <w:rFonts w:eastAsia="Arial" w:cs="Arial"/>
        <w:color w:val="2F5496"/>
        <w:sz w:val="16"/>
        <w:szCs w:val="16"/>
        <w:lang w:val="nl-BE"/>
      </w:rPr>
      <w:t>P</w:t>
    </w:r>
    <w:r w:rsidRPr="00CA4CF3">
      <w:rPr>
        <w:color w:val="2F5496"/>
        <w:sz w:val="16"/>
        <w:szCs w:val="16"/>
        <w:lang w:val="nl-BE"/>
      </w:rPr>
      <w:t>ag</w:t>
    </w:r>
    <w:r w:rsidR="00CA4CF3">
      <w:rPr>
        <w:color w:val="2F5496"/>
        <w:sz w:val="16"/>
        <w:szCs w:val="16"/>
        <w:lang w:val="nl-BE"/>
      </w:rPr>
      <w:t>ina</w:t>
    </w:r>
    <w:r w:rsidRPr="00CA4CF3">
      <w:rPr>
        <w:rFonts w:eastAsia="Arial" w:cs="Arial"/>
        <w:color w:val="2F5496"/>
        <w:sz w:val="16"/>
        <w:szCs w:val="16"/>
        <w:lang w:val="nl-BE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CA4CF3">
      <w:rPr>
        <w:rStyle w:val="Numrodepage"/>
        <w:color w:val="2F5496"/>
        <w:sz w:val="16"/>
        <w:szCs w:val="16"/>
        <w:lang w:val="nl-BE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 w:rsidRPr="00CA4CF3">
      <w:rPr>
        <w:rStyle w:val="Numrodepage"/>
        <w:noProof/>
        <w:color w:val="2F5496"/>
        <w:sz w:val="16"/>
        <w:szCs w:val="16"/>
        <w:lang w:val="nl-BE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CA4CF3">
      <w:rPr>
        <w:rStyle w:val="Numrodepage"/>
        <w:rFonts w:eastAsia="Arial" w:cs="Arial"/>
        <w:color w:val="2F5496"/>
        <w:sz w:val="16"/>
        <w:szCs w:val="16"/>
        <w:lang w:val="nl-BE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CA4CF3">
      <w:rPr>
        <w:rStyle w:val="Numrodepage"/>
        <w:color w:val="2F5496"/>
        <w:sz w:val="16"/>
        <w:szCs w:val="16"/>
        <w:lang w:val="nl-BE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 w:rsidRPr="00CA4CF3">
      <w:rPr>
        <w:rStyle w:val="Numrodepage"/>
        <w:noProof/>
        <w:color w:val="2F5496"/>
        <w:sz w:val="16"/>
        <w:szCs w:val="16"/>
        <w:lang w:val="nl-BE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5CD40FF8" w14:textId="1D81B598" w:rsidR="008C7789" w:rsidRPr="0013166F" w:rsidRDefault="008C7789" w:rsidP="003C1B60">
    <w:pPr>
      <w:pStyle w:val="Pieddepage"/>
      <w:tabs>
        <w:tab w:val="left" w:pos="3544"/>
        <w:tab w:val="right" w:pos="9638"/>
      </w:tabs>
      <w:jc w:val="both"/>
      <w:rPr>
        <w:color w:val="2F5496"/>
      </w:rPr>
    </w:pPr>
    <w:r w:rsidRPr="00CA4CF3">
      <w:rPr>
        <w:color w:val="2F5496"/>
        <w:sz w:val="16"/>
        <w:szCs w:val="16"/>
        <w:lang w:val="nl-BE"/>
      </w:rPr>
      <w:tab/>
    </w:r>
    <w:proofErr w:type="spellStart"/>
    <w:r w:rsidRPr="00FA7FEE">
      <w:rPr>
        <w:color w:val="2F5496"/>
        <w:sz w:val="16"/>
        <w:szCs w:val="16"/>
        <w:lang w:val="fr-FR"/>
      </w:rPr>
      <w:t>Formul</w:t>
    </w:r>
    <w:r w:rsidR="00CA4CF3">
      <w:rPr>
        <w:color w:val="2F5496"/>
        <w:sz w:val="16"/>
        <w:szCs w:val="16"/>
        <w:lang w:val="fr-FR"/>
      </w:rPr>
      <w:t>ier</w:t>
    </w:r>
    <w:proofErr w:type="spellEnd"/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="00C766D1">
      <w:rPr>
        <w:rFonts w:eastAsia="Arial" w:cs="Arial"/>
        <w:color w:val="2F5496"/>
        <w:sz w:val="16"/>
        <w:szCs w:val="16"/>
        <w:lang w:val="fr-FR"/>
      </w:rPr>
      <w:t xml:space="preserve">– </w:t>
    </w:r>
    <w:proofErr w:type="spellStart"/>
    <w:r w:rsidR="00CA4CF3">
      <w:rPr>
        <w:rFonts w:eastAsia="Arial" w:cs="Arial"/>
        <w:color w:val="2F5496"/>
        <w:sz w:val="16"/>
        <w:szCs w:val="16"/>
        <w:lang w:val="fr-FR"/>
      </w:rPr>
      <w:t>Deel</w:t>
    </w:r>
    <w:proofErr w:type="spellEnd"/>
    <w:r w:rsidR="00C766D1">
      <w:rPr>
        <w:rFonts w:eastAsia="Arial" w:cs="Arial"/>
        <w:color w:val="2F5496"/>
        <w:sz w:val="16"/>
        <w:szCs w:val="16"/>
        <w:lang w:val="fr-FR"/>
      </w:rPr>
      <w:t xml:space="preserve"> </w:t>
    </w:r>
    <w:r w:rsidR="003C1B60">
      <w:rPr>
        <w:rFonts w:eastAsia="Arial" w:cs="Arial"/>
        <w:color w:val="2F5496"/>
        <w:sz w:val="16"/>
        <w:szCs w:val="16"/>
        <w:lang w:val="fr-FR"/>
      </w:rPr>
      <w:t>2</w:t>
    </w:r>
    <w:r w:rsidR="00C766D1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i/>
        <w:iCs/>
        <w:color w:val="2F5496"/>
        <w:sz w:val="16"/>
        <w:szCs w:val="16"/>
        <w:lang w:val="fr-FR"/>
      </w:rPr>
      <w:t>[</w:t>
    </w:r>
    <w:proofErr w:type="spellStart"/>
    <w:r w:rsidRPr="00FA7FEE">
      <w:rPr>
        <w:rFonts w:eastAsia="Arial" w:cs="Arial"/>
        <w:i/>
        <w:iCs/>
        <w:color w:val="2F5496"/>
        <w:sz w:val="16"/>
        <w:szCs w:val="16"/>
        <w:lang w:val="fr-FR"/>
      </w:rPr>
      <w:t>versi</w:t>
    </w:r>
    <w:r w:rsidR="00CA4CF3">
      <w:rPr>
        <w:rFonts w:eastAsia="Arial" w:cs="Arial"/>
        <w:i/>
        <w:iCs/>
        <w:color w:val="2F5496"/>
        <w:sz w:val="16"/>
        <w:szCs w:val="16"/>
        <w:lang w:val="fr-FR"/>
      </w:rPr>
      <w:t>e</w:t>
    </w:r>
    <w:proofErr w:type="spellEnd"/>
    <w:r w:rsidR="00CA4CF3">
      <w:rPr>
        <w:rFonts w:eastAsia="Arial" w:cs="Arial"/>
        <w:i/>
        <w:iCs/>
        <w:color w:val="2F5496"/>
        <w:sz w:val="16"/>
        <w:szCs w:val="16"/>
        <w:lang w:val="fr-FR"/>
      </w:rPr>
      <w:t xml:space="preserve"> </w:t>
    </w:r>
    <w:r w:rsidRPr="00FA7FEE">
      <w:rPr>
        <w:rFonts w:eastAsia="Arial" w:cs="Arial"/>
        <w:i/>
        <w:iCs/>
        <w:color w:val="2F5496"/>
        <w:sz w:val="16"/>
        <w:szCs w:val="16"/>
        <w:lang w:val="fr-FR"/>
      </w:rPr>
      <w:t>20</w:t>
    </w:r>
    <w:r w:rsidR="003C1B60">
      <w:rPr>
        <w:rFonts w:eastAsia="Arial" w:cs="Arial"/>
        <w:i/>
        <w:iCs/>
        <w:color w:val="2F5496"/>
        <w:sz w:val="16"/>
        <w:szCs w:val="16"/>
        <w:lang w:val="fr-FR"/>
      </w:rPr>
      <w:t>20</w:t>
    </w:r>
    <w:r w:rsidRPr="00FA7FEE">
      <w:rPr>
        <w:rFonts w:cs="Arial"/>
        <w:i/>
        <w:iCs/>
        <w:color w:val="2F5496"/>
        <w:sz w:val="16"/>
        <w:szCs w:val="16"/>
        <w:lang w:val="fr-FR"/>
      </w:rPr>
      <w:t>]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79DEB" w14:textId="77777777" w:rsidR="000C0936" w:rsidRDefault="000C0936">
      <w:r>
        <w:separator/>
      </w:r>
    </w:p>
  </w:footnote>
  <w:footnote w:type="continuationSeparator" w:id="0">
    <w:p w14:paraId="1AD2F6B5" w14:textId="77777777" w:rsidR="000C0936" w:rsidRDefault="000C0936">
      <w:r>
        <w:continuationSeparator/>
      </w:r>
    </w:p>
  </w:footnote>
  <w:footnote w:type="continuationNotice" w:id="1">
    <w:p w14:paraId="3F8183AB" w14:textId="77777777" w:rsidR="000C0936" w:rsidRDefault="000C09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46AD0" w14:textId="1D166087" w:rsidR="00895804" w:rsidRDefault="00D00453">
    <w:pPr>
      <w:pStyle w:val="En-tte"/>
    </w:pPr>
    <w:r>
      <w:rPr>
        <w:rFonts w:ascii="Consolas" w:hAnsi="Consolas"/>
        <w:noProof/>
        <w:sz w:val="21"/>
        <w:szCs w:val="21"/>
      </w:rPr>
      <w:drawing>
        <wp:inline distT="0" distB="0" distL="0" distR="0" wp14:anchorId="6881A11D" wp14:editId="75C18BA0">
          <wp:extent cx="1264318" cy="495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87" cy="50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1E7FE" w14:textId="77777777" w:rsidR="00D00453" w:rsidRDefault="00D004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AEC94E8"/>
    <w:lvl w:ilvl="0">
      <w:start w:val="1"/>
      <w:numFmt w:val="decimal"/>
      <w:pStyle w:val="Titre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nothing"/>
      <w:lvlText w:val="%1.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decimal"/>
      <w:pStyle w:val="Titre3"/>
      <w:suff w:val="nothing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Aria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Aria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Verdana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Verdana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Verdana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  <w:lang w:val="en-GB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>
      <w:start w:val="1"/>
      <w:numFmt w:val="decimal"/>
      <w:lvlText w:val="%5."/>
      <w:lvlJc w:val="left"/>
      <w:pPr>
        <w:tabs>
          <w:tab w:val="num" w:pos="1451"/>
        </w:tabs>
        <w:ind w:left="1451" w:hanging="360"/>
      </w:pPr>
    </w:lvl>
    <w:lvl w:ilvl="5">
      <w:start w:val="1"/>
      <w:numFmt w:val="decimal"/>
      <w:lvlText w:val="%6."/>
      <w:lvlJc w:val="left"/>
      <w:pPr>
        <w:tabs>
          <w:tab w:val="num" w:pos="1811"/>
        </w:tabs>
        <w:ind w:left="1811" w:hanging="360"/>
      </w:pPr>
    </w:lvl>
    <w:lvl w:ilvl="6">
      <w:start w:val="1"/>
      <w:numFmt w:val="decimal"/>
      <w:lvlText w:val="%7."/>
      <w:lvlJc w:val="left"/>
      <w:pPr>
        <w:tabs>
          <w:tab w:val="num" w:pos="2171"/>
        </w:tabs>
        <w:ind w:left="2171" w:hanging="360"/>
      </w:pPr>
    </w:lvl>
    <w:lvl w:ilvl="7">
      <w:start w:val="1"/>
      <w:numFmt w:val="decimal"/>
      <w:lvlText w:val="%8."/>
      <w:lvlJc w:val="left"/>
      <w:pPr>
        <w:tabs>
          <w:tab w:val="num" w:pos="2531"/>
        </w:tabs>
        <w:ind w:left="2531" w:hanging="360"/>
      </w:pPr>
    </w:lvl>
    <w:lvl w:ilvl="8">
      <w:start w:val="1"/>
      <w:numFmt w:val="decimal"/>
      <w:lvlText w:val="%9."/>
      <w:lvlJc w:val="left"/>
      <w:pPr>
        <w:tabs>
          <w:tab w:val="num" w:pos="2891"/>
        </w:tabs>
        <w:ind w:left="2891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fr-F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1"/>
        </w:tabs>
        <w:ind w:left="119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1"/>
        </w:tabs>
        <w:ind w:left="155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1"/>
        </w:tabs>
        <w:ind w:left="227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1"/>
        </w:tabs>
        <w:ind w:left="335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1"/>
        </w:tabs>
        <w:ind w:left="3711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215"/>
        </w:tabs>
        <w:ind w:left="12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5"/>
        </w:tabs>
        <w:ind w:left="15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5"/>
        </w:tabs>
        <w:ind w:left="26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5"/>
        </w:tabs>
        <w:ind w:left="3735" w:hanging="360"/>
      </w:pPr>
      <w:rPr>
        <w:rFonts w:ascii="OpenSymbol" w:hAnsi="OpenSymbol" w:cs="OpenSymbol"/>
      </w:rPr>
    </w:lvl>
  </w:abstractNum>
  <w:abstractNum w:abstractNumId="22" w15:restartNumberingAfterBreak="0">
    <w:nsid w:val="01D87D3A"/>
    <w:multiLevelType w:val="hybridMultilevel"/>
    <w:tmpl w:val="69B23C68"/>
    <w:lvl w:ilvl="0" w:tplc="12406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2330069"/>
    <w:multiLevelType w:val="hybridMultilevel"/>
    <w:tmpl w:val="B7165F02"/>
    <w:lvl w:ilvl="0" w:tplc="4E78B8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3F04641"/>
    <w:multiLevelType w:val="hybridMultilevel"/>
    <w:tmpl w:val="010EB146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4B25AC6"/>
    <w:multiLevelType w:val="hybridMultilevel"/>
    <w:tmpl w:val="FD4624F4"/>
    <w:lvl w:ilvl="0" w:tplc="78AAB7B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4E866FB"/>
    <w:multiLevelType w:val="hybridMultilevel"/>
    <w:tmpl w:val="CDB88FB2"/>
    <w:lvl w:ilvl="0" w:tplc="09FC8C1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052B7144"/>
    <w:multiLevelType w:val="hybridMultilevel"/>
    <w:tmpl w:val="3BCC869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88A495F"/>
    <w:multiLevelType w:val="hybridMultilevel"/>
    <w:tmpl w:val="027E13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AD63D5"/>
    <w:multiLevelType w:val="hybridMultilevel"/>
    <w:tmpl w:val="6B120C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ED4809"/>
    <w:multiLevelType w:val="hybridMultilevel"/>
    <w:tmpl w:val="85D264CC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BF142A2"/>
    <w:multiLevelType w:val="hybridMultilevel"/>
    <w:tmpl w:val="BE4CEBBE"/>
    <w:lvl w:ilvl="0" w:tplc="2C2CF0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922AEB"/>
    <w:multiLevelType w:val="hybridMultilevel"/>
    <w:tmpl w:val="87C2A4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5A7E69"/>
    <w:multiLevelType w:val="hybridMultilevel"/>
    <w:tmpl w:val="C02E3D18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B8613E"/>
    <w:multiLevelType w:val="hybridMultilevel"/>
    <w:tmpl w:val="A8B82B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F12B0"/>
    <w:multiLevelType w:val="hybridMultilevel"/>
    <w:tmpl w:val="2C10AB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602CC9"/>
    <w:multiLevelType w:val="hybridMultilevel"/>
    <w:tmpl w:val="C18C905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9DF1415"/>
    <w:multiLevelType w:val="hybridMultilevel"/>
    <w:tmpl w:val="90C0844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BAD35D3"/>
    <w:multiLevelType w:val="hybridMultilevel"/>
    <w:tmpl w:val="252A0656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966017"/>
    <w:multiLevelType w:val="hybridMultilevel"/>
    <w:tmpl w:val="2604AB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F53840"/>
    <w:multiLevelType w:val="hybridMultilevel"/>
    <w:tmpl w:val="7FBA85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DD167C"/>
    <w:multiLevelType w:val="hybridMultilevel"/>
    <w:tmpl w:val="987435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870337"/>
    <w:multiLevelType w:val="hybridMultilevel"/>
    <w:tmpl w:val="EE2CC520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CE5942"/>
    <w:multiLevelType w:val="hybridMultilevel"/>
    <w:tmpl w:val="F5E634C2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7E22B1"/>
    <w:multiLevelType w:val="hybridMultilevel"/>
    <w:tmpl w:val="0FD01F7E"/>
    <w:lvl w:ilvl="0" w:tplc="C2F25D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311443"/>
    <w:multiLevelType w:val="hybridMultilevel"/>
    <w:tmpl w:val="1130D9B8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104D91"/>
    <w:multiLevelType w:val="hybridMultilevel"/>
    <w:tmpl w:val="FD983AEE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2922F4D"/>
    <w:multiLevelType w:val="hybridMultilevel"/>
    <w:tmpl w:val="549ECB46"/>
    <w:lvl w:ilvl="0" w:tplc="6D6A0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24023F6"/>
    <w:multiLevelType w:val="hybridMultilevel"/>
    <w:tmpl w:val="1834CEAC"/>
    <w:lvl w:ilvl="0" w:tplc="BF409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2A954B4"/>
    <w:multiLevelType w:val="hybridMultilevel"/>
    <w:tmpl w:val="9FE6AF86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3CF67EC"/>
    <w:multiLevelType w:val="hybridMultilevel"/>
    <w:tmpl w:val="193A300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50501F"/>
    <w:multiLevelType w:val="hybridMultilevel"/>
    <w:tmpl w:val="0DDC2D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2E0003"/>
    <w:multiLevelType w:val="hybridMultilevel"/>
    <w:tmpl w:val="0F5C8BD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E7044"/>
    <w:multiLevelType w:val="multilevel"/>
    <w:tmpl w:val="D040CBFC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4" w15:restartNumberingAfterBreak="0">
    <w:nsid w:val="623F5CA8"/>
    <w:multiLevelType w:val="hybridMultilevel"/>
    <w:tmpl w:val="A83459EA"/>
    <w:lvl w:ilvl="0" w:tplc="CC1499E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8A0EEF"/>
    <w:multiLevelType w:val="hybridMultilevel"/>
    <w:tmpl w:val="27BCABF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709011D"/>
    <w:multiLevelType w:val="hybridMultilevel"/>
    <w:tmpl w:val="D4D0D804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658A4"/>
    <w:multiLevelType w:val="hybridMultilevel"/>
    <w:tmpl w:val="8C18F17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F05D29"/>
    <w:multiLevelType w:val="hybridMultilevel"/>
    <w:tmpl w:val="8698162E"/>
    <w:lvl w:ilvl="0" w:tplc="09FC8C1C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716456F2"/>
    <w:multiLevelType w:val="hybridMultilevel"/>
    <w:tmpl w:val="89948D84"/>
    <w:lvl w:ilvl="0" w:tplc="08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72AE578B"/>
    <w:multiLevelType w:val="hybridMultilevel"/>
    <w:tmpl w:val="02CA74CA"/>
    <w:lvl w:ilvl="0" w:tplc="E9B2F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3A5BFD"/>
    <w:multiLevelType w:val="hybridMultilevel"/>
    <w:tmpl w:val="DC10CE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20"/>
  </w:num>
  <w:num w:numId="10">
    <w:abstractNumId w:val="21"/>
  </w:num>
  <w:num w:numId="11">
    <w:abstractNumId w:val="53"/>
  </w:num>
  <w:num w:numId="12">
    <w:abstractNumId w:val="57"/>
  </w:num>
  <w:num w:numId="13">
    <w:abstractNumId w:val="28"/>
  </w:num>
  <w:num w:numId="14">
    <w:abstractNumId w:val="32"/>
  </w:num>
  <w:num w:numId="15">
    <w:abstractNumId w:val="29"/>
  </w:num>
  <w:num w:numId="16">
    <w:abstractNumId w:val="25"/>
  </w:num>
  <w:num w:numId="17">
    <w:abstractNumId w:val="44"/>
  </w:num>
  <w:num w:numId="18">
    <w:abstractNumId w:val="51"/>
  </w:num>
  <w:num w:numId="19">
    <w:abstractNumId w:val="60"/>
  </w:num>
  <w:num w:numId="20">
    <w:abstractNumId w:val="41"/>
  </w:num>
  <w:num w:numId="21">
    <w:abstractNumId w:val="38"/>
  </w:num>
  <w:num w:numId="22">
    <w:abstractNumId w:val="36"/>
  </w:num>
  <w:num w:numId="23">
    <w:abstractNumId w:val="47"/>
  </w:num>
  <w:num w:numId="24">
    <w:abstractNumId w:val="26"/>
  </w:num>
  <w:num w:numId="25">
    <w:abstractNumId w:val="58"/>
  </w:num>
  <w:num w:numId="26">
    <w:abstractNumId w:val="30"/>
  </w:num>
  <w:num w:numId="27">
    <w:abstractNumId w:val="37"/>
  </w:num>
  <w:num w:numId="28">
    <w:abstractNumId w:val="48"/>
  </w:num>
  <w:num w:numId="29">
    <w:abstractNumId w:val="54"/>
  </w:num>
  <w:num w:numId="30">
    <w:abstractNumId w:val="49"/>
  </w:num>
  <w:num w:numId="31">
    <w:abstractNumId w:val="42"/>
  </w:num>
  <w:num w:numId="32">
    <w:abstractNumId w:val="56"/>
  </w:num>
  <w:num w:numId="33">
    <w:abstractNumId w:val="33"/>
  </w:num>
  <w:num w:numId="34">
    <w:abstractNumId w:val="40"/>
  </w:num>
  <w:num w:numId="35">
    <w:abstractNumId w:val="22"/>
  </w:num>
  <w:num w:numId="36">
    <w:abstractNumId w:val="45"/>
  </w:num>
  <w:num w:numId="37">
    <w:abstractNumId w:val="24"/>
  </w:num>
  <w:num w:numId="38">
    <w:abstractNumId w:val="52"/>
  </w:num>
  <w:num w:numId="39">
    <w:abstractNumId w:val="61"/>
  </w:num>
  <w:num w:numId="40">
    <w:abstractNumId w:val="43"/>
  </w:num>
  <w:num w:numId="41">
    <w:abstractNumId w:val="39"/>
  </w:num>
  <w:num w:numId="42">
    <w:abstractNumId w:val="34"/>
  </w:num>
  <w:num w:numId="43">
    <w:abstractNumId w:val="31"/>
  </w:num>
  <w:num w:numId="44">
    <w:abstractNumId w:val="46"/>
  </w:num>
  <w:num w:numId="45">
    <w:abstractNumId w:val="50"/>
  </w:num>
  <w:num w:numId="46">
    <w:abstractNumId w:val="59"/>
  </w:num>
  <w:num w:numId="47">
    <w:abstractNumId w:val="55"/>
  </w:num>
  <w:num w:numId="48">
    <w:abstractNumId w:val="27"/>
  </w:num>
  <w:num w:numId="49">
    <w:abstractNumId w:val="35"/>
  </w:num>
  <w:num w:numId="50">
    <w:abstractNumId w:val="23"/>
  </w:num>
  <w:num w:numId="51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53"/>
    <w:rsid w:val="00002486"/>
    <w:rsid w:val="00005A9A"/>
    <w:rsid w:val="00014A35"/>
    <w:rsid w:val="000230C2"/>
    <w:rsid w:val="000238C5"/>
    <w:rsid w:val="00042B7C"/>
    <w:rsid w:val="00044C99"/>
    <w:rsid w:val="00050967"/>
    <w:rsid w:val="00053C60"/>
    <w:rsid w:val="00061451"/>
    <w:rsid w:val="00062024"/>
    <w:rsid w:val="000640B1"/>
    <w:rsid w:val="00075D5A"/>
    <w:rsid w:val="000868A4"/>
    <w:rsid w:val="00093FF3"/>
    <w:rsid w:val="000A2210"/>
    <w:rsid w:val="000A4890"/>
    <w:rsid w:val="000A5FF6"/>
    <w:rsid w:val="000A749A"/>
    <w:rsid w:val="000B6A3F"/>
    <w:rsid w:val="000B7AEA"/>
    <w:rsid w:val="000C0936"/>
    <w:rsid w:val="000C0F25"/>
    <w:rsid w:val="000D6818"/>
    <w:rsid w:val="000E160E"/>
    <w:rsid w:val="000E3DCE"/>
    <w:rsid w:val="000E4AF0"/>
    <w:rsid w:val="000E4DA0"/>
    <w:rsid w:val="000E6A77"/>
    <w:rsid w:val="00110EEB"/>
    <w:rsid w:val="00111DD4"/>
    <w:rsid w:val="001128C6"/>
    <w:rsid w:val="00122CEB"/>
    <w:rsid w:val="00126E94"/>
    <w:rsid w:val="001302B8"/>
    <w:rsid w:val="0013166F"/>
    <w:rsid w:val="001321F9"/>
    <w:rsid w:val="00145B7A"/>
    <w:rsid w:val="0015144E"/>
    <w:rsid w:val="0015412D"/>
    <w:rsid w:val="00155AAB"/>
    <w:rsid w:val="00156371"/>
    <w:rsid w:val="00165448"/>
    <w:rsid w:val="00165B3B"/>
    <w:rsid w:val="001667B6"/>
    <w:rsid w:val="00177A35"/>
    <w:rsid w:val="0018203C"/>
    <w:rsid w:val="00184166"/>
    <w:rsid w:val="00191432"/>
    <w:rsid w:val="00194915"/>
    <w:rsid w:val="001A042B"/>
    <w:rsid w:val="001A0F6B"/>
    <w:rsid w:val="001A7BBB"/>
    <w:rsid w:val="001B6E09"/>
    <w:rsid w:val="001C6C4C"/>
    <w:rsid w:val="001D40C9"/>
    <w:rsid w:val="001D4EFE"/>
    <w:rsid w:val="001D5394"/>
    <w:rsid w:val="001E3BED"/>
    <w:rsid w:val="001E4F38"/>
    <w:rsid w:val="001F7D0A"/>
    <w:rsid w:val="0020424C"/>
    <w:rsid w:val="002100E4"/>
    <w:rsid w:val="002111EE"/>
    <w:rsid w:val="00212DAE"/>
    <w:rsid w:val="00222EE5"/>
    <w:rsid w:val="00225088"/>
    <w:rsid w:val="00226A39"/>
    <w:rsid w:val="00230FAD"/>
    <w:rsid w:val="00232FDF"/>
    <w:rsid w:val="00234973"/>
    <w:rsid w:val="00236C39"/>
    <w:rsid w:val="00241D8D"/>
    <w:rsid w:val="00252D29"/>
    <w:rsid w:val="00252E7F"/>
    <w:rsid w:val="00257B6C"/>
    <w:rsid w:val="00260502"/>
    <w:rsid w:val="00261294"/>
    <w:rsid w:val="002634AA"/>
    <w:rsid w:val="00263D87"/>
    <w:rsid w:val="002662F7"/>
    <w:rsid w:val="00275956"/>
    <w:rsid w:val="002807BD"/>
    <w:rsid w:val="00281344"/>
    <w:rsid w:val="002834CD"/>
    <w:rsid w:val="00286003"/>
    <w:rsid w:val="00297115"/>
    <w:rsid w:val="00297D46"/>
    <w:rsid w:val="002A0969"/>
    <w:rsid w:val="002A4135"/>
    <w:rsid w:val="002A4679"/>
    <w:rsid w:val="002A7288"/>
    <w:rsid w:val="002B7717"/>
    <w:rsid w:val="002C2052"/>
    <w:rsid w:val="002C310A"/>
    <w:rsid w:val="002C5909"/>
    <w:rsid w:val="002C6569"/>
    <w:rsid w:val="002C751E"/>
    <w:rsid w:val="002D04CD"/>
    <w:rsid w:val="002F0BEA"/>
    <w:rsid w:val="002F23C1"/>
    <w:rsid w:val="002F2A3E"/>
    <w:rsid w:val="002F566C"/>
    <w:rsid w:val="00310C4F"/>
    <w:rsid w:val="00310F5A"/>
    <w:rsid w:val="00323153"/>
    <w:rsid w:val="00323A1D"/>
    <w:rsid w:val="003278B3"/>
    <w:rsid w:val="00341BFC"/>
    <w:rsid w:val="00344868"/>
    <w:rsid w:val="00344F51"/>
    <w:rsid w:val="0034652F"/>
    <w:rsid w:val="00347C8C"/>
    <w:rsid w:val="003702BB"/>
    <w:rsid w:val="00375345"/>
    <w:rsid w:val="00375BE2"/>
    <w:rsid w:val="003776E9"/>
    <w:rsid w:val="003841FC"/>
    <w:rsid w:val="003865D8"/>
    <w:rsid w:val="003933F9"/>
    <w:rsid w:val="003A5DEC"/>
    <w:rsid w:val="003B2199"/>
    <w:rsid w:val="003B326C"/>
    <w:rsid w:val="003B72A3"/>
    <w:rsid w:val="003C0134"/>
    <w:rsid w:val="003C0EE3"/>
    <w:rsid w:val="003C1B60"/>
    <w:rsid w:val="003D0BBB"/>
    <w:rsid w:val="003E210A"/>
    <w:rsid w:val="003E3DCC"/>
    <w:rsid w:val="003F075B"/>
    <w:rsid w:val="003F0D41"/>
    <w:rsid w:val="003F3E8E"/>
    <w:rsid w:val="00410C2F"/>
    <w:rsid w:val="0042204A"/>
    <w:rsid w:val="0042258B"/>
    <w:rsid w:val="0043045D"/>
    <w:rsid w:val="0043099A"/>
    <w:rsid w:val="00432E58"/>
    <w:rsid w:val="0044087B"/>
    <w:rsid w:val="00445CCC"/>
    <w:rsid w:val="0045787B"/>
    <w:rsid w:val="00457A3E"/>
    <w:rsid w:val="004612A1"/>
    <w:rsid w:val="00463D22"/>
    <w:rsid w:val="004654CC"/>
    <w:rsid w:val="004678F9"/>
    <w:rsid w:val="00471231"/>
    <w:rsid w:val="00480AFE"/>
    <w:rsid w:val="00484EC9"/>
    <w:rsid w:val="004A231C"/>
    <w:rsid w:val="004A2D32"/>
    <w:rsid w:val="004A3FF5"/>
    <w:rsid w:val="004A5E14"/>
    <w:rsid w:val="004A6CA1"/>
    <w:rsid w:val="004B033D"/>
    <w:rsid w:val="004B2955"/>
    <w:rsid w:val="004C018A"/>
    <w:rsid w:val="004C1325"/>
    <w:rsid w:val="004C215E"/>
    <w:rsid w:val="004C5FB1"/>
    <w:rsid w:val="004D08F4"/>
    <w:rsid w:val="004D1EF1"/>
    <w:rsid w:val="004D345C"/>
    <w:rsid w:val="004D42DA"/>
    <w:rsid w:val="004D61C5"/>
    <w:rsid w:val="004D63E7"/>
    <w:rsid w:val="004E067C"/>
    <w:rsid w:val="004E21FA"/>
    <w:rsid w:val="004F2FDA"/>
    <w:rsid w:val="004F4187"/>
    <w:rsid w:val="00511727"/>
    <w:rsid w:val="00511BF3"/>
    <w:rsid w:val="00520FB3"/>
    <w:rsid w:val="005216C8"/>
    <w:rsid w:val="0052185C"/>
    <w:rsid w:val="005229CF"/>
    <w:rsid w:val="00524904"/>
    <w:rsid w:val="00531407"/>
    <w:rsid w:val="00531F33"/>
    <w:rsid w:val="00534F72"/>
    <w:rsid w:val="00535CD4"/>
    <w:rsid w:val="0054373A"/>
    <w:rsid w:val="00546212"/>
    <w:rsid w:val="00546BF1"/>
    <w:rsid w:val="00551981"/>
    <w:rsid w:val="005530F9"/>
    <w:rsid w:val="0055518A"/>
    <w:rsid w:val="00560877"/>
    <w:rsid w:val="005667FA"/>
    <w:rsid w:val="00566BE0"/>
    <w:rsid w:val="005741B9"/>
    <w:rsid w:val="005773D4"/>
    <w:rsid w:val="00584359"/>
    <w:rsid w:val="00587969"/>
    <w:rsid w:val="0059395D"/>
    <w:rsid w:val="005A492A"/>
    <w:rsid w:val="005A54ED"/>
    <w:rsid w:val="005B37BF"/>
    <w:rsid w:val="005B49F7"/>
    <w:rsid w:val="005B5950"/>
    <w:rsid w:val="005B685C"/>
    <w:rsid w:val="005B70C8"/>
    <w:rsid w:val="005C10F2"/>
    <w:rsid w:val="005C1881"/>
    <w:rsid w:val="005C616B"/>
    <w:rsid w:val="005C7281"/>
    <w:rsid w:val="005D2F10"/>
    <w:rsid w:val="005D3567"/>
    <w:rsid w:val="005E41C8"/>
    <w:rsid w:val="005E598C"/>
    <w:rsid w:val="00603FCD"/>
    <w:rsid w:val="00604625"/>
    <w:rsid w:val="00606F79"/>
    <w:rsid w:val="006105F3"/>
    <w:rsid w:val="006109CC"/>
    <w:rsid w:val="00614511"/>
    <w:rsid w:val="0062637F"/>
    <w:rsid w:val="0063690D"/>
    <w:rsid w:val="00641952"/>
    <w:rsid w:val="006478CA"/>
    <w:rsid w:val="0065327D"/>
    <w:rsid w:val="00656984"/>
    <w:rsid w:val="006707D4"/>
    <w:rsid w:val="006752EA"/>
    <w:rsid w:val="00677AB9"/>
    <w:rsid w:val="0068307C"/>
    <w:rsid w:val="00686EF8"/>
    <w:rsid w:val="0069151B"/>
    <w:rsid w:val="00694352"/>
    <w:rsid w:val="006952B9"/>
    <w:rsid w:val="00696E58"/>
    <w:rsid w:val="00697993"/>
    <w:rsid w:val="006A2C58"/>
    <w:rsid w:val="006B0B53"/>
    <w:rsid w:val="006B3523"/>
    <w:rsid w:val="006B484F"/>
    <w:rsid w:val="006B53C5"/>
    <w:rsid w:val="006B5BB0"/>
    <w:rsid w:val="006D7DC5"/>
    <w:rsid w:val="006E3822"/>
    <w:rsid w:val="006E3C89"/>
    <w:rsid w:val="006F1675"/>
    <w:rsid w:val="00700959"/>
    <w:rsid w:val="0072315B"/>
    <w:rsid w:val="00734732"/>
    <w:rsid w:val="0074415F"/>
    <w:rsid w:val="00750EA1"/>
    <w:rsid w:val="00756708"/>
    <w:rsid w:val="00760014"/>
    <w:rsid w:val="00760C80"/>
    <w:rsid w:val="00781979"/>
    <w:rsid w:val="00783B38"/>
    <w:rsid w:val="00784B5D"/>
    <w:rsid w:val="00785B45"/>
    <w:rsid w:val="007971EC"/>
    <w:rsid w:val="007A486D"/>
    <w:rsid w:val="007A7A00"/>
    <w:rsid w:val="007B1106"/>
    <w:rsid w:val="007B6331"/>
    <w:rsid w:val="007C20B3"/>
    <w:rsid w:val="007C2FE7"/>
    <w:rsid w:val="007C65B7"/>
    <w:rsid w:val="007D48F0"/>
    <w:rsid w:val="007E1ED0"/>
    <w:rsid w:val="007F0351"/>
    <w:rsid w:val="00800F00"/>
    <w:rsid w:val="00801CE9"/>
    <w:rsid w:val="00804E03"/>
    <w:rsid w:val="00805057"/>
    <w:rsid w:val="0080671E"/>
    <w:rsid w:val="00816E80"/>
    <w:rsid w:val="0081730A"/>
    <w:rsid w:val="00825792"/>
    <w:rsid w:val="008318B7"/>
    <w:rsid w:val="00836224"/>
    <w:rsid w:val="00841808"/>
    <w:rsid w:val="00844A3C"/>
    <w:rsid w:val="00854A13"/>
    <w:rsid w:val="0086763E"/>
    <w:rsid w:val="00867AF9"/>
    <w:rsid w:val="0087160F"/>
    <w:rsid w:val="00873A00"/>
    <w:rsid w:val="00877A58"/>
    <w:rsid w:val="008832D8"/>
    <w:rsid w:val="00883A51"/>
    <w:rsid w:val="00886CB2"/>
    <w:rsid w:val="00887607"/>
    <w:rsid w:val="00895804"/>
    <w:rsid w:val="00896277"/>
    <w:rsid w:val="008A3956"/>
    <w:rsid w:val="008B11D3"/>
    <w:rsid w:val="008B1DE0"/>
    <w:rsid w:val="008C1EFE"/>
    <w:rsid w:val="008C7789"/>
    <w:rsid w:val="008D0358"/>
    <w:rsid w:val="008D0B61"/>
    <w:rsid w:val="008D27AB"/>
    <w:rsid w:val="008D3B62"/>
    <w:rsid w:val="008E2102"/>
    <w:rsid w:val="008E2A84"/>
    <w:rsid w:val="008F0C5D"/>
    <w:rsid w:val="008F3896"/>
    <w:rsid w:val="008F511F"/>
    <w:rsid w:val="008F54B9"/>
    <w:rsid w:val="008F5830"/>
    <w:rsid w:val="008F780C"/>
    <w:rsid w:val="00905FDC"/>
    <w:rsid w:val="00906B59"/>
    <w:rsid w:val="00920953"/>
    <w:rsid w:val="00924D53"/>
    <w:rsid w:val="00932943"/>
    <w:rsid w:val="00947DD7"/>
    <w:rsid w:val="00951D8A"/>
    <w:rsid w:val="00952D2D"/>
    <w:rsid w:val="0095366B"/>
    <w:rsid w:val="00953942"/>
    <w:rsid w:val="00956DC8"/>
    <w:rsid w:val="0095792E"/>
    <w:rsid w:val="00961FEA"/>
    <w:rsid w:val="009700A5"/>
    <w:rsid w:val="009715DF"/>
    <w:rsid w:val="009738BF"/>
    <w:rsid w:val="00974F4B"/>
    <w:rsid w:val="009761FA"/>
    <w:rsid w:val="00977714"/>
    <w:rsid w:val="009865F1"/>
    <w:rsid w:val="00992750"/>
    <w:rsid w:val="009937E3"/>
    <w:rsid w:val="00994A9A"/>
    <w:rsid w:val="0099646C"/>
    <w:rsid w:val="00996C10"/>
    <w:rsid w:val="009A74FA"/>
    <w:rsid w:val="009A7870"/>
    <w:rsid w:val="009A7962"/>
    <w:rsid w:val="009B0349"/>
    <w:rsid w:val="009B1626"/>
    <w:rsid w:val="009B45B1"/>
    <w:rsid w:val="009B5AC7"/>
    <w:rsid w:val="009D4CEE"/>
    <w:rsid w:val="009D77FA"/>
    <w:rsid w:val="009E25BD"/>
    <w:rsid w:val="009F1EE4"/>
    <w:rsid w:val="009F1FE8"/>
    <w:rsid w:val="009F25FB"/>
    <w:rsid w:val="00A00AF1"/>
    <w:rsid w:val="00A03961"/>
    <w:rsid w:val="00A04FF2"/>
    <w:rsid w:val="00A06C9D"/>
    <w:rsid w:val="00A14CBF"/>
    <w:rsid w:val="00A1651A"/>
    <w:rsid w:val="00A169A8"/>
    <w:rsid w:val="00A17CDA"/>
    <w:rsid w:val="00A17FC9"/>
    <w:rsid w:val="00A21157"/>
    <w:rsid w:val="00A30AC4"/>
    <w:rsid w:val="00A4025F"/>
    <w:rsid w:val="00A41957"/>
    <w:rsid w:val="00A4545C"/>
    <w:rsid w:val="00A60C03"/>
    <w:rsid w:val="00A7069F"/>
    <w:rsid w:val="00A74163"/>
    <w:rsid w:val="00A81052"/>
    <w:rsid w:val="00A86608"/>
    <w:rsid w:val="00A9184D"/>
    <w:rsid w:val="00A969EF"/>
    <w:rsid w:val="00AA4942"/>
    <w:rsid w:val="00AA651B"/>
    <w:rsid w:val="00AC0278"/>
    <w:rsid w:val="00AC1286"/>
    <w:rsid w:val="00AD2A2A"/>
    <w:rsid w:val="00AD718C"/>
    <w:rsid w:val="00AF021A"/>
    <w:rsid w:val="00AF4BBC"/>
    <w:rsid w:val="00B15D5D"/>
    <w:rsid w:val="00B3071F"/>
    <w:rsid w:val="00B379C4"/>
    <w:rsid w:val="00B455A1"/>
    <w:rsid w:val="00B45808"/>
    <w:rsid w:val="00B55F0C"/>
    <w:rsid w:val="00B56842"/>
    <w:rsid w:val="00B57FA2"/>
    <w:rsid w:val="00B61859"/>
    <w:rsid w:val="00B62F5F"/>
    <w:rsid w:val="00B6588C"/>
    <w:rsid w:val="00B71F43"/>
    <w:rsid w:val="00B810D8"/>
    <w:rsid w:val="00B81F42"/>
    <w:rsid w:val="00B85B88"/>
    <w:rsid w:val="00B91B85"/>
    <w:rsid w:val="00B978F9"/>
    <w:rsid w:val="00BA3F38"/>
    <w:rsid w:val="00BB53D5"/>
    <w:rsid w:val="00BB5DA7"/>
    <w:rsid w:val="00BC01ED"/>
    <w:rsid w:val="00BC1B17"/>
    <w:rsid w:val="00BC484C"/>
    <w:rsid w:val="00BC7DAB"/>
    <w:rsid w:val="00BD44EE"/>
    <w:rsid w:val="00BD73EA"/>
    <w:rsid w:val="00BF2A71"/>
    <w:rsid w:val="00BF7F93"/>
    <w:rsid w:val="00C06774"/>
    <w:rsid w:val="00C1777A"/>
    <w:rsid w:val="00C2033F"/>
    <w:rsid w:val="00C207C1"/>
    <w:rsid w:val="00C27215"/>
    <w:rsid w:val="00C4311B"/>
    <w:rsid w:val="00C432B9"/>
    <w:rsid w:val="00C43D45"/>
    <w:rsid w:val="00C4682E"/>
    <w:rsid w:val="00C67684"/>
    <w:rsid w:val="00C7024B"/>
    <w:rsid w:val="00C766D1"/>
    <w:rsid w:val="00C7707B"/>
    <w:rsid w:val="00C843F1"/>
    <w:rsid w:val="00C84B1C"/>
    <w:rsid w:val="00C865D2"/>
    <w:rsid w:val="00C93EAB"/>
    <w:rsid w:val="00C94F18"/>
    <w:rsid w:val="00CA38AB"/>
    <w:rsid w:val="00CA4CF3"/>
    <w:rsid w:val="00CA5165"/>
    <w:rsid w:val="00CB02BF"/>
    <w:rsid w:val="00CB087E"/>
    <w:rsid w:val="00CB09B7"/>
    <w:rsid w:val="00CB69C9"/>
    <w:rsid w:val="00CC1E9B"/>
    <w:rsid w:val="00CC2E77"/>
    <w:rsid w:val="00CC6A5F"/>
    <w:rsid w:val="00CD09D1"/>
    <w:rsid w:val="00CD201A"/>
    <w:rsid w:val="00CD7EF0"/>
    <w:rsid w:val="00CE789D"/>
    <w:rsid w:val="00CF238B"/>
    <w:rsid w:val="00CF2CFA"/>
    <w:rsid w:val="00CF5CE8"/>
    <w:rsid w:val="00CF7F65"/>
    <w:rsid w:val="00D00453"/>
    <w:rsid w:val="00D0567A"/>
    <w:rsid w:val="00D10023"/>
    <w:rsid w:val="00D11599"/>
    <w:rsid w:val="00D11EE0"/>
    <w:rsid w:val="00D12F84"/>
    <w:rsid w:val="00D146C9"/>
    <w:rsid w:val="00D20408"/>
    <w:rsid w:val="00D24832"/>
    <w:rsid w:val="00D250BA"/>
    <w:rsid w:val="00D2563E"/>
    <w:rsid w:val="00D279C6"/>
    <w:rsid w:val="00D32D3E"/>
    <w:rsid w:val="00D46331"/>
    <w:rsid w:val="00D47CA4"/>
    <w:rsid w:val="00D64009"/>
    <w:rsid w:val="00D64537"/>
    <w:rsid w:val="00D77598"/>
    <w:rsid w:val="00D93EAD"/>
    <w:rsid w:val="00D942C6"/>
    <w:rsid w:val="00D9613A"/>
    <w:rsid w:val="00D97215"/>
    <w:rsid w:val="00DA1962"/>
    <w:rsid w:val="00DB50EE"/>
    <w:rsid w:val="00DB6A68"/>
    <w:rsid w:val="00DD52D8"/>
    <w:rsid w:val="00DD6029"/>
    <w:rsid w:val="00DE2C9B"/>
    <w:rsid w:val="00DE4269"/>
    <w:rsid w:val="00DE45B0"/>
    <w:rsid w:val="00DF0D43"/>
    <w:rsid w:val="00E03D17"/>
    <w:rsid w:val="00E04EB8"/>
    <w:rsid w:val="00E05D3E"/>
    <w:rsid w:val="00E079D2"/>
    <w:rsid w:val="00E16328"/>
    <w:rsid w:val="00E23E9D"/>
    <w:rsid w:val="00E33134"/>
    <w:rsid w:val="00E53D15"/>
    <w:rsid w:val="00E61B6C"/>
    <w:rsid w:val="00E62954"/>
    <w:rsid w:val="00E6399D"/>
    <w:rsid w:val="00E64AE6"/>
    <w:rsid w:val="00E65824"/>
    <w:rsid w:val="00E677BA"/>
    <w:rsid w:val="00E67D94"/>
    <w:rsid w:val="00E8126B"/>
    <w:rsid w:val="00E8585E"/>
    <w:rsid w:val="00E861EB"/>
    <w:rsid w:val="00E86CBE"/>
    <w:rsid w:val="00E95CCC"/>
    <w:rsid w:val="00EA39B5"/>
    <w:rsid w:val="00EB12A7"/>
    <w:rsid w:val="00EC24DE"/>
    <w:rsid w:val="00EC2EDB"/>
    <w:rsid w:val="00EC3233"/>
    <w:rsid w:val="00EE0888"/>
    <w:rsid w:val="00EE384B"/>
    <w:rsid w:val="00EE38E1"/>
    <w:rsid w:val="00EE4FE9"/>
    <w:rsid w:val="00EF0650"/>
    <w:rsid w:val="00EF0BE2"/>
    <w:rsid w:val="00EF36AB"/>
    <w:rsid w:val="00EF3A17"/>
    <w:rsid w:val="00EF4043"/>
    <w:rsid w:val="00EF6EF3"/>
    <w:rsid w:val="00F00663"/>
    <w:rsid w:val="00F10322"/>
    <w:rsid w:val="00F126AE"/>
    <w:rsid w:val="00F12916"/>
    <w:rsid w:val="00F14D7A"/>
    <w:rsid w:val="00F17050"/>
    <w:rsid w:val="00F20661"/>
    <w:rsid w:val="00F22253"/>
    <w:rsid w:val="00F23456"/>
    <w:rsid w:val="00F37ED2"/>
    <w:rsid w:val="00F42F6D"/>
    <w:rsid w:val="00F5655C"/>
    <w:rsid w:val="00F61D59"/>
    <w:rsid w:val="00F6378B"/>
    <w:rsid w:val="00F64F73"/>
    <w:rsid w:val="00F6523E"/>
    <w:rsid w:val="00F731E6"/>
    <w:rsid w:val="00F737AA"/>
    <w:rsid w:val="00F831AA"/>
    <w:rsid w:val="00F83599"/>
    <w:rsid w:val="00F84B94"/>
    <w:rsid w:val="00F90854"/>
    <w:rsid w:val="00F932CA"/>
    <w:rsid w:val="00FA195F"/>
    <w:rsid w:val="00FA280D"/>
    <w:rsid w:val="00FA7FEE"/>
    <w:rsid w:val="00FB097A"/>
    <w:rsid w:val="00FB24D9"/>
    <w:rsid w:val="00FB4932"/>
    <w:rsid w:val="00FD5121"/>
    <w:rsid w:val="00FF5E8D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12FBCC"/>
  <w15:chartTrackingRefBased/>
  <w15:docId w15:val="{982023DE-C04C-4E60-97BC-2723A4C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166F"/>
    <w:pPr>
      <w:suppressAutoHyphens/>
    </w:pPr>
    <w:rPr>
      <w:sz w:val="22"/>
      <w:szCs w:val="22"/>
      <w:lang w:val="nl-BE" w:eastAsia="zh-CN"/>
    </w:rPr>
  </w:style>
  <w:style w:type="paragraph" w:styleId="Titre1">
    <w:name w:val="heading 1"/>
    <w:basedOn w:val="Normal"/>
    <w:next w:val="Normal"/>
    <w:qFormat/>
    <w:rsid w:val="00C766D1"/>
    <w:pPr>
      <w:keepNext/>
      <w:keepLines/>
      <w:numPr>
        <w:numId w:val="1"/>
      </w:numPr>
      <w:ind w:left="431" w:hanging="431"/>
      <w:outlineLvl w:val="0"/>
    </w:pPr>
    <w:rPr>
      <w:rFonts w:ascii="Cambria" w:hAnsi="Cambria" w:cs="Cambria"/>
      <w:b/>
      <w:bCs/>
      <w:color w:val="1F4E7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766D1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 w:themeFill="accent1" w:themeFillTint="99"/>
      <w:spacing w:before="240" w:after="120"/>
      <w:outlineLvl w:val="1"/>
    </w:pPr>
    <w:rPr>
      <w:rFonts w:ascii="Cambria" w:hAnsi="Cambria" w:cs="Cambria"/>
      <w:b/>
      <w:color w:val="000000"/>
      <w:sz w:val="24"/>
      <w:szCs w:val="16"/>
      <w:lang w:val="x-none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rFonts w:ascii="Times New Roman" w:hAnsi="Times New Roman" w:cs="Times New Roman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4z1">
    <w:name w:val="WW8Num4z1"/>
    <w:rPr>
      <w:rFonts w:ascii="OpenSymbol" w:hAnsi="OpenSymbo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Arial"/>
    </w:rPr>
  </w:style>
  <w:style w:type="character" w:customStyle="1" w:styleId="WW8Num8z0">
    <w:name w:val="WW8Num8z0"/>
    <w:rPr>
      <w:rFonts w:ascii="Symbol" w:hAnsi="Symbol" w:cs="Verdana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b w:val="0"/>
      <w:bCs w:val="0"/>
      <w:i w:val="0"/>
      <w:iCs w:val="0"/>
      <w:sz w:val="22"/>
      <w:szCs w:val="22"/>
      <w:lang w:val="en-GB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Courier New"/>
    </w:rPr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WW8Num11z1">
    <w:name w:val="WW8Num11z1"/>
    <w:rPr>
      <w:rFonts w:ascii="OpenSymbol" w:hAnsi="OpenSymbol" w:cs="Courier New"/>
    </w:rPr>
  </w:style>
  <w:style w:type="character" w:customStyle="1" w:styleId="WW8Num12z0">
    <w:name w:val="WW8Num12z0"/>
    <w:rPr>
      <w:rFonts w:ascii="Symbol" w:hAnsi="Symbol" w:cs="Times New Roman"/>
      <w:sz w:val="22"/>
      <w:szCs w:val="22"/>
      <w:lang w:val="fr-FR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OpenSymbol" w:hAnsi="OpenSymbol"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OpenSymbol" w:hAnsi="OpenSymbol" w:cs="Courier New"/>
    </w:rPr>
  </w:style>
  <w:style w:type="character" w:customStyle="1" w:styleId="WW8Num18z0">
    <w:name w:val="WW8Num18z0"/>
    <w:rPr>
      <w:rFonts w:ascii="Symbol" w:hAnsi="Symbol" w:cs="OpenSymbol"/>
      <w:lang w:val="fr-FR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Arial"/>
    </w:rPr>
  </w:style>
  <w:style w:type="character" w:customStyle="1" w:styleId="WW8Num20z0">
    <w:name w:val="WW8Num20z0"/>
    <w:rPr>
      <w:rFonts w:ascii="Symbol" w:hAnsi="Symbol" w:cs="Wingdings"/>
    </w:rPr>
  </w:style>
  <w:style w:type="character" w:customStyle="1" w:styleId="WW8Num20z1">
    <w:name w:val="WW8Num20z1"/>
    <w:rPr>
      <w:rFonts w:ascii="OpenSymbol" w:hAnsi="OpenSymbol" w:cs="Courier New"/>
    </w:rPr>
  </w:style>
  <w:style w:type="character" w:customStyle="1" w:styleId="WW8Num21z0">
    <w:name w:val="WW8Num21z0"/>
    <w:rPr>
      <w:rFonts w:eastAsia="Times New Roman"/>
      <w:lang w:val="fr-FR" w:bidi="ar-S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  <w:lang w:val="nl-N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  <w:lang w:val="nl-N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9z2">
    <w:name w:val="WW8Num19z2"/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Tahoma" w:eastAsia="Calibri" w:hAnsi="Tahoma" w:cs="Calibri"/>
    </w:rPr>
  </w:style>
  <w:style w:type="character" w:customStyle="1" w:styleId="WW8Num27z1">
    <w:name w:val="WW8Num27z1"/>
    <w:rPr>
      <w:rFonts w:ascii="Courier New" w:hAnsi="Courier New" w:cs="Aria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Aria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Aria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Verdana" w:eastAsia="Times New Roman" w:hAnsi="Verdana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Aria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Courier New" w:hAnsi="Courier New" w:cs="Aria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  <w:lang w:val="nl-BE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color w:val="365F91"/>
      <w:sz w:val="22"/>
      <w:szCs w:val="22"/>
    </w:rPr>
  </w:style>
  <w:style w:type="character" w:customStyle="1" w:styleId="BodyText2Char">
    <w:name w:val="Body Text 2 Char"/>
    <w:rPr>
      <w:sz w:val="22"/>
      <w:lang w:val="nl-NL"/>
    </w:rPr>
  </w:style>
  <w:style w:type="character" w:customStyle="1" w:styleId="BodyTextIndent3Char">
    <w:name w:val="Body Text Indent 3 Char"/>
    <w:rPr>
      <w:sz w:val="16"/>
      <w:szCs w:val="16"/>
      <w:lang w:val="nl-BE"/>
    </w:rPr>
  </w:style>
  <w:style w:type="character" w:customStyle="1" w:styleId="BodyTextIndentChar">
    <w:name w:val="Body Text Indent Char"/>
    <w:rPr>
      <w:sz w:val="22"/>
      <w:szCs w:val="22"/>
      <w:lang w:val="nl-BE"/>
    </w:rPr>
  </w:style>
  <w:style w:type="character" w:customStyle="1" w:styleId="BodyText3Char">
    <w:name w:val="Body Text 3 Char"/>
    <w:rPr>
      <w:sz w:val="16"/>
      <w:szCs w:val="16"/>
      <w:lang w:val="nl-BE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  <w:lang w:val="nl-B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FootnoteTextChar">
    <w:name w:val="Footnote Text Char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Eindnoottekens">
    <w:name w:val="Eindnoottekens"/>
    <w:rPr>
      <w:vertAlign w:val="superscript"/>
    </w:rPr>
  </w:style>
  <w:style w:type="character" w:customStyle="1" w:styleId="Caractresdenumrotation">
    <w:name w:val="Caractères de numérotation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Sautdindex">
    <w:name w:val="Saut d'index"/>
  </w:style>
  <w:style w:type="character" w:customStyle="1" w:styleId="Indexkoppeling">
    <w:name w:val="Indexkoppeling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sdetexte21">
    <w:name w:val="Corps de texte 21"/>
    <w:basedOn w:val="Normal"/>
    <w:pPr>
      <w:spacing w:after="120" w:line="480" w:lineRule="auto"/>
    </w:pPr>
    <w:rPr>
      <w:szCs w:val="20"/>
      <w:lang w:val="nl-NL"/>
    </w:r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  <w:rPr>
      <w:sz w:val="20"/>
      <w:szCs w:val="20"/>
      <w:lang w:val="nl-NL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Corpsdetexte31">
    <w:name w:val="Corps de texte 31"/>
    <w:basedOn w:val="Normal"/>
    <w:pPr>
      <w:spacing w:after="120"/>
    </w:pPr>
    <w:rPr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</w:pPr>
    <w:rPr>
      <w:sz w:val="24"/>
      <w:szCs w:val="24"/>
    </w:rPr>
  </w:style>
  <w:style w:type="paragraph" w:customStyle="1" w:styleId="CommentText">
    <w:name w:val="Comment Text"/>
    <w:basedOn w:val="Normal"/>
    <w:rPr>
      <w:sz w:val="20"/>
      <w:szCs w:val="20"/>
      <w:lang w:val="x-none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Explorateurdedocuments1">
    <w:name w:val="Explorateur de documents1"/>
    <w:basedOn w:val="Normal"/>
    <w:rPr>
      <w:rFonts w:ascii="Lucida Grande" w:hAnsi="Lucida Grande" w:cs="Lucida Grande"/>
      <w:sz w:val="24"/>
      <w:szCs w:val="24"/>
    </w:rPr>
  </w:style>
  <w:style w:type="paragraph" w:customStyle="1" w:styleId="Rvision1">
    <w:name w:val="Révision1"/>
    <w:pPr>
      <w:suppressAutoHyphens/>
    </w:pPr>
    <w:rPr>
      <w:sz w:val="22"/>
      <w:szCs w:val="22"/>
      <w:lang w:val="nl-BE" w:eastAsia="zh-CN"/>
    </w:rPr>
  </w:style>
  <w:style w:type="paragraph" w:styleId="En-tte">
    <w:name w:val="header"/>
    <w:basedOn w:val="Normal"/>
    <w:rPr>
      <w:lang w:val="x-none"/>
    </w:rPr>
  </w:style>
  <w:style w:type="paragraph" w:styleId="Pieddepage">
    <w:name w:val="footer"/>
    <w:basedOn w:val="Normal"/>
    <w:rPr>
      <w:lang w:val="x-none"/>
    </w:rPr>
  </w:style>
  <w:style w:type="paragraph" w:customStyle="1" w:styleId="Paragraphedeliste1">
    <w:name w:val="Paragraphe de liste1"/>
    <w:basedOn w:val="Normal"/>
    <w:pPr>
      <w:ind w:left="708"/>
    </w:pPr>
  </w:style>
  <w:style w:type="paragraph" w:customStyle="1" w:styleId="Rapport1">
    <w:name w:val="Rapport1"/>
    <w:basedOn w:val="Normal"/>
    <w:pPr>
      <w:spacing w:before="180"/>
      <w:ind w:left="709"/>
    </w:pPr>
    <w:rPr>
      <w:rFonts w:eastAsia="Calibri"/>
    </w:rPr>
  </w:style>
  <w:style w:type="paragraph" w:styleId="Notedebasdepage">
    <w:name w:val="footnote text"/>
    <w:basedOn w:val="Normal"/>
    <w:link w:val="NotedebasdepageCar"/>
    <w:rPr>
      <w:sz w:val="20"/>
      <w:szCs w:val="20"/>
      <w:lang w:val="x-none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  <w:ind w:left="605"/>
    </w:pPr>
    <w:rPr>
      <w:rFonts w:ascii="Arial" w:hAnsi="Arial" w:cs="Arial"/>
      <w:color w:val="000000"/>
      <w:sz w:val="20"/>
    </w:rPr>
  </w:style>
  <w:style w:type="paragraph" w:customStyle="1" w:styleId="Titredetabledesmatires">
    <w:name w:val="Titre de table des matières"/>
    <w:basedOn w:val="Titre10"/>
    <w:pPr>
      <w:suppressLineNumbers/>
    </w:pPr>
    <w:rPr>
      <w:rFonts w:ascii="Cambria" w:hAnsi="Cambria" w:cs="Cambria"/>
      <w:b/>
      <w:bCs/>
      <w:color w:val="000080"/>
      <w:szCs w:val="32"/>
    </w:rPr>
  </w:style>
  <w:style w:type="paragraph" w:styleId="TM1">
    <w:name w:val="toc 1"/>
    <w:basedOn w:val="Index"/>
    <w:uiPriority w:val="39"/>
    <w:pPr>
      <w:tabs>
        <w:tab w:val="right" w:leader="dot" w:pos="9258"/>
      </w:tabs>
    </w:pPr>
  </w:style>
  <w:style w:type="paragraph" w:styleId="TM2">
    <w:name w:val="toc 2"/>
    <w:basedOn w:val="Index"/>
    <w:uiPriority w:val="39"/>
    <w:pPr>
      <w:tabs>
        <w:tab w:val="right" w:leader="dot" w:pos="8975"/>
      </w:tabs>
      <w:ind w:left="283"/>
    </w:pPr>
  </w:style>
  <w:style w:type="paragraph" w:styleId="TM3">
    <w:name w:val="toc 3"/>
    <w:basedOn w:val="Index"/>
    <w:uiPriority w:val="39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StyleJustifi">
    <w:name w:val="Style Justifié"/>
    <w:basedOn w:val="Normal"/>
    <w:pPr>
      <w:spacing w:after="180"/>
      <w:jc w:val="both"/>
    </w:pPr>
    <w:rPr>
      <w:sz w:val="24"/>
      <w:szCs w:val="20"/>
      <w:lang w:val="fr-FR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Inhoudsopgave10">
    <w:name w:val="Inhoudsopgave 10"/>
    <w:basedOn w:val="Index"/>
    <w:pPr>
      <w:tabs>
        <w:tab w:val="right" w:leader="dot" w:pos="7091"/>
      </w:tabs>
      <w:ind w:left="2547"/>
    </w:p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10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1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3153"/>
    <w:rPr>
      <w:rFonts w:ascii="Segoe UI" w:hAnsi="Segoe UI" w:cs="Segoe UI"/>
      <w:sz w:val="18"/>
      <w:szCs w:val="18"/>
      <w:lang w:val="nl-BE" w:eastAsia="zh-CN"/>
    </w:rPr>
  </w:style>
  <w:style w:type="numbering" w:customStyle="1" w:styleId="WWOutlineListStyle">
    <w:name w:val="WW_OutlineListStyle"/>
    <w:basedOn w:val="Aucuneliste"/>
    <w:rsid w:val="00323153"/>
    <w:pPr>
      <w:numPr>
        <w:numId w:val="11"/>
      </w:numPr>
    </w:pPr>
  </w:style>
  <w:style w:type="paragraph" w:customStyle="1" w:styleId="LO-Normal">
    <w:name w:val="LO-Normal"/>
    <w:rsid w:val="00323153"/>
    <w:pPr>
      <w:keepNext/>
      <w:shd w:val="clear" w:color="auto" w:fill="FFFFFF"/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styleId="Numrodepage">
    <w:name w:val="page number"/>
    <w:rsid w:val="00BB5DA7"/>
  </w:style>
  <w:style w:type="character" w:styleId="Marquedecommentaire">
    <w:name w:val="annotation reference"/>
    <w:uiPriority w:val="99"/>
    <w:semiHidden/>
    <w:unhideWhenUsed/>
    <w:rsid w:val="00A419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195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41957"/>
    <w:rPr>
      <w:lang w:val="nl-BE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195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41957"/>
    <w:rPr>
      <w:b/>
      <w:bCs/>
      <w:lang w:val="nl-BE" w:eastAsia="zh-CN"/>
    </w:rPr>
  </w:style>
  <w:style w:type="character" w:styleId="lev">
    <w:name w:val="Strong"/>
    <w:qFormat/>
    <w:rsid w:val="00C84B1C"/>
    <w:rPr>
      <w:b/>
      <w:bCs/>
    </w:rPr>
  </w:style>
  <w:style w:type="table" w:styleId="Grilledutableau">
    <w:name w:val="Table Grid"/>
    <w:basedOn w:val="TableauNormal"/>
    <w:uiPriority w:val="39"/>
    <w:rsid w:val="008F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4EFE"/>
    <w:pPr>
      <w:widowControl w:val="0"/>
      <w:suppressAutoHyphens w:val="0"/>
      <w:spacing w:line="260" w:lineRule="atLeast"/>
      <w:ind w:left="720"/>
      <w:contextualSpacing/>
      <w:jc w:val="both"/>
    </w:pPr>
    <w:rPr>
      <w:lang w:val="en-GB" w:eastAsia="en-US"/>
    </w:rPr>
  </w:style>
  <w:style w:type="paragraph" w:styleId="Listepuces">
    <w:name w:val="List Bullet"/>
    <w:basedOn w:val="Normal"/>
    <w:autoRedefine/>
    <w:uiPriority w:val="99"/>
    <w:rsid w:val="001D4EFE"/>
    <w:pPr>
      <w:widowControl w:val="0"/>
      <w:tabs>
        <w:tab w:val="left" w:pos="737"/>
      </w:tabs>
      <w:suppressAutoHyphens w:val="0"/>
    </w:pPr>
    <w:rPr>
      <w:lang w:val="en-GB" w:eastAsia="en-US"/>
    </w:rPr>
  </w:style>
  <w:style w:type="paragraph" w:styleId="Rvision">
    <w:name w:val="Revision"/>
    <w:hidden/>
    <w:uiPriority w:val="99"/>
    <w:semiHidden/>
    <w:rsid w:val="00854A13"/>
    <w:rPr>
      <w:sz w:val="22"/>
      <w:szCs w:val="22"/>
      <w:lang w:val="nl-BE" w:eastAsia="zh-CN"/>
    </w:rPr>
  </w:style>
  <w:style w:type="character" w:styleId="Appelnotedebasdep">
    <w:name w:val="footnote reference"/>
    <w:uiPriority w:val="99"/>
    <w:semiHidden/>
    <w:unhideWhenUsed/>
    <w:rsid w:val="00992750"/>
    <w:rPr>
      <w:vertAlign w:val="superscript"/>
    </w:rPr>
  </w:style>
  <w:style w:type="paragraph" w:customStyle="1" w:styleId="LO-Normal1">
    <w:name w:val="LO-Normal1"/>
    <w:rsid w:val="009927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Policepardfaut2">
    <w:name w:val="Police par défaut2"/>
    <w:rsid w:val="00992750"/>
  </w:style>
  <w:style w:type="character" w:customStyle="1" w:styleId="NotedebasdepageCar">
    <w:name w:val="Note de bas de page Car"/>
    <w:basedOn w:val="Policepardfaut"/>
    <w:link w:val="Notedebasdepage"/>
    <w:rsid w:val="00F831AA"/>
    <w:rPr>
      <w:lang w:val="x-none" w:eastAsia="zh-CN"/>
    </w:rPr>
  </w:style>
  <w:style w:type="character" w:customStyle="1" w:styleId="Titre2Car">
    <w:name w:val="Titre 2 Car"/>
    <w:basedOn w:val="Policepardfaut"/>
    <w:link w:val="Titre2"/>
    <w:rsid w:val="00C766D1"/>
    <w:rPr>
      <w:rFonts w:ascii="Cambria" w:hAnsi="Cambria" w:cs="Cambria"/>
      <w:b/>
      <w:color w:val="000000"/>
      <w:sz w:val="24"/>
      <w:szCs w:val="16"/>
      <w:shd w:val="clear" w:color="auto" w:fill="9CC2E5" w:themeFill="accent1" w:themeFillTint="99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iris.brusse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9.png@01D63289.39D8DBB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Links>
    <vt:vector size="360" baseType="variant">
      <vt:variant>
        <vt:i4>852011</vt:i4>
      </vt:variant>
      <vt:variant>
        <vt:i4>354</vt:i4>
      </vt:variant>
      <vt:variant>
        <vt:i4>0</vt:i4>
      </vt:variant>
      <vt:variant>
        <vt:i4>5</vt:i4>
      </vt:variant>
      <vt:variant>
        <vt:lpwstr>mailto:xhulhoven@innoviris.be</vt:lpwstr>
      </vt:variant>
      <vt:variant>
        <vt:lpwstr/>
      </vt:variant>
      <vt:variant>
        <vt:i4>1441818</vt:i4>
      </vt:variant>
      <vt:variant>
        <vt:i4>351</vt:i4>
      </vt:variant>
      <vt:variant>
        <vt:i4>0</vt:i4>
      </vt:variant>
      <vt:variant>
        <vt:i4>5</vt:i4>
      </vt:variant>
      <vt:variant>
        <vt:lpwstr>http://www.innoviris.be/</vt:lpwstr>
      </vt:variant>
      <vt:variant>
        <vt:lpwstr/>
      </vt:variant>
      <vt:variant>
        <vt:i4>1572926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_Toc437954812</vt:lpwstr>
      </vt:variant>
      <vt:variant>
        <vt:i4>1572926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_Toc437954811</vt:lpwstr>
      </vt:variant>
      <vt:variant>
        <vt:i4>1572926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_Toc437954810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_Toc437954809</vt:lpwstr>
      </vt:variant>
      <vt:variant>
        <vt:i4>1638462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_Toc437954808</vt:lpwstr>
      </vt:variant>
      <vt:variant>
        <vt:i4>1638462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_Toc437954807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_Toc437954806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_Toc437954805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_Toc437954804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_Toc437954803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_Toc437954802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_Toc437954801</vt:lpwstr>
      </vt:variant>
      <vt:variant>
        <vt:i4>1638462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_Toc437954800</vt:lpwstr>
      </vt:variant>
      <vt:variant>
        <vt:i4>1048625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_Toc437954799</vt:lpwstr>
      </vt:variant>
      <vt:variant>
        <vt:i4>1048625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_Toc437954798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_Toc437954797</vt:lpwstr>
      </vt:variant>
      <vt:variant>
        <vt:i4>1048625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_Toc437954796</vt:lpwstr>
      </vt:variant>
      <vt:variant>
        <vt:i4>1048625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_Toc437954795</vt:lpwstr>
      </vt:variant>
      <vt:variant>
        <vt:i4>1048625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_Toc437954794</vt:lpwstr>
      </vt:variant>
      <vt:variant>
        <vt:i4>1048625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_Toc437954793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_Toc437954792</vt:lpwstr>
      </vt:variant>
      <vt:variant>
        <vt:i4>1048625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_Toc437954791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_Toc437954790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_Toc437954789</vt:lpwstr>
      </vt:variant>
      <vt:variant>
        <vt:i4>1114161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_Toc437954788</vt:lpwstr>
      </vt:variant>
      <vt:variant>
        <vt:i4>1114161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_Toc437954787</vt:lpwstr>
      </vt:variant>
      <vt:variant>
        <vt:i4>1114161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_Toc437954786</vt:lpwstr>
      </vt:variant>
      <vt:variant>
        <vt:i4>1114161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_Toc437954785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_Toc437954784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_Toc437954783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_Toc437954782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_Toc437954781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_Toc437954780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_Toc437954779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_Toc437954778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_Toc437954777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_Toc437954776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_Toc437954775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_Toc437954774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_Toc437954773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_Toc437954772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_Toc437954771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_Toc437954770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_Toc437954769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_Toc437954768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_Toc437954767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_Toc437954766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_Toc437954765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_Toc437954764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_Toc437954763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_Toc437954762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_Toc437954761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_Toc437954760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_Toc437954759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_Toc437954758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_Toc437954757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_Toc437954756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_Toc437954755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Menten</dc:creator>
  <cp:keywords/>
  <dc:description/>
  <cp:lastModifiedBy>GROSFILS Aline</cp:lastModifiedBy>
  <cp:revision>3</cp:revision>
  <cp:lastPrinted>2014-09-15T10:01:00Z</cp:lastPrinted>
  <dcterms:created xsi:type="dcterms:W3CDTF">2020-05-25T11:53:00Z</dcterms:created>
  <dcterms:modified xsi:type="dcterms:W3CDTF">2020-05-25T11:55:00Z</dcterms:modified>
</cp:coreProperties>
</file>