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Look w:val="0000" w:firstRow="0" w:lastRow="0" w:firstColumn="0" w:lastColumn="0" w:noHBand="0" w:noVBand="0"/>
      </w:tblPr>
      <w:tblGrid>
        <w:gridCol w:w="5146"/>
        <w:gridCol w:w="4340"/>
      </w:tblGrid>
      <w:tr w:rsidR="00B659CA">
        <w:trPr>
          <w:trHeight w:val="1701"/>
        </w:trPr>
        <w:tc>
          <w:tcPr>
            <w:tcW w:w="5146" w:type="dxa"/>
            <w:shd w:val="clear" w:color="auto" w:fill="auto"/>
            <w:vAlign w:val="center"/>
          </w:tcPr>
          <w:p w:rsidR="00B659CA" w:rsidRDefault="006D1773">
            <w:pPr>
              <w:ind w:left="-234"/>
              <w:rPr>
                <w:rFonts w:ascii="Arial" w:hAnsi="Arial" w:cs="Arial"/>
                <w:color w:val="8C9FC9"/>
                <w:sz w:val="15"/>
                <w:szCs w:val="16"/>
                <w:lang w:val="fr-BE"/>
              </w:rPr>
            </w:pPr>
            <w:r>
              <w:rPr>
                <w:noProof/>
                <w:lang w:val="fr-BE" w:eastAsia="fr-BE"/>
              </w:rPr>
              <mc:AlternateContent>
                <mc:Choice Requires="wpg">
                  <w:drawing>
                    <wp:anchor distT="0" distB="0" distL="114300" distR="114300" simplePos="0" relativeHeight="251658243" behindDoc="1" locked="0" layoutInCell="1" allowOverlap="1">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YK_innoviris_we fund your future_MAIN LOGO.jpg"/>
                              <pic:cNvPicPr>
                                <a:picLocks noChangeAspect="1"/>
                              </pic:cNvPicPr>
                            </pic:nvPicPr>
                            <pic:blipFill>
                              <a:blip r:embed="rId7"/>
                              <a:stretch/>
                            </pic:blipFill>
                            <pic:spPr bwMode="auto">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3;o:allowoverlap:true;o:allowincell:true;mso-position-horizontal-relative:margin;margin-left:-5.4pt;mso-position-horizontal:absolute;mso-position-vertical-relative:page;margin-top:1.1pt;mso-position-vertical:absolute;width:171.6pt;height:114.2pt;" wrapcoords="0 0 -703 72509 98491 71458 98912 0 0 0" stroked="false">
                      <v:path textboxrect="0,0,0,0"/>
                      <v:imagedata r:id="rId11" o:title=""/>
                    </v:shape>
                  </w:pict>
                </mc:Fallback>
              </mc:AlternateContent>
            </w:r>
          </w:p>
        </w:tc>
        <w:tc>
          <w:tcPr>
            <w:tcW w:w="4340" w:type="dxa"/>
            <w:shd w:val="clear" w:color="auto" w:fill="auto"/>
          </w:tcPr>
          <w:p w:rsidR="00B659CA" w:rsidRDefault="00B659CA">
            <w:pPr>
              <w:jc w:val="right"/>
              <w:rPr>
                <w:rFonts w:ascii="Arial" w:hAnsi="Arial" w:cs="Arial"/>
                <w:i/>
                <w:color w:val="2F5496"/>
                <w:sz w:val="16"/>
                <w:szCs w:val="16"/>
                <w:lang w:val="fr-BE"/>
              </w:rPr>
            </w:pPr>
          </w:p>
        </w:tc>
      </w:tr>
      <w:tr w:rsidR="00B659CA">
        <w:trPr>
          <w:trHeight w:val="1701"/>
        </w:trPr>
        <w:tc>
          <w:tcPr>
            <w:tcW w:w="5146" w:type="dxa"/>
            <w:shd w:val="clear" w:color="auto" w:fill="auto"/>
            <w:vAlign w:val="center"/>
          </w:tcPr>
          <w:p w:rsidR="00B659CA" w:rsidRDefault="006D1773">
            <w:pPr>
              <w:rPr>
                <w:lang w:val="fr-BE"/>
              </w:rPr>
            </w:pPr>
            <w:r>
              <w:rPr>
                <w:rFonts w:ascii="Arial" w:hAnsi="Arial" w:cs="Arial"/>
                <w:color w:val="8C9FC9"/>
                <w:sz w:val="15"/>
                <w:szCs w:val="16"/>
                <w:lang w:val="fr-BE"/>
              </w:rPr>
              <w:t>Chaussée de Charleroi 112 - 1060 Bruxelles</w:t>
            </w:r>
            <w:r>
              <w:rPr>
                <w:rFonts w:ascii="Arial" w:hAnsi="Arial" w:cs="Arial"/>
                <w:color w:val="8C9FC9"/>
                <w:sz w:val="15"/>
                <w:szCs w:val="16"/>
                <w:lang w:val="fr-BE"/>
              </w:rPr>
              <w:br/>
              <w:t xml:space="preserve">T +32 2 600 50 37 </w:t>
            </w:r>
            <w:r>
              <w:rPr>
                <w:rFonts w:ascii="Arial" w:hAnsi="Arial" w:cs="Arial"/>
                <w:color w:val="8C9FC9"/>
                <w:sz w:val="15"/>
                <w:szCs w:val="16"/>
                <w:lang w:val="fr-BE"/>
              </w:rPr>
              <w:br/>
            </w:r>
            <w:hyperlink r:id="rId12" w:history="1">
              <w:r>
                <w:rPr>
                  <w:rStyle w:val="Lienhypertexte"/>
                  <w:rFonts w:ascii="Arial" w:hAnsi="Arial" w:cs="Arial"/>
                  <w:sz w:val="15"/>
                  <w:szCs w:val="16"/>
                  <w:lang w:val="fr-BE"/>
                </w:rPr>
                <w:t>www.innoviris.brussels</w:t>
              </w:r>
            </w:hyperlink>
          </w:p>
          <w:p w:rsidR="00B659CA" w:rsidRPr="006D1773" w:rsidRDefault="00B659CA">
            <w:pPr>
              <w:pStyle w:val="Pieddepage"/>
              <w:rPr>
                <w:i/>
                <w:color w:val="2F5496"/>
                <w:lang w:val="fr-BE"/>
              </w:rPr>
            </w:pPr>
          </w:p>
        </w:tc>
        <w:tc>
          <w:tcPr>
            <w:tcW w:w="4340" w:type="dxa"/>
            <w:shd w:val="clear" w:color="auto" w:fill="auto"/>
          </w:tcPr>
          <w:p w:rsidR="00B659CA" w:rsidRDefault="006D1773">
            <w:pPr>
              <w:jc w:val="right"/>
              <w:rPr>
                <w:lang w:val="fr-BE"/>
              </w:rPr>
            </w:pPr>
            <w:r>
              <w:rPr>
                <w:rFonts w:ascii="Arial" w:hAnsi="Arial" w:cs="Arial"/>
                <w:i/>
                <w:color w:val="2F5496"/>
                <w:sz w:val="16"/>
                <w:szCs w:val="16"/>
                <w:lang w:val="fr-BE"/>
              </w:rPr>
              <w:t>Applicant’s logo</w:t>
            </w:r>
          </w:p>
        </w:tc>
      </w:tr>
    </w:tbl>
    <w:p w:rsidR="00B659CA" w:rsidRDefault="00B659CA">
      <w:pPr>
        <w:ind w:left="-709"/>
        <w:jc w:val="both"/>
        <w:rPr>
          <w:lang w:val="fr-BE"/>
        </w:rPr>
      </w:pPr>
    </w:p>
    <w:p w:rsidR="00B659CA" w:rsidRDefault="00B659CA">
      <w:pPr>
        <w:ind w:left="-709"/>
        <w:jc w:val="both"/>
        <w:rPr>
          <w:color w:val="000000"/>
          <w:lang w:val="fr-BE"/>
        </w:rPr>
      </w:pPr>
    </w:p>
    <w:p w:rsidR="00B659CA" w:rsidRDefault="006D1773">
      <w:pPr>
        <w:jc w:val="center"/>
        <w:rPr>
          <w:rFonts w:ascii="Calibri" w:hAnsi="Calibri" w:cs="Calibri"/>
          <w:b/>
          <w:iCs/>
          <w:color w:val="1F4E79"/>
          <w:sz w:val="36"/>
          <w:szCs w:val="36"/>
        </w:rPr>
      </w:pPr>
      <w:r>
        <w:rPr>
          <w:rFonts w:ascii="Calibri" w:hAnsi="Calibri" w:cs="Calibri"/>
          <w:b/>
          <w:iCs/>
          <w:color w:val="1F4E79" w:themeColor="accent1" w:themeShade="80"/>
          <w:sz w:val="36"/>
          <w:szCs w:val="36"/>
        </w:rPr>
        <w:t>SPIN-OFF 2022</w:t>
      </w:r>
    </w:p>
    <w:p w:rsidR="00B659CA" w:rsidRDefault="006D1773">
      <w:pPr>
        <w:spacing w:before="113"/>
        <w:jc w:val="center"/>
        <w:rPr>
          <w:rFonts w:ascii="Calibri" w:hAnsi="Calibri" w:cs="Calibri"/>
          <w:b/>
          <w:color w:val="1F4E79"/>
          <w:sz w:val="32"/>
          <w:szCs w:val="32"/>
          <w:lang w:val="en-GB"/>
        </w:rPr>
      </w:pPr>
      <w:r>
        <w:rPr>
          <w:rFonts w:ascii="Calibri" w:hAnsi="Calibri" w:cs="Calibri"/>
          <w:b/>
          <w:color w:val="1F4E79" w:themeColor="accent1" w:themeShade="80"/>
          <w:sz w:val="32"/>
          <w:szCs w:val="32"/>
          <w:lang w:val="en-GB"/>
        </w:rPr>
        <w:t>FUNDING APPLICATION</w:t>
      </w:r>
    </w:p>
    <w:p w:rsidR="00B659CA" w:rsidRDefault="006D1773">
      <w:pPr>
        <w:spacing w:before="17" w:after="40"/>
        <w:jc w:val="center"/>
        <w:rPr>
          <w:rFonts w:ascii="Calibri" w:hAnsi="Calibri" w:cs="Calibri"/>
          <w:b/>
          <w:bCs/>
          <w:color w:val="FF0000"/>
          <w:sz w:val="28"/>
          <w:lang w:val="en-GB"/>
        </w:rPr>
      </w:pPr>
      <w:r>
        <w:rPr>
          <w:rFonts w:ascii="Calibri" w:hAnsi="Calibri" w:cs="Calibri"/>
          <w:b/>
          <w:bCs/>
          <w:color w:val="FF0000"/>
          <w:sz w:val="28"/>
          <w:lang w:val="en-GB"/>
        </w:rPr>
        <w:t>Deadline for submission: 21 January 2022, 12.00 am</w:t>
      </w:r>
    </w:p>
    <w:p w:rsidR="00B659CA" w:rsidRDefault="006D1773">
      <w:pPr>
        <w:spacing w:before="113"/>
        <w:jc w:val="both"/>
        <w:rPr>
          <w:rFonts w:ascii="Calibri" w:hAnsi="Calibri" w:cs="Calibri"/>
          <w:b/>
          <w:bCs/>
          <w:i/>
          <w:iCs/>
          <w:color w:val="000000"/>
          <w:lang w:val="en-GB"/>
        </w:rPr>
      </w:pPr>
      <w:bookmarkStart w:id="0" w:name="_Hlk20838333"/>
      <w:r>
        <w:rPr>
          <w:rFonts w:ascii="Calibri" w:hAnsi="Calibri" w:cs="Calibri"/>
          <w:b/>
          <w:bCs/>
          <w:i/>
          <w:color w:val="000000"/>
          <w:lang w:val="en-GB"/>
        </w:rPr>
        <w:t xml:space="preserve">Before filling in this form, we ask you to read carefully the rules 2022 of the programme. You can download these on </w:t>
      </w:r>
      <w:hyperlink r:id="rId13" w:history="1">
        <w:r>
          <w:rPr>
            <w:rStyle w:val="Lienhypertexte"/>
            <w:rFonts w:ascii="Calibri" w:hAnsi="Calibri" w:cs="Calibri"/>
            <w:b/>
            <w:bCs/>
            <w:i/>
            <w:lang w:val="en-GB"/>
          </w:rPr>
          <w:t>www.innoviris.brussels</w:t>
        </w:r>
      </w:hyperlink>
      <w:r>
        <w:rPr>
          <w:rFonts w:ascii="Calibri" w:hAnsi="Calibri" w:cs="Calibri"/>
          <w:b/>
          <w:bCs/>
          <w:i/>
          <w:color w:val="000000"/>
          <w:lang w:val="en-GB"/>
        </w:rPr>
        <w:t xml:space="preserve"> on the page dedicated to this programme. </w:t>
      </w:r>
    </w:p>
    <w:p w:rsidR="00B659CA" w:rsidRDefault="006D1773">
      <w:pPr>
        <w:spacing w:before="113"/>
        <w:jc w:val="both"/>
        <w:rPr>
          <w:rFonts w:ascii="Calibri" w:hAnsi="Calibri" w:cs="Calibri"/>
          <w:b/>
          <w:bCs/>
          <w:i/>
          <w:lang w:val="en-GB"/>
        </w:rPr>
      </w:pPr>
      <w:r>
        <w:rPr>
          <w:rFonts w:ascii="Calibri" w:hAnsi="Calibri" w:cs="Calibri"/>
          <w:i/>
          <w:lang w:val="en-GB"/>
        </w:rPr>
        <w:t xml:space="preserve">Applications for funding must be submitted electronically via the IRISBox platform by the research organisation, and its "interface” when applicable. Applications must therefore be submitted to this department before the above deadline. </w:t>
      </w:r>
      <w:r>
        <w:rPr>
          <w:rFonts w:ascii="Calibri" w:hAnsi="Calibri" w:cs="Calibri"/>
          <w:b/>
          <w:bCs/>
          <w:i/>
          <w:lang w:val="en-GB"/>
        </w:rPr>
        <w:t>Please contact this department as soon as possible to find out your organisation ‘s internal deadline and start preparing your application.</w:t>
      </w:r>
    </w:p>
    <w:p w:rsidR="00B659CA" w:rsidRDefault="006D1773">
      <w:pPr>
        <w:spacing w:before="113"/>
        <w:jc w:val="both"/>
        <w:rPr>
          <w:rFonts w:ascii="Calibri" w:hAnsi="Calibri" w:cs="Calibri"/>
          <w:i/>
          <w:lang w:val="en-GB"/>
        </w:rPr>
      </w:pPr>
      <w:r>
        <w:rPr>
          <w:rFonts w:ascii="Calibri" w:hAnsi="Calibri" w:cs="Calibri"/>
          <w:i/>
          <w:lang w:val="en-GB"/>
        </w:rPr>
        <w:t xml:space="preserve">An electronic version will also be sent to agrosfils@innoviris.brussels. </w:t>
      </w:r>
    </w:p>
    <w:p w:rsidR="00B659CA" w:rsidRDefault="006D1773">
      <w:pPr>
        <w:spacing w:before="113"/>
        <w:jc w:val="both"/>
        <w:rPr>
          <w:rFonts w:ascii="Calibri" w:hAnsi="Calibri" w:cs="Calibri"/>
          <w:i/>
          <w:lang w:val="en-GB"/>
        </w:rPr>
      </w:pPr>
      <w:r>
        <w:rPr>
          <w:rFonts w:ascii="Calibri" w:hAnsi="Calibri" w:cs="Calibri"/>
          <w:i/>
          <w:lang w:val="en-GB"/>
        </w:rPr>
        <w:t>Please note that the form consists of 2 parts:</w:t>
      </w:r>
    </w:p>
    <w:p w:rsidR="00B659CA" w:rsidRDefault="006D1773">
      <w:pPr>
        <w:pStyle w:val="Paragraphedeliste"/>
        <w:numPr>
          <w:ilvl w:val="0"/>
          <w:numId w:val="11"/>
        </w:numPr>
        <w:spacing w:before="113"/>
        <w:rPr>
          <w:rFonts w:ascii="Calibri" w:hAnsi="Calibri" w:cs="Calibri"/>
          <w:i/>
        </w:rPr>
      </w:pPr>
      <w:r>
        <w:rPr>
          <w:rFonts w:ascii="Calibri" w:hAnsi="Calibri" w:cs="Calibri"/>
          <w:i/>
        </w:rPr>
        <w:t>the first one including the general information related to the project and that must be encoded on the IRISBox platform ;</w:t>
      </w:r>
    </w:p>
    <w:p w:rsidR="00B659CA" w:rsidRDefault="006D1773">
      <w:pPr>
        <w:pStyle w:val="Paragraphedeliste"/>
        <w:numPr>
          <w:ilvl w:val="0"/>
          <w:numId w:val="11"/>
        </w:numPr>
        <w:rPr>
          <w:rFonts w:ascii="Calibri" w:hAnsi="Calibri" w:cs="Calibri"/>
          <w:i/>
        </w:rPr>
      </w:pPr>
      <w:r>
        <w:rPr>
          <w:rFonts w:ascii="Calibri" w:hAnsi="Calibri" w:cs="Calibri"/>
          <w:i/>
        </w:rPr>
        <w:t>the second one including the description of the team, the project and the valorisation perspectives. It has to be uploaded on IRISBox in .doc or .odt format.</w:t>
      </w:r>
    </w:p>
    <w:p w:rsidR="00B659CA" w:rsidRDefault="006D1773">
      <w:pPr>
        <w:spacing w:before="113" w:after="240"/>
        <w:jc w:val="both"/>
        <w:rPr>
          <w:rFonts w:ascii="Calibri" w:hAnsi="Calibri" w:cs="Calibri"/>
          <w:b/>
          <w:bCs/>
          <w:i/>
          <w:iCs/>
          <w:color w:val="FF0000"/>
          <w:sz w:val="24"/>
          <w:szCs w:val="24"/>
          <w:lang w:val="en-GB"/>
        </w:rPr>
      </w:pPr>
      <w:r>
        <w:rPr>
          <w:rFonts w:ascii="Calibri" w:hAnsi="Calibri" w:cs="Calibri"/>
          <w:b/>
          <w:bCs/>
          <w:i/>
          <w:color w:val="FF0000"/>
          <w:lang w:val="en-GB"/>
        </w:rPr>
        <w:t>Please note : the ´SPIN-OFF project´ is different from ´the future spin-off company´. Please express yourself clearly and differentiate the SPIN-OFF project from the future spin-off</w:t>
      </w:r>
      <w:r>
        <w:rPr>
          <w:rFonts w:ascii="Calibri" w:hAnsi="Calibri" w:cs="Calibri"/>
          <w:b/>
          <w:bCs/>
          <w:i/>
          <w:iCs/>
          <w:color w:val="FF0000"/>
          <w:sz w:val="24"/>
          <w:szCs w:val="24"/>
          <w:lang w:val="en-GB"/>
        </w:rPr>
        <w:t xml:space="preserve"> </w:t>
      </w:r>
      <w:r>
        <w:rPr>
          <w:rFonts w:ascii="Calibri" w:hAnsi="Calibri" w:cs="Calibri"/>
          <w:b/>
          <w:bCs/>
          <w:i/>
          <w:iCs/>
          <w:color w:val="FF0000"/>
          <w:lang w:val="en-GB"/>
        </w:rPr>
        <w:t>company</w:t>
      </w:r>
      <w:r>
        <w:rPr>
          <w:rFonts w:ascii="Calibri" w:hAnsi="Calibri" w:cs="Calibri"/>
          <w:b/>
          <w:bCs/>
          <w:i/>
          <w:iCs/>
          <w:color w:val="FF0000"/>
          <w:sz w:val="24"/>
          <w:szCs w:val="24"/>
          <w:lang w:val="en-GB"/>
        </w:rPr>
        <w:t>.</w:t>
      </w:r>
      <w:bookmarkEnd w:id="0"/>
    </w:p>
    <w:p w:rsidR="00B659CA" w:rsidRDefault="006D1773">
      <w:pPr>
        <w:spacing w:before="113"/>
        <w:jc w:val="center"/>
        <w:rPr>
          <w:rFonts w:ascii="Calibri" w:hAnsi="Calibri" w:cs="Calibri"/>
          <w:b/>
          <w:color w:val="1F4E79"/>
          <w:sz w:val="28"/>
          <w:szCs w:val="28"/>
          <w:lang w:val="en-GB"/>
        </w:rPr>
      </w:pPr>
      <w:r>
        <w:rPr>
          <w:rFonts w:ascii="Calibri" w:hAnsi="Calibri" w:cs="Calibri"/>
          <w:b/>
          <w:color w:val="1F4E79" w:themeColor="accent1" w:themeShade="80"/>
          <w:sz w:val="28"/>
          <w:szCs w:val="28"/>
          <w:lang w:val="en-GB"/>
        </w:rPr>
        <w:t>Part 2 – Project, team and valorisation aspects</w:t>
      </w:r>
    </w:p>
    <w:p w:rsidR="00B659CA" w:rsidRDefault="006D1773">
      <w:pPr>
        <w:spacing w:before="113" w:after="240"/>
        <w:jc w:val="center"/>
        <w:rPr>
          <w:rFonts w:ascii="Calibri" w:hAnsi="Calibri" w:cs="Calibri"/>
          <w:b/>
          <w:i/>
          <w:iCs/>
          <w:color w:val="FF0000"/>
          <w:sz w:val="24"/>
          <w:szCs w:val="24"/>
          <w:lang w:val="en-GB"/>
        </w:rPr>
      </w:pPr>
      <w:r>
        <w:rPr>
          <w:rFonts w:ascii="Calibri" w:hAnsi="Calibri" w:cs="Calibri"/>
          <w:b/>
          <w:i/>
          <w:iCs/>
          <w:color w:val="FF0000"/>
          <w:sz w:val="24"/>
          <w:szCs w:val="24"/>
          <w:lang w:val="en-GB"/>
        </w:rPr>
        <w:t>This part of the form must be uploaded on the IRISBox platform in word (or odt) format.</w:t>
      </w: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B659CA" w:rsidRPr="00654247">
        <w:tc>
          <w:tcPr>
            <w:tcW w:w="3771" w:type="dxa"/>
            <w:tcBorders>
              <w:top w:val="single" w:sz="1" w:space="0" w:color="808080"/>
              <w:left w:val="single" w:sz="1" w:space="0" w:color="808080"/>
              <w:bottom w:val="single" w:sz="1" w:space="0" w:color="808080"/>
            </w:tcBorders>
            <w:shd w:val="clear" w:color="auto" w:fill="auto"/>
          </w:tcPr>
          <w:p w:rsidR="00B659CA" w:rsidRDefault="006D1773">
            <w:pPr>
              <w:jc w:val="right"/>
              <w:rPr>
                <w:rFonts w:cs="Arial"/>
                <w:b/>
                <w:bCs/>
                <w:sz w:val="24"/>
                <w:lang w:val="en-GB"/>
              </w:rPr>
            </w:pPr>
            <w:r>
              <w:rPr>
                <w:rFonts w:cs="Arial"/>
                <w:b/>
                <w:sz w:val="24"/>
                <w:lang w:val="en-GB"/>
              </w:rPr>
              <w:t>Name of the research organisation</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B659CA" w:rsidRDefault="00B659CA">
            <w:pPr>
              <w:pStyle w:val="Contenudetableau"/>
              <w:jc w:val="right"/>
              <w:rPr>
                <w:i/>
                <w:iCs/>
                <w:sz w:val="24"/>
                <w:lang w:val="en-GB"/>
              </w:rPr>
            </w:pPr>
          </w:p>
        </w:tc>
      </w:tr>
      <w:tr w:rsidR="00B659CA">
        <w:tc>
          <w:tcPr>
            <w:tcW w:w="3771" w:type="dxa"/>
            <w:tcBorders>
              <w:top w:val="single" w:sz="1" w:space="0" w:color="808080"/>
              <w:left w:val="single" w:sz="1" w:space="0" w:color="808080"/>
              <w:bottom w:val="single" w:sz="1" w:space="0" w:color="808080"/>
            </w:tcBorders>
            <w:shd w:val="clear" w:color="auto" w:fill="auto"/>
          </w:tcPr>
          <w:p w:rsidR="00B659CA" w:rsidRDefault="006D1773">
            <w:pPr>
              <w:jc w:val="right"/>
              <w:rPr>
                <w:rFonts w:cs="Arial"/>
                <w:b/>
                <w:sz w:val="24"/>
                <w:lang w:val="en-GB"/>
              </w:rPr>
            </w:pPr>
            <w:r>
              <w:rPr>
                <w:rFonts w:cs="Arial"/>
                <w:b/>
                <w:sz w:val="24"/>
                <w:lang w:val="en-GB"/>
              </w:rPr>
              <w:t>Department/Unit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B659CA" w:rsidRDefault="00B659CA">
            <w:pPr>
              <w:pStyle w:val="Contenudetableau"/>
              <w:jc w:val="right"/>
              <w:rPr>
                <w:i/>
                <w:iCs/>
                <w:sz w:val="24"/>
                <w:lang w:val="en-GB"/>
              </w:rPr>
            </w:pPr>
          </w:p>
        </w:tc>
      </w:tr>
      <w:tr w:rsidR="00B659CA">
        <w:tc>
          <w:tcPr>
            <w:tcW w:w="3771" w:type="dxa"/>
            <w:tcBorders>
              <w:top w:val="single" w:sz="1" w:space="0" w:color="808080"/>
              <w:left w:val="single" w:sz="1" w:space="0" w:color="808080"/>
              <w:bottom w:val="single" w:sz="1" w:space="0" w:color="808080"/>
            </w:tcBorders>
            <w:shd w:val="clear" w:color="auto" w:fill="auto"/>
          </w:tcPr>
          <w:p w:rsidR="00B659CA" w:rsidRDefault="006D1773">
            <w:pPr>
              <w:jc w:val="right"/>
              <w:rPr>
                <w:rFonts w:cs="Arial"/>
                <w:b/>
                <w:bCs/>
                <w:sz w:val="24"/>
                <w:lang w:val="en-GB"/>
              </w:rPr>
            </w:pPr>
            <w:r>
              <w:rPr>
                <w:rFonts w:cs="Arial"/>
                <w:b/>
                <w:sz w:val="24"/>
                <w:lang w:val="en-GB"/>
              </w:rPr>
              <w:t>Promoter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B659CA" w:rsidRDefault="00B659CA">
            <w:pPr>
              <w:pStyle w:val="Contenudetableau"/>
              <w:jc w:val="right"/>
              <w:rPr>
                <w:i/>
                <w:iCs/>
                <w:sz w:val="24"/>
                <w:lang w:val="en-GB"/>
              </w:rPr>
            </w:pPr>
          </w:p>
        </w:tc>
      </w:tr>
      <w:tr w:rsidR="00B659CA">
        <w:tc>
          <w:tcPr>
            <w:tcW w:w="3771" w:type="dxa"/>
            <w:tcBorders>
              <w:top w:val="single" w:sz="1" w:space="0" w:color="808080"/>
              <w:left w:val="single" w:sz="1" w:space="0" w:color="808080"/>
              <w:bottom w:val="single" w:sz="1" w:space="0" w:color="808080"/>
            </w:tcBorders>
            <w:shd w:val="clear" w:color="auto" w:fill="auto"/>
          </w:tcPr>
          <w:p w:rsidR="00B659CA" w:rsidRDefault="006D1773">
            <w:pPr>
              <w:jc w:val="right"/>
              <w:rPr>
                <w:rFonts w:cs="Arial"/>
                <w:b/>
                <w:bCs/>
                <w:sz w:val="24"/>
                <w:lang w:val="en-GB"/>
              </w:rPr>
            </w:pPr>
            <w:r>
              <w:rPr>
                <w:rFonts w:cs="Arial"/>
                <w:b/>
                <w:sz w:val="24"/>
                <w:lang w:val="en-GB"/>
              </w:rPr>
              <w:t>Title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B659CA" w:rsidRDefault="00B659CA">
            <w:pPr>
              <w:pStyle w:val="Contenudetableau"/>
              <w:jc w:val="right"/>
              <w:rPr>
                <w:i/>
                <w:iCs/>
                <w:sz w:val="24"/>
                <w:lang w:val="en-GB"/>
              </w:rPr>
            </w:pPr>
          </w:p>
        </w:tc>
      </w:tr>
      <w:tr w:rsidR="00B659CA">
        <w:tc>
          <w:tcPr>
            <w:tcW w:w="3771" w:type="dxa"/>
            <w:tcBorders>
              <w:top w:val="single" w:sz="1" w:space="0" w:color="808080"/>
              <w:left w:val="single" w:sz="1" w:space="0" w:color="808080"/>
              <w:bottom w:val="single" w:sz="1" w:space="0" w:color="808080"/>
            </w:tcBorders>
            <w:shd w:val="clear" w:color="auto" w:fill="auto"/>
          </w:tcPr>
          <w:p w:rsidR="00B659CA" w:rsidRDefault="006D1773">
            <w:pPr>
              <w:jc w:val="right"/>
              <w:rPr>
                <w:rFonts w:cs="Arial"/>
                <w:b/>
                <w:bCs/>
                <w:sz w:val="24"/>
                <w:lang w:val="en-GB"/>
              </w:rPr>
            </w:pPr>
            <w:r>
              <w:rPr>
                <w:rFonts w:cs="Arial"/>
                <w:b/>
                <w:sz w:val="24"/>
                <w:lang w:val="en-GB"/>
              </w:rPr>
              <w:t>Acronym</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B659CA" w:rsidRDefault="00B659CA">
            <w:pPr>
              <w:pStyle w:val="Contenudetableau"/>
              <w:jc w:val="right"/>
              <w:rPr>
                <w:i/>
                <w:iCs/>
                <w:sz w:val="24"/>
                <w:lang w:val="en-GB"/>
              </w:rPr>
            </w:pPr>
          </w:p>
        </w:tc>
      </w:tr>
      <w:tr w:rsidR="00B659CA">
        <w:tc>
          <w:tcPr>
            <w:tcW w:w="3771" w:type="dxa"/>
            <w:tcBorders>
              <w:top w:val="single" w:sz="1" w:space="0" w:color="808080"/>
              <w:left w:val="single" w:sz="1" w:space="0" w:color="808080"/>
              <w:bottom w:val="single" w:sz="1" w:space="0" w:color="808080"/>
            </w:tcBorders>
            <w:shd w:val="clear" w:color="auto" w:fill="auto"/>
          </w:tcPr>
          <w:p w:rsidR="00B659CA" w:rsidRDefault="006D1773">
            <w:pPr>
              <w:jc w:val="right"/>
              <w:rPr>
                <w:i/>
                <w:iCs/>
                <w:sz w:val="24"/>
                <w:lang w:val="en-GB"/>
              </w:rPr>
            </w:pPr>
            <w:r>
              <w:rPr>
                <w:rFonts w:cs="Arial"/>
                <w:b/>
                <w:sz w:val="24"/>
                <w:lang w:val="en-GB"/>
              </w:rPr>
              <w:t>Starting date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B659CA" w:rsidRDefault="006D1773">
            <w:pPr>
              <w:pStyle w:val="Contenudetableau"/>
              <w:jc w:val="right"/>
              <w:rPr>
                <w:lang w:val="en-GB"/>
              </w:rPr>
            </w:pPr>
            <w:r>
              <w:rPr>
                <w:i/>
                <w:sz w:val="24"/>
                <w:lang w:val="en-GB"/>
              </w:rPr>
              <w:t>DD/MM/YYYY</w:t>
            </w:r>
          </w:p>
        </w:tc>
      </w:tr>
      <w:tr w:rsidR="00B659CA">
        <w:tc>
          <w:tcPr>
            <w:tcW w:w="3771" w:type="dxa"/>
            <w:tcBorders>
              <w:left w:val="single" w:sz="1" w:space="0" w:color="808080"/>
              <w:bottom w:val="single" w:sz="1" w:space="0" w:color="808080"/>
            </w:tcBorders>
            <w:shd w:val="clear" w:color="auto" w:fill="auto"/>
          </w:tcPr>
          <w:p w:rsidR="00B659CA" w:rsidRDefault="006D1773">
            <w:pPr>
              <w:jc w:val="right"/>
              <w:rPr>
                <w:i/>
                <w:iCs/>
                <w:sz w:val="24"/>
                <w:lang w:val="en-GB"/>
              </w:rPr>
            </w:pPr>
            <w:r>
              <w:rPr>
                <w:rFonts w:cs="Arial"/>
                <w:b/>
                <w:sz w:val="24"/>
                <w:lang w:val="en-GB"/>
              </w:rPr>
              <w:t>Duration of the project</w:t>
            </w:r>
          </w:p>
        </w:tc>
        <w:tc>
          <w:tcPr>
            <w:tcW w:w="3741" w:type="dxa"/>
            <w:tcBorders>
              <w:left w:val="single" w:sz="1" w:space="0" w:color="808080"/>
              <w:bottom w:val="single" w:sz="1" w:space="0" w:color="808080"/>
              <w:right w:val="single" w:sz="1" w:space="0" w:color="808080"/>
            </w:tcBorders>
            <w:shd w:val="clear" w:color="auto" w:fill="auto"/>
          </w:tcPr>
          <w:p w:rsidR="00B659CA" w:rsidRDefault="006D1773">
            <w:pPr>
              <w:pStyle w:val="Contenudetableau"/>
              <w:jc w:val="right"/>
              <w:rPr>
                <w:lang w:val="en-GB"/>
              </w:rPr>
            </w:pPr>
            <w:r>
              <w:rPr>
                <w:i/>
                <w:sz w:val="24"/>
                <w:lang w:val="en-GB"/>
              </w:rPr>
              <w:t>XX</w:t>
            </w:r>
            <w:r>
              <w:rPr>
                <w:b/>
                <w:bCs/>
                <w:sz w:val="24"/>
                <w:lang w:val="en-GB"/>
              </w:rPr>
              <w:t xml:space="preserve"> months</w:t>
            </w:r>
          </w:p>
        </w:tc>
      </w:tr>
      <w:tr w:rsidR="00B659CA">
        <w:tc>
          <w:tcPr>
            <w:tcW w:w="3771" w:type="dxa"/>
            <w:tcBorders>
              <w:left w:val="single" w:sz="1" w:space="0" w:color="808080"/>
              <w:bottom w:val="single" w:sz="1" w:space="0" w:color="808080"/>
            </w:tcBorders>
            <w:shd w:val="clear" w:color="auto" w:fill="auto"/>
          </w:tcPr>
          <w:p w:rsidR="00B659CA" w:rsidRDefault="006D1773">
            <w:pPr>
              <w:jc w:val="right"/>
              <w:rPr>
                <w:i/>
                <w:iCs/>
                <w:sz w:val="24"/>
                <w:lang w:val="en-GB"/>
              </w:rPr>
            </w:pPr>
            <w:r>
              <w:rPr>
                <w:rFonts w:cs="Arial"/>
                <w:b/>
                <w:sz w:val="24"/>
                <w:lang w:val="en-GB"/>
              </w:rPr>
              <w:t>Budget</w:t>
            </w:r>
          </w:p>
        </w:tc>
        <w:tc>
          <w:tcPr>
            <w:tcW w:w="3741" w:type="dxa"/>
            <w:tcBorders>
              <w:left w:val="single" w:sz="1" w:space="0" w:color="808080"/>
              <w:bottom w:val="single" w:sz="1" w:space="0" w:color="808080"/>
              <w:right w:val="single" w:sz="1" w:space="0" w:color="808080"/>
            </w:tcBorders>
            <w:shd w:val="clear" w:color="auto" w:fill="auto"/>
          </w:tcPr>
          <w:p w:rsidR="00B659CA" w:rsidRDefault="006D1773">
            <w:pPr>
              <w:pStyle w:val="Contenudetableau"/>
              <w:jc w:val="right"/>
              <w:rPr>
                <w:lang w:val="en-GB"/>
              </w:rPr>
            </w:pPr>
            <w:r>
              <w:rPr>
                <w:b/>
                <w:bCs/>
                <w:sz w:val="24"/>
                <w:lang w:val="en-GB"/>
              </w:rPr>
              <w:t>€</w:t>
            </w:r>
            <w:r>
              <w:rPr>
                <w:i/>
                <w:sz w:val="24"/>
                <w:lang w:val="en-GB"/>
              </w:rPr>
              <w:t>XXXX</w:t>
            </w:r>
          </w:p>
        </w:tc>
      </w:tr>
    </w:tbl>
    <w:p w:rsidR="00B659CA" w:rsidRDefault="006D1773">
      <w:pPr>
        <w:pStyle w:val="Titre1"/>
        <w:rPr>
          <w:rFonts w:eastAsia="Microsoft YaHei"/>
          <w:color w:val="000080"/>
          <w:sz w:val="32"/>
          <w:szCs w:val="32"/>
        </w:rPr>
      </w:pPr>
      <w:r>
        <w:br w:type="page"/>
      </w:r>
    </w:p>
    <w:p w:rsidR="00B659CA" w:rsidRDefault="006D1773">
      <w:pPr>
        <w:pStyle w:val="Titredetabledesmatires"/>
        <w:jc w:val="both"/>
        <w:sectPr w:rsidR="00B659CA">
          <w:headerReference w:type="default" r:id="rId14"/>
          <w:footerReference w:type="default" r:id="rId15"/>
          <w:type w:val="continuous"/>
          <w:pgSz w:w="11906" w:h="16838"/>
          <w:pgMar w:top="1134" w:right="1134" w:bottom="1185" w:left="1134" w:header="720" w:footer="709" w:gutter="0"/>
          <w:cols w:space="720"/>
          <w:titlePg/>
          <w:docGrid w:linePitch="360"/>
        </w:sectPr>
      </w:pPr>
      <w:r>
        <w:lastRenderedPageBreak/>
        <w:t>Table of Contents</w:t>
      </w:r>
    </w:p>
    <w:p w:rsidR="00654247" w:rsidRDefault="006D1773">
      <w:pPr>
        <w:pStyle w:val="TM1"/>
        <w:rPr>
          <w:rFonts w:asciiTheme="minorHAnsi" w:eastAsiaTheme="minorEastAsia" w:hAnsiTheme="minorHAnsi" w:cstheme="minorBidi"/>
          <w:noProof/>
          <w:lang w:val="fr-BE" w:eastAsia="fr-BE"/>
        </w:rPr>
      </w:pPr>
      <w:r>
        <w:rPr>
          <w:sz w:val="20"/>
        </w:rPr>
        <w:fldChar w:fldCharType="begin"/>
      </w:r>
      <w:r>
        <w:rPr>
          <w:sz w:val="20"/>
        </w:rPr>
        <w:instrText xml:space="preserve"> TOC \f \o "1-9" \o "1-9" \h</w:instrText>
      </w:r>
      <w:r>
        <w:rPr>
          <w:sz w:val="20"/>
        </w:rPr>
        <w:fldChar w:fldCharType="separate"/>
      </w:r>
      <w:hyperlink w:anchor="_Toc82503136" w:history="1">
        <w:r w:rsidR="00654247" w:rsidRPr="00CA7375">
          <w:rPr>
            <w:rStyle w:val="Lienhypertexte"/>
            <w:noProof/>
            <w:lang w:val="en-GB"/>
          </w:rPr>
          <w:t>1 PRESENTATION OF THE APPLICANT AND THE TEAM</w:t>
        </w:r>
        <w:r w:rsidR="00654247">
          <w:rPr>
            <w:noProof/>
          </w:rPr>
          <w:tab/>
        </w:r>
        <w:r w:rsidR="00654247">
          <w:rPr>
            <w:noProof/>
          </w:rPr>
          <w:fldChar w:fldCharType="begin"/>
        </w:r>
        <w:r w:rsidR="00654247">
          <w:rPr>
            <w:noProof/>
          </w:rPr>
          <w:instrText xml:space="preserve"> PAGEREF _Toc82503136 \h </w:instrText>
        </w:r>
        <w:r w:rsidR="00654247">
          <w:rPr>
            <w:noProof/>
          </w:rPr>
        </w:r>
        <w:r w:rsidR="00654247">
          <w:rPr>
            <w:noProof/>
          </w:rPr>
          <w:fldChar w:fldCharType="separate"/>
        </w:r>
        <w:r w:rsidR="00654247">
          <w:rPr>
            <w:noProof/>
          </w:rPr>
          <w:t>4</w:t>
        </w:r>
        <w:r w:rsidR="00654247">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37" w:history="1">
        <w:r w:rsidRPr="00CA7375">
          <w:rPr>
            <w:rStyle w:val="Lienhypertexte"/>
            <w:rFonts w:ascii="Calibri" w:hAnsi="Calibri"/>
            <w:i/>
            <w:iCs/>
            <w:noProof/>
            <w:lang w:val="en-GB"/>
          </w:rPr>
          <w:t>1.1</w:t>
        </w:r>
        <w:r w:rsidRPr="00CA7375">
          <w:rPr>
            <w:rStyle w:val="Lienhypertexte"/>
            <w:noProof/>
            <w:lang w:val="en-GB"/>
          </w:rPr>
          <w:t xml:space="preserve"> Profile of the host institution</w:t>
        </w:r>
        <w:r>
          <w:rPr>
            <w:noProof/>
          </w:rPr>
          <w:tab/>
        </w:r>
        <w:r>
          <w:rPr>
            <w:noProof/>
          </w:rPr>
          <w:fldChar w:fldCharType="begin"/>
        </w:r>
        <w:r>
          <w:rPr>
            <w:noProof/>
          </w:rPr>
          <w:instrText xml:space="preserve"> PAGEREF _Toc82503137 \h </w:instrText>
        </w:r>
        <w:r>
          <w:rPr>
            <w:noProof/>
          </w:rPr>
        </w:r>
        <w:r>
          <w:rPr>
            <w:noProof/>
          </w:rPr>
          <w:fldChar w:fldCharType="separate"/>
        </w:r>
        <w:r>
          <w:rPr>
            <w:noProof/>
          </w:rPr>
          <w:t>4</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38" w:history="1">
        <w:r w:rsidRPr="00CA7375">
          <w:rPr>
            <w:rStyle w:val="Lienhypertexte"/>
            <w:noProof/>
            <w:lang w:val="en-GB"/>
          </w:rPr>
          <w:t>1.2 Presentation of the promoter and its research unit</w:t>
        </w:r>
        <w:r>
          <w:rPr>
            <w:noProof/>
          </w:rPr>
          <w:tab/>
        </w:r>
        <w:r>
          <w:rPr>
            <w:noProof/>
          </w:rPr>
          <w:fldChar w:fldCharType="begin"/>
        </w:r>
        <w:r>
          <w:rPr>
            <w:noProof/>
          </w:rPr>
          <w:instrText xml:space="preserve"> PAGEREF _Toc82503138 \h </w:instrText>
        </w:r>
        <w:r>
          <w:rPr>
            <w:noProof/>
          </w:rPr>
        </w:r>
        <w:r>
          <w:rPr>
            <w:noProof/>
          </w:rPr>
          <w:fldChar w:fldCharType="separate"/>
        </w:r>
        <w:r>
          <w:rPr>
            <w:noProof/>
          </w:rPr>
          <w:t>5</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39" w:history="1">
        <w:r w:rsidRPr="00CA7375">
          <w:rPr>
            <w:rStyle w:val="Lienhypertexte"/>
            <w:i/>
            <w:iCs/>
            <w:noProof/>
          </w:rPr>
          <w:t>1.2.1</w:t>
        </w:r>
        <w:r w:rsidRPr="00CA7375">
          <w:rPr>
            <w:rStyle w:val="Lienhypertexte"/>
            <w:noProof/>
            <w:lang w:val="fr-BE"/>
          </w:rPr>
          <w:t xml:space="preserve"> Research activities</w:t>
        </w:r>
        <w:r>
          <w:rPr>
            <w:noProof/>
          </w:rPr>
          <w:tab/>
        </w:r>
        <w:r>
          <w:rPr>
            <w:noProof/>
          </w:rPr>
          <w:fldChar w:fldCharType="begin"/>
        </w:r>
        <w:r>
          <w:rPr>
            <w:noProof/>
          </w:rPr>
          <w:instrText xml:space="preserve"> PAGEREF _Toc82503139 \h </w:instrText>
        </w:r>
        <w:r>
          <w:rPr>
            <w:noProof/>
          </w:rPr>
        </w:r>
        <w:r>
          <w:rPr>
            <w:noProof/>
          </w:rPr>
          <w:fldChar w:fldCharType="separate"/>
        </w:r>
        <w:r>
          <w:rPr>
            <w:noProof/>
          </w:rPr>
          <w:t>5</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40" w:history="1">
        <w:r w:rsidRPr="00CA7375">
          <w:rPr>
            <w:rStyle w:val="Lienhypertexte"/>
            <w:i/>
            <w:noProof/>
          </w:rPr>
          <w:t>1.2.2</w:t>
        </w:r>
        <w:r w:rsidRPr="00CA7375">
          <w:rPr>
            <w:rStyle w:val="Lienhypertexte"/>
            <w:noProof/>
            <w:lang w:val="en-GB"/>
          </w:rPr>
          <w:t xml:space="preserve"> Experience in the research field</w:t>
        </w:r>
        <w:r>
          <w:rPr>
            <w:noProof/>
          </w:rPr>
          <w:tab/>
        </w:r>
        <w:r>
          <w:rPr>
            <w:noProof/>
          </w:rPr>
          <w:fldChar w:fldCharType="begin"/>
        </w:r>
        <w:r>
          <w:rPr>
            <w:noProof/>
          </w:rPr>
          <w:instrText xml:space="preserve"> PAGEREF _Toc82503140 \h </w:instrText>
        </w:r>
        <w:r>
          <w:rPr>
            <w:noProof/>
          </w:rPr>
        </w:r>
        <w:r>
          <w:rPr>
            <w:noProof/>
          </w:rPr>
          <w:fldChar w:fldCharType="separate"/>
        </w:r>
        <w:r>
          <w:rPr>
            <w:noProof/>
          </w:rPr>
          <w:t>5</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41" w:history="1">
        <w:r w:rsidRPr="00CA7375">
          <w:rPr>
            <w:rStyle w:val="Lienhypertexte"/>
            <w:i/>
            <w:iCs/>
            <w:noProof/>
            <w:lang w:val="en-GB"/>
          </w:rPr>
          <w:t>1.2.3</w:t>
        </w:r>
        <w:r w:rsidRPr="00CA7375">
          <w:rPr>
            <w:rStyle w:val="Lienhypertexte"/>
            <w:noProof/>
            <w:lang w:val="en-GB"/>
          </w:rPr>
          <w:t xml:space="preserve"> Motivation of the promoter</w:t>
        </w:r>
        <w:r>
          <w:rPr>
            <w:noProof/>
          </w:rPr>
          <w:tab/>
        </w:r>
        <w:r>
          <w:rPr>
            <w:noProof/>
          </w:rPr>
          <w:fldChar w:fldCharType="begin"/>
        </w:r>
        <w:r>
          <w:rPr>
            <w:noProof/>
          </w:rPr>
          <w:instrText xml:space="preserve"> PAGEREF _Toc82503141 \h </w:instrText>
        </w:r>
        <w:r>
          <w:rPr>
            <w:noProof/>
          </w:rPr>
        </w:r>
        <w:r>
          <w:rPr>
            <w:noProof/>
          </w:rPr>
          <w:fldChar w:fldCharType="separate"/>
        </w:r>
        <w:r>
          <w:rPr>
            <w:noProof/>
          </w:rPr>
          <w:t>5</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42" w:history="1">
        <w:r w:rsidRPr="00CA7375">
          <w:rPr>
            <w:rStyle w:val="Lienhypertexte"/>
            <w:i/>
            <w:iCs/>
            <w:noProof/>
          </w:rPr>
          <w:t>1.3</w:t>
        </w:r>
        <w:r w:rsidRPr="00CA7375">
          <w:rPr>
            <w:rStyle w:val="Lienhypertexte"/>
            <w:noProof/>
          </w:rPr>
          <w:t xml:space="preserve"> Profile of the candidate</w:t>
        </w:r>
        <w:r>
          <w:rPr>
            <w:noProof/>
          </w:rPr>
          <w:tab/>
        </w:r>
        <w:r>
          <w:rPr>
            <w:noProof/>
          </w:rPr>
          <w:fldChar w:fldCharType="begin"/>
        </w:r>
        <w:r>
          <w:rPr>
            <w:noProof/>
          </w:rPr>
          <w:instrText xml:space="preserve"> PAGEREF _Toc82503142 \h </w:instrText>
        </w:r>
        <w:r>
          <w:rPr>
            <w:noProof/>
          </w:rPr>
        </w:r>
        <w:r>
          <w:rPr>
            <w:noProof/>
          </w:rPr>
          <w:fldChar w:fldCharType="separate"/>
        </w:r>
        <w:r>
          <w:rPr>
            <w:noProof/>
          </w:rPr>
          <w:t>5</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43" w:history="1">
        <w:r w:rsidRPr="00CA7375">
          <w:rPr>
            <w:rStyle w:val="Lienhypertexte"/>
            <w:rFonts w:ascii="Calibri" w:hAnsi="Calibri"/>
            <w:i/>
            <w:iCs/>
            <w:noProof/>
            <w:lang w:val="en-GB"/>
          </w:rPr>
          <w:t>1.3.1</w:t>
        </w:r>
        <w:r w:rsidRPr="00CA7375">
          <w:rPr>
            <w:rStyle w:val="Lienhypertexte"/>
            <w:rFonts w:ascii="Calibri" w:hAnsi="Calibri"/>
            <w:noProof/>
            <w:lang w:val="en-GB"/>
          </w:rPr>
          <w:t xml:space="preserve"> Competencies in the field of research</w:t>
        </w:r>
        <w:r>
          <w:rPr>
            <w:noProof/>
          </w:rPr>
          <w:tab/>
        </w:r>
        <w:r>
          <w:rPr>
            <w:noProof/>
          </w:rPr>
          <w:fldChar w:fldCharType="begin"/>
        </w:r>
        <w:r>
          <w:rPr>
            <w:noProof/>
          </w:rPr>
          <w:instrText xml:space="preserve"> PAGEREF _Toc82503143 \h </w:instrText>
        </w:r>
        <w:r>
          <w:rPr>
            <w:noProof/>
          </w:rPr>
        </w:r>
        <w:r>
          <w:rPr>
            <w:noProof/>
          </w:rPr>
          <w:fldChar w:fldCharType="separate"/>
        </w:r>
        <w:r>
          <w:rPr>
            <w:noProof/>
          </w:rPr>
          <w:t>5</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44" w:history="1">
        <w:r w:rsidRPr="00CA7375">
          <w:rPr>
            <w:rStyle w:val="Lienhypertexte"/>
            <w:rFonts w:ascii="Calibri" w:hAnsi="Calibri"/>
            <w:i/>
            <w:iCs/>
            <w:noProof/>
            <w:lang w:val="en-GB"/>
          </w:rPr>
          <w:t>1.3.2</w:t>
        </w:r>
        <w:r w:rsidRPr="00CA7375">
          <w:rPr>
            <w:rStyle w:val="Lienhypertexte"/>
            <w:rFonts w:ascii="Calibri" w:hAnsi="Calibri"/>
            <w:noProof/>
            <w:lang w:val="en-GB"/>
          </w:rPr>
          <w:t xml:space="preserve"> Entrepreneurial competencies</w:t>
        </w:r>
        <w:r>
          <w:rPr>
            <w:noProof/>
          </w:rPr>
          <w:tab/>
        </w:r>
        <w:r>
          <w:rPr>
            <w:noProof/>
          </w:rPr>
          <w:fldChar w:fldCharType="begin"/>
        </w:r>
        <w:r>
          <w:rPr>
            <w:noProof/>
          </w:rPr>
          <w:instrText xml:space="preserve"> PAGEREF _Toc82503144 \h </w:instrText>
        </w:r>
        <w:r>
          <w:rPr>
            <w:noProof/>
          </w:rPr>
        </w:r>
        <w:r>
          <w:rPr>
            <w:noProof/>
          </w:rPr>
          <w:fldChar w:fldCharType="separate"/>
        </w:r>
        <w:r>
          <w:rPr>
            <w:noProof/>
          </w:rPr>
          <w:t>5</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45" w:history="1">
        <w:r w:rsidRPr="00CA7375">
          <w:rPr>
            <w:rStyle w:val="Lienhypertexte"/>
            <w:i/>
            <w:iCs/>
            <w:noProof/>
            <w:lang w:val="en-GB"/>
          </w:rPr>
          <w:t>1.4</w:t>
        </w:r>
        <w:r w:rsidRPr="00CA7375">
          <w:rPr>
            <w:rStyle w:val="Lienhypertexte"/>
            <w:noProof/>
            <w:lang w:val="en-GB"/>
          </w:rPr>
          <w:t xml:space="preserve"> Profile of the alter-ego (if this is already known)</w:t>
        </w:r>
        <w:r>
          <w:rPr>
            <w:noProof/>
          </w:rPr>
          <w:tab/>
        </w:r>
        <w:r>
          <w:rPr>
            <w:noProof/>
          </w:rPr>
          <w:fldChar w:fldCharType="begin"/>
        </w:r>
        <w:r>
          <w:rPr>
            <w:noProof/>
          </w:rPr>
          <w:instrText xml:space="preserve"> PAGEREF _Toc82503145 \h </w:instrText>
        </w:r>
        <w:r>
          <w:rPr>
            <w:noProof/>
          </w:rPr>
        </w:r>
        <w:r>
          <w:rPr>
            <w:noProof/>
          </w:rPr>
          <w:fldChar w:fldCharType="separate"/>
        </w:r>
        <w:r>
          <w:rPr>
            <w:noProof/>
          </w:rPr>
          <w:t>5</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46" w:history="1">
        <w:r w:rsidRPr="00CA7375">
          <w:rPr>
            <w:rStyle w:val="Lienhypertexte"/>
            <w:i/>
            <w:iCs/>
            <w:noProof/>
          </w:rPr>
          <w:t>1.5</w:t>
        </w:r>
        <w:r w:rsidRPr="00CA7375">
          <w:rPr>
            <w:rStyle w:val="Lienhypertexte"/>
            <w:noProof/>
          </w:rPr>
          <w:t xml:space="preserve"> Profile of the sponsors</w:t>
        </w:r>
        <w:r>
          <w:rPr>
            <w:noProof/>
          </w:rPr>
          <w:tab/>
        </w:r>
        <w:r>
          <w:rPr>
            <w:noProof/>
          </w:rPr>
          <w:fldChar w:fldCharType="begin"/>
        </w:r>
        <w:r>
          <w:rPr>
            <w:noProof/>
          </w:rPr>
          <w:instrText xml:space="preserve"> PAGEREF _Toc82503146 \h </w:instrText>
        </w:r>
        <w:r>
          <w:rPr>
            <w:noProof/>
          </w:rPr>
        </w:r>
        <w:r>
          <w:rPr>
            <w:noProof/>
          </w:rPr>
          <w:fldChar w:fldCharType="separate"/>
        </w:r>
        <w:r>
          <w:rPr>
            <w:noProof/>
          </w:rPr>
          <w:t>6</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47" w:history="1">
        <w:r w:rsidRPr="00CA7375">
          <w:rPr>
            <w:rStyle w:val="Lienhypertexte"/>
            <w:rFonts w:ascii="Calibri" w:hAnsi="Calibri"/>
            <w:noProof/>
            <w:lang w:val="en-GB"/>
          </w:rPr>
          <w:t>1.5.1 Sponsor 1</w:t>
        </w:r>
        <w:r>
          <w:rPr>
            <w:noProof/>
          </w:rPr>
          <w:tab/>
        </w:r>
        <w:r>
          <w:rPr>
            <w:noProof/>
          </w:rPr>
          <w:fldChar w:fldCharType="begin"/>
        </w:r>
        <w:r>
          <w:rPr>
            <w:noProof/>
          </w:rPr>
          <w:instrText xml:space="preserve"> PAGEREF _Toc82503147 \h </w:instrText>
        </w:r>
        <w:r>
          <w:rPr>
            <w:noProof/>
          </w:rPr>
        </w:r>
        <w:r>
          <w:rPr>
            <w:noProof/>
          </w:rPr>
          <w:fldChar w:fldCharType="separate"/>
        </w:r>
        <w:r>
          <w:rPr>
            <w:noProof/>
          </w:rPr>
          <w:t>6</w:t>
        </w:r>
        <w:r>
          <w:rPr>
            <w:noProof/>
          </w:rPr>
          <w:fldChar w:fldCharType="end"/>
        </w:r>
      </w:hyperlink>
    </w:p>
    <w:bookmarkStart w:id="1" w:name="_GoBack"/>
    <w:bookmarkEnd w:id="1"/>
    <w:p w:rsidR="00654247" w:rsidRDefault="00654247">
      <w:pPr>
        <w:pStyle w:val="TM3"/>
        <w:rPr>
          <w:rFonts w:asciiTheme="minorHAnsi" w:eastAsiaTheme="minorEastAsia" w:hAnsiTheme="minorHAnsi" w:cstheme="minorBidi"/>
          <w:noProof/>
          <w:lang w:val="fr-BE" w:eastAsia="fr-BE"/>
        </w:rPr>
      </w:pPr>
      <w:r w:rsidRPr="00CA7375">
        <w:rPr>
          <w:rStyle w:val="Lienhypertexte"/>
          <w:noProof/>
        </w:rPr>
        <w:fldChar w:fldCharType="begin"/>
      </w:r>
      <w:r w:rsidRPr="00CA7375">
        <w:rPr>
          <w:rStyle w:val="Lienhypertexte"/>
          <w:noProof/>
        </w:rPr>
        <w:instrText xml:space="preserve"> </w:instrText>
      </w:r>
      <w:r>
        <w:rPr>
          <w:noProof/>
        </w:rPr>
        <w:instrText>HYPERLINK \l "_Toc82503151"</w:instrText>
      </w:r>
      <w:r w:rsidRPr="00CA7375">
        <w:rPr>
          <w:rStyle w:val="Lienhypertexte"/>
          <w:noProof/>
        </w:rPr>
        <w:instrText xml:space="preserve"> </w:instrText>
      </w:r>
      <w:r w:rsidRPr="00CA7375">
        <w:rPr>
          <w:rStyle w:val="Lienhypertexte"/>
          <w:noProof/>
        </w:rPr>
      </w:r>
      <w:r w:rsidRPr="00CA7375">
        <w:rPr>
          <w:rStyle w:val="Lienhypertexte"/>
          <w:noProof/>
        </w:rPr>
        <w:fldChar w:fldCharType="separate"/>
      </w:r>
      <w:r w:rsidRPr="00CA7375">
        <w:rPr>
          <w:rStyle w:val="Lienhypertexte"/>
          <w:rFonts w:ascii="Calibri" w:hAnsi="Calibri"/>
          <w:noProof/>
          <w:lang w:val="en-GB"/>
        </w:rPr>
        <w:t>1.5.2 Sponsor 2</w:t>
      </w:r>
      <w:r>
        <w:rPr>
          <w:noProof/>
        </w:rPr>
        <w:tab/>
      </w:r>
      <w:r>
        <w:rPr>
          <w:noProof/>
        </w:rPr>
        <w:fldChar w:fldCharType="begin"/>
      </w:r>
      <w:r>
        <w:rPr>
          <w:noProof/>
        </w:rPr>
        <w:instrText xml:space="preserve"> PAGEREF _Toc82503151 \h </w:instrText>
      </w:r>
      <w:r>
        <w:rPr>
          <w:noProof/>
        </w:rPr>
      </w:r>
      <w:r>
        <w:rPr>
          <w:noProof/>
        </w:rPr>
        <w:fldChar w:fldCharType="separate"/>
      </w:r>
      <w:r>
        <w:rPr>
          <w:noProof/>
        </w:rPr>
        <w:t>6</w:t>
      </w:r>
      <w:r>
        <w:rPr>
          <w:noProof/>
        </w:rPr>
        <w:fldChar w:fldCharType="end"/>
      </w:r>
      <w:r w:rsidRPr="00CA7375">
        <w:rPr>
          <w:rStyle w:val="Lienhypertexte"/>
          <w:noProof/>
        </w:rPr>
        <w:fldChar w:fldCharType="end"/>
      </w:r>
    </w:p>
    <w:p w:rsidR="00654247" w:rsidRDefault="00654247">
      <w:pPr>
        <w:pStyle w:val="TM1"/>
        <w:rPr>
          <w:rFonts w:asciiTheme="minorHAnsi" w:eastAsiaTheme="minorEastAsia" w:hAnsiTheme="minorHAnsi" w:cstheme="minorBidi"/>
          <w:noProof/>
          <w:lang w:val="fr-BE" w:eastAsia="fr-BE"/>
        </w:rPr>
      </w:pPr>
      <w:hyperlink w:anchor="_Toc82503155" w:history="1">
        <w:r w:rsidRPr="00CA7375">
          <w:rPr>
            <w:rStyle w:val="Lienhypertexte"/>
            <w:noProof/>
          </w:rPr>
          <w:t>2 PRESENTATION OF THE PROJECT</w:t>
        </w:r>
        <w:r>
          <w:rPr>
            <w:noProof/>
          </w:rPr>
          <w:tab/>
        </w:r>
        <w:r>
          <w:rPr>
            <w:noProof/>
          </w:rPr>
          <w:fldChar w:fldCharType="begin"/>
        </w:r>
        <w:r>
          <w:rPr>
            <w:noProof/>
          </w:rPr>
          <w:instrText xml:space="preserve"> PAGEREF _Toc82503155 \h </w:instrText>
        </w:r>
        <w:r>
          <w:rPr>
            <w:noProof/>
          </w:rPr>
        </w:r>
        <w:r>
          <w:rPr>
            <w:noProof/>
          </w:rPr>
          <w:fldChar w:fldCharType="separate"/>
        </w:r>
        <w:r>
          <w:rPr>
            <w:noProof/>
          </w:rPr>
          <w:t>6</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56" w:history="1">
        <w:r w:rsidRPr="00CA7375">
          <w:rPr>
            <w:rStyle w:val="Lienhypertexte"/>
            <w:i/>
            <w:iCs/>
            <w:noProof/>
          </w:rPr>
          <w:t>2.1</w:t>
        </w:r>
        <w:r w:rsidRPr="00CA7375">
          <w:rPr>
            <w:rStyle w:val="Lienhypertexte"/>
            <w:noProof/>
          </w:rPr>
          <w:t xml:space="preserve"> Context</w:t>
        </w:r>
        <w:r>
          <w:rPr>
            <w:noProof/>
          </w:rPr>
          <w:tab/>
        </w:r>
        <w:r>
          <w:rPr>
            <w:noProof/>
          </w:rPr>
          <w:fldChar w:fldCharType="begin"/>
        </w:r>
        <w:r>
          <w:rPr>
            <w:noProof/>
          </w:rPr>
          <w:instrText xml:space="preserve"> PAGEREF _Toc82503156 \h </w:instrText>
        </w:r>
        <w:r>
          <w:rPr>
            <w:noProof/>
          </w:rPr>
        </w:r>
        <w:r>
          <w:rPr>
            <w:noProof/>
          </w:rPr>
          <w:fldChar w:fldCharType="separate"/>
        </w:r>
        <w:r>
          <w:rPr>
            <w:noProof/>
          </w:rPr>
          <w:t>6</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57" w:history="1">
        <w:r w:rsidRPr="00CA7375">
          <w:rPr>
            <w:rStyle w:val="Lienhypertexte"/>
            <w:rFonts w:ascii="Calibri" w:hAnsi="Calibri"/>
            <w:noProof/>
            <w:lang w:val="en-GB"/>
          </w:rPr>
          <w:t>2.1.1 Background to the funding application</w:t>
        </w:r>
        <w:r>
          <w:rPr>
            <w:noProof/>
          </w:rPr>
          <w:tab/>
        </w:r>
        <w:r>
          <w:rPr>
            <w:noProof/>
          </w:rPr>
          <w:fldChar w:fldCharType="begin"/>
        </w:r>
        <w:r>
          <w:rPr>
            <w:noProof/>
          </w:rPr>
          <w:instrText xml:space="preserve"> PAGEREF _Toc82503157 \h </w:instrText>
        </w:r>
        <w:r>
          <w:rPr>
            <w:noProof/>
          </w:rPr>
        </w:r>
        <w:r>
          <w:rPr>
            <w:noProof/>
          </w:rPr>
          <w:fldChar w:fldCharType="separate"/>
        </w:r>
        <w:r>
          <w:rPr>
            <w:noProof/>
          </w:rPr>
          <w:t>6</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58" w:history="1">
        <w:r w:rsidRPr="00CA7375">
          <w:rPr>
            <w:rStyle w:val="Lienhypertexte"/>
            <w:rFonts w:ascii="Calibri" w:hAnsi="Calibri"/>
            <w:noProof/>
            <w:lang w:val="en-GB"/>
          </w:rPr>
          <w:t>2.1.2 Market demand</w:t>
        </w:r>
        <w:r>
          <w:rPr>
            <w:noProof/>
          </w:rPr>
          <w:tab/>
        </w:r>
        <w:r>
          <w:rPr>
            <w:noProof/>
          </w:rPr>
          <w:fldChar w:fldCharType="begin"/>
        </w:r>
        <w:r>
          <w:rPr>
            <w:noProof/>
          </w:rPr>
          <w:instrText xml:space="preserve"> PAGEREF _Toc82503158 \h </w:instrText>
        </w:r>
        <w:r>
          <w:rPr>
            <w:noProof/>
          </w:rPr>
        </w:r>
        <w:r>
          <w:rPr>
            <w:noProof/>
          </w:rPr>
          <w:fldChar w:fldCharType="separate"/>
        </w:r>
        <w:r>
          <w:rPr>
            <w:noProof/>
          </w:rPr>
          <w:t>6</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59" w:history="1">
        <w:r w:rsidRPr="00CA7375">
          <w:rPr>
            <w:rStyle w:val="Lienhypertexte"/>
            <w:noProof/>
            <w:lang w:val="en-GB"/>
          </w:rPr>
          <w:t>2.2 State of the art and acquired research results</w:t>
        </w:r>
        <w:r>
          <w:rPr>
            <w:noProof/>
          </w:rPr>
          <w:tab/>
        </w:r>
        <w:r>
          <w:rPr>
            <w:noProof/>
          </w:rPr>
          <w:fldChar w:fldCharType="begin"/>
        </w:r>
        <w:r>
          <w:rPr>
            <w:noProof/>
          </w:rPr>
          <w:instrText xml:space="preserve"> PAGEREF _Toc82503159 \h </w:instrText>
        </w:r>
        <w:r>
          <w:rPr>
            <w:noProof/>
          </w:rPr>
        </w:r>
        <w:r>
          <w:rPr>
            <w:noProof/>
          </w:rPr>
          <w:fldChar w:fldCharType="separate"/>
        </w:r>
        <w:r>
          <w:rPr>
            <w:noProof/>
          </w:rPr>
          <w:t>7</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60" w:history="1">
        <w:r w:rsidRPr="00CA7375">
          <w:rPr>
            <w:rStyle w:val="Lienhypertexte"/>
            <w:rFonts w:ascii="Calibri" w:hAnsi="Calibri"/>
            <w:noProof/>
            <w:lang w:val="en-GB"/>
          </w:rPr>
          <w:t>2.2.1 State of the art</w:t>
        </w:r>
        <w:r>
          <w:rPr>
            <w:noProof/>
          </w:rPr>
          <w:tab/>
        </w:r>
        <w:r>
          <w:rPr>
            <w:noProof/>
          </w:rPr>
          <w:fldChar w:fldCharType="begin"/>
        </w:r>
        <w:r>
          <w:rPr>
            <w:noProof/>
          </w:rPr>
          <w:instrText xml:space="preserve"> PAGEREF _Toc82503160 \h </w:instrText>
        </w:r>
        <w:r>
          <w:rPr>
            <w:noProof/>
          </w:rPr>
        </w:r>
        <w:r>
          <w:rPr>
            <w:noProof/>
          </w:rPr>
          <w:fldChar w:fldCharType="separate"/>
        </w:r>
        <w:r>
          <w:rPr>
            <w:noProof/>
          </w:rPr>
          <w:t>7</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61" w:history="1">
        <w:r w:rsidRPr="00CA7375">
          <w:rPr>
            <w:rStyle w:val="Lienhypertexte"/>
            <w:rFonts w:ascii="Calibri" w:hAnsi="Calibri"/>
            <w:noProof/>
            <w:lang w:val="en-GB"/>
          </w:rPr>
          <w:t>2.2.2 Acquired research results</w:t>
        </w:r>
        <w:r>
          <w:rPr>
            <w:noProof/>
          </w:rPr>
          <w:tab/>
        </w:r>
        <w:r>
          <w:rPr>
            <w:noProof/>
          </w:rPr>
          <w:fldChar w:fldCharType="begin"/>
        </w:r>
        <w:r>
          <w:rPr>
            <w:noProof/>
          </w:rPr>
          <w:instrText xml:space="preserve"> PAGEREF _Toc82503161 \h </w:instrText>
        </w:r>
        <w:r>
          <w:rPr>
            <w:noProof/>
          </w:rPr>
        </w:r>
        <w:r>
          <w:rPr>
            <w:noProof/>
          </w:rPr>
          <w:fldChar w:fldCharType="separate"/>
        </w:r>
        <w:r>
          <w:rPr>
            <w:noProof/>
          </w:rPr>
          <w:t>7</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62" w:history="1">
        <w:r w:rsidRPr="00CA7375">
          <w:rPr>
            <w:rStyle w:val="Lienhypertexte"/>
            <w:rFonts w:ascii="Calibri" w:hAnsi="Calibri"/>
            <w:noProof/>
            <w:lang w:val="en-GB"/>
          </w:rPr>
          <w:t>2.2.3 Proof of concept</w:t>
        </w:r>
        <w:r>
          <w:rPr>
            <w:noProof/>
          </w:rPr>
          <w:tab/>
        </w:r>
        <w:r>
          <w:rPr>
            <w:noProof/>
          </w:rPr>
          <w:fldChar w:fldCharType="begin"/>
        </w:r>
        <w:r>
          <w:rPr>
            <w:noProof/>
          </w:rPr>
          <w:instrText xml:space="preserve"> PAGEREF _Toc82503162 \h </w:instrText>
        </w:r>
        <w:r>
          <w:rPr>
            <w:noProof/>
          </w:rPr>
        </w:r>
        <w:r>
          <w:rPr>
            <w:noProof/>
          </w:rPr>
          <w:fldChar w:fldCharType="separate"/>
        </w:r>
        <w:r>
          <w:rPr>
            <w:noProof/>
          </w:rPr>
          <w:t>7</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63" w:history="1">
        <w:r w:rsidRPr="00CA7375">
          <w:rPr>
            <w:rStyle w:val="Lienhypertexte"/>
            <w:rFonts w:ascii="Calibri" w:hAnsi="Calibri"/>
            <w:noProof/>
            <w:lang w:val="en-GB"/>
          </w:rPr>
          <w:t>2.2.4 Freedom to operate</w:t>
        </w:r>
        <w:r>
          <w:rPr>
            <w:noProof/>
          </w:rPr>
          <w:tab/>
        </w:r>
        <w:r>
          <w:rPr>
            <w:noProof/>
          </w:rPr>
          <w:fldChar w:fldCharType="begin"/>
        </w:r>
        <w:r>
          <w:rPr>
            <w:noProof/>
          </w:rPr>
          <w:instrText xml:space="preserve"> PAGEREF _Toc82503163 \h </w:instrText>
        </w:r>
        <w:r>
          <w:rPr>
            <w:noProof/>
          </w:rPr>
        </w:r>
        <w:r>
          <w:rPr>
            <w:noProof/>
          </w:rPr>
          <w:fldChar w:fldCharType="separate"/>
        </w:r>
        <w:r>
          <w:rPr>
            <w:noProof/>
          </w:rPr>
          <w:t>7</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64" w:history="1">
        <w:r w:rsidRPr="00CA7375">
          <w:rPr>
            <w:rStyle w:val="Lienhypertexte"/>
            <w:noProof/>
            <w:lang w:val="fr-BE"/>
          </w:rPr>
          <w:t>2.3 Objective : Product/process/service</w:t>
        </w:r>
        <w:r>
          <w:rPr>
            <w:noProof/>
          </w:rPr>
          <w:tab/>
        </w:r>
        <w:r>
          <w:rPr>
            <w:noProof/>
          </w:rPr>
          <w:fldChar w:fldCharType="begin"/>
        </w:r>
        <w:r>
          <w:rPr>
            <w:noProof/>
          </w:rPr>
          <w:instrText xml:space="preserve"> PAGEREF _Toc82503164 \h </w:instrText>
        </w:r>
        <w:r>
          <w:rPr>
            <w:noProof/>
          </w:rPr>
        </w:r>
        <w:r>
          <w:rPr>
            <w:noProof/>
          </w:rPr>
          <w:fldChar w:fldCharType="separate"/>
        </w:r>
        <w:r>
          <w:rPr>
            <w:noProof/>
          </w:rPr>
          <w:t>7</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65" w:history="1">
        <w:r w:rsidRPr="00CA7375">
          <w:rPr>
            <w:rStyle w:val="Lienhypertexte"/>
            <w:noProof/>
            <w:lang w:val="en-GB"/>
          </w:rPr>
          <w:t>2.4 Scientific challenges / experimental development</w:t>
        </w:r>
        <w:r>
          <w:rPr>
            <w:noProof/>
          </w:rPr>
          <w:tab/>
        </w:r>
        <w:r>
          <w:rPr>
            <w:noProof/>
          </w:rPr>
          <w:fldChar w:fldCharType="begin"/>
        </w:r>
        <w:r>
          <w:rPr>
            <w:noProof/>
          </w:rPr>
          <w:instrText xml:space="preserve"> PAGEREF _Toc82503165 \h </w:instrText>
        </w:r>
        <w:r>
          <w:rPr>
            <w:noProof/>
          </w:rPr>
        </w:r>
        <w:r>
          <w:rPr>
            <w:noProof/>
          </w:rPr>
          <w:fldChar w:fldCharType="separate"/>
        </w:r>
        <w:r>
          <w:rPr>
            <w:noProof/>
          </w:rPr>
          <w:t>7</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66" w:history="1">
        <w:r w:rsidRPr="00CA7375">
          <w:rPr>
            <w:rStyle w:val="Lienhypertexte"/>
            <w:noProof/>
          </w:rPr>
          <w:t>2.5 Programme</w:t>
        </w:r>
        <w:r>
          <w:rPr>
            <w:noProof/>
          </w:rPr>
          <w:tab/>
        </w:r>
        <w:r>
          <w:rPr>
            <w:noProof/>
          </w:rPr>
          <w:fldChar w:fldCharType="begin"/>
        </w:r>
        <w:r>
          <w:rPr>
            <w:noProof/>
          </w:rPr>
          <w:instrText xml:space="preserve"> PAGEREF _Toc82503166 \h </w:instrText>
        </w:r>
        <w:r>
          <w:rPr>
            <w:noProof/>
          </w:rPr>
        </w:r>
        <w:r>
          <w:rPr>
            <w:noProof/>
          </w:rPr>
          <w:fldChar w:fldCharType="separate"/>
        </w:r>
        <w:r>
          <w:rPr>
            <w:noProof/>
          </w:rPr>
          <w:t>7</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67" w:history="1">
        <w:r w:rsidRPr="00CA7375">
          <w:rPr>
            <w:rStyle w:val="Lienhypertexte"/>
            <w:rFonts w:ascii="Calibri" w:hAnsi="Calibri"/>
            <w:i/>
            <w:iCs/>
            <w:noProof/>
            <w:lang w:val="en-GB"/>
          </w:rPr>
          <w:t>2.6</w:t>
        </w:r>
        <w:r w:rsidRPr="00CA7375">
          <w:rPr>
            <w:rStyle w:val="Lienhypertexte"/>
            <w:noProof/>
            <w:lang w:val="fr-BE"/>
          </w:rPr>
          <w:t xml:space="preserve"> Training plan</w:t>
        </w:r>
        <w:r>
          <w:rPr>
            <w:noProof/>
          </w:rPr>
          <w:tab/>
        </w:r>
        <w:r>
          <w:rPr>
            <w:noProof/>
          </w:rPr>
          <w:fldChar w:fldCharType="begin"/>
        </w:r>
        <w:r>
          <w:rPr>
            <w:noProof/>
          </w:rPr>
          <w:instrText xml:space="preserve"> PAGEREF _Toc82503167 \h </w:instrText>
        </w:r>
        <w:r>
          <w:rPr>
            <w:noProof/>
          </w:rPr>
        </w:r>
        <w:r>
          <w:rPr>
            <w:noProof/>
          </w:rPr>
          <w:fldChar w:fldCharType="separate"/>
        </w:r>
        <w:r>
          <w:rPr>
            <w:noProof/>
          </w:rPr>
          <w:t>8</w:t>
        </w:r>
        <w:r>
          <w:rPr>
            <w:noProof/>
          </w:rPr>
          <w:fldChar w:fldCharType="end"/>
        </w:r>
      </w:hyperlink>
    </w:p>
    <w:p w:rsidR="00654247" w:rsidRDefault="00654247">
      <w:pPr>
        <w:pStyle w:val="TM1"/>
        <w:rPr>
          <w:rFonts w:asciiTheme="minorHAnsi" w:eastAsiaTheme="minorEastAsia" w:hAnsiTheme="minorHAnsi" w:cstheme="minorBidi"/>
          <w:noProof/>
          <w:lang w:val="fr-BE" w:eastAsia="fr-BE"/>
        </w:rPr>
      </w:pPr>
      <w:hyperlink w:anchor="_Toc82503168" w:history="1">
        <w:r w:rsidRPr="00CA7375">
          <w:rPr>
            <w:rStyle w:val="Lienhypertexte"/>
            <w:noProof/>
            <w:lang w:val="fr-BE"/>
          </w:rPr>
          <w:t>3</w:t>
        </w:r>
        <w:r w:rsidRPr="00CA7375">
          <w:rPr>
            <w:rStyle w:val="Lienhypertexte"/>
            <w:noProof/>
          </w:rPr>
          <w:t xml:space="preserve"> VALORISATION</w:t>
        </w:r>
        <w:r>
          <w:rPr>
            <w:noProof/>
          </w:rPr>
          <w:tab/>
        </w:r>
        <w:r>
          <w:rPr>
            <w:noProof/>
          </w:rPr>
          <w:fldChar w:fldCharType="begin"/>
        </w:r>
        <w:r>
          <w:rPr>
            <w:noProof/>
          </w:rPr>
          <w:instrText xml:space="preserve"> PAGEREF _Toc82503168 \h </w:instrText>
        </w:r>
        <w:r>
          <w:rPr>
            <w:noProof/>
          </w:rPr>
        </w:r>
        <w:r>
          <w:rPr>
            <w:noProof/>
          </w:rPr>
          <w:fldChar w:fldCharType="separate"/>
        </w:r>
        <w:r>
          <w:rPr>
            <w:noProof/>
          </w:rPr>
          <w:t>8</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69" w:history="1">
        <w:r w:rsidRPr="00CA7375">
          <w:rPr>
            <w:rStyle w:val="Lienhypertexte"/>
            <w:noProof/>
            <w:lang w:val="fr-BE"/>
          </w:rPr>
          <w:t>3.1</w:t>
        </w:r>
        <w:r w:rsidRPr="00CA7375">
          <w:rPr>
            <w:rStyle w:val="Lienhypertexte"/>
            <w:noProof/>
          </w:rPr>
          <w:t xml:space="preserve"> V</w:t>
        </w:r>
        <w:r w:rsidRPr="00CA7375">
          <w:rPr>
            <w:rStyle w:val="Lienhypertexte"/>
            <w:noProof/>
            <w:lang w:val="fr-BE"/>
          </w:rPr>
          <w:t>alorisation potential</w:t>
        </w:r>
        <w:r>
          <w:rPr>
            <w:noProof/>
          </w:rPr>
          <w:tab/>
        </w:r>
        <w:r>
          <w:rPr>
            <w:noProof/>
          </w:rPr>
          <w:fldChar w:fldCharType="begin"/>
        </w:r>
        <w:r>
          <w:rPr>
            <w:noProof/>
          </w:rPr>
          <w:instrText xml:space="preserve"> PAGEREF _Toc82503169 \h </w:instrText>
        </w:r>
        <w:r>
          <w:rPr>
            <w:noProof/>
          </w:rPr>
        </w:r>
        <w:r>
          <w:rPr>
            <w:noProof/>
          </w:rPr>
          <w:fldChar w:fldCharType="separate"/>
        </w:r>
        <w:r>
          <w:rPr>
            <w:noProof/>
          </w:rPr>
          <w:t>8</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70" w:history="1">
        <w:r w:rsidRPr="00CA7375">
          <w:rPr>
            <w:rStyle w:val="Lienhypertexte"/>
            <w:noProof/>
          </w:rPr>
          <w:t>3.1.1 Market</w:t>
        </w:r>
        <w:r>
          <w:rPr>
            <w:noProof/>
          </w:rPr>
          <w:tab/>
        </w:r>
        <w:r>
          <w:rPr>
            <w:noProof/>
          </w:rPr>
          <w:fldChar w:fldCharType="begin"/>
        </w:r>
        <w:r>
          <w:rPr>
            <w:noProof/>
          </w:rPr>
          <w:instrText xml:space="preserve"> PAGEREF _Toc82503170 \h </w:instrText>
        </w:r>
        <w:r>
          <w:rPr>
            <w:noProof/>
          </w:rPr>
        </w:r>
        <w:r>
          <w:rPr>
            <w:noProof/>
          </w:rPr>
          <w:fldChar w:fldCharType="separate"/>
        </w:r>
        <w:r>
          <w:rPr>
            <w:noProof/>
          </w:rPr>
          <w:t>8</w:t>
        </w:r>
        <w:r>
          <w:rPr>
            <w:noProof/>
          </w:rPr>
          <w:fldChar w:fldCharType="end"/>
        </w:r>
      </w:hyperlink>
    </w:p>
    <w:p w:rsidR="00654247" w:rsidRDefault="00654247">
      <w:pPr>
        <w:pStyle w:val="TM3"/>
        <w:rPr>
          <w:rFonts w:asciiTheme="minorHAnsi" w:eastAsiaTheme="minorEastAsia" w:hAnsiTheme="minorHAnsi" w:cstheme="minorBidi"/>
          <w:noProof/>
          <w:lang w:val="fr-BE" w:eastAsia="fr-BE"/>
        </w:rPr>
      </w:pPr>
      <w:hyperlink w:anchor="_Toc82503171" w:history="1">
        <w:r w:rsidRPr="00CA7375">
          <w:rPr>
            <w:rStyle w:val="Lienhypertexte"/>
            <w:noProof/>
          </w:rPr>
          <w:t>3.1.2 Positioning and differentiation factors</w:t>
        </w:r>
        <w:r>
          <w:rPr>
            <w:noProof/>
          </w:rPr>
          <w:tab/>
        </w:r>
        <w:r>
          <w:rPr>
            <w:noProof/>
          </w:rPr>
          <w:fldChar w:fldCharType="begin"/>
        </w:r>
        <w:r>
          <w:rPr>
            <w:noProof/>
          </w:rPr>
          <w:instrText xml:space="preserve"> PAGEREF _Toc82503171 \h </w:instrText>
        </w:r>
        <w:r>
          <w:rPr>
            <w:noProof/>
          </w:rPr>
        </w:r>
        <w:r>
          <w:rPr>
            <w:noProof/>
          </w:rPr>
          <w:fldChar w:fldCharType="separate"/>
        </w:r>
        <w:r>
          <w:rPr>
            <w:noProof/>
          </w:rPr>
          <w:t>8</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72" w:history="1">
        <w:r w:rsidRPr="00CA7375">
          <w:rPr>
            <w:rStyle w:val="Lienhypertexte"/>
            <w:noProof/>
            <w:lang w:val="fr-BE"/>
          </w:rPr>
          <w:t>3.2</w:t>
        </w:r>
        <w:r w:rsidRPr="00CA7375">
          <w:rPr>
            <w:rStyle w:val="Lienhypertexte"/>
            <w:noProof/>
          </w:rPr>
          <w:t xml:space="preserve"> V</w:t>
        </w:r>
        <w:r w:rsidRPr="00CA7375">
          <w:rPr>
            <w:rStyle w:val="Lienhypertexte"/>
            <w:noProof/>
            <w:lang w:val="fr-BE"/>
          </w:rPr>
          <w:t>alorisation strategy</w:t>
        </w:r>
        <w:r>
          <w:rPr>
            <w:noProof/>
          </w:rPr>
          <w:tab/>
        </w:r>
        <w:r>
          <w:rPr>
            <w:noProof/>
          </w:rPr>
          <w:fldChar w:fldCharType="begin"/>
        </w:r>
        <w:r>
          <w:rPr>
            <w:noProof/>
          </w:rPr>
          <w:instrText xml:space="preserve"> PAGEREF _Toc82503172 \h </w:instrText>
        </w:r>
        <w:r>
          <w:rPr>
            <w:noProof/>
          </w:rPr>
        </w:r>
        <w:r>
          <w:rPr>
            <w:noProof/>
          </w:rPr>
          <w:fldChar w:fldCharType="separate"/>
        </w:r>
        <w:r>
          <w:rPr>
            <w:noProof/>
          </w:rPr>
          <w:t>8</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73" w:history="1">
        <w:r w:rsidRPr="00CA7375">
          <w:rPr>
            <w:rStyle w:val="Lienhypertexte"/>
            <w:noProof/>
            <w:lang w:val="en-GB"/>
          </w:rPr>
          <w:t>3.3 Potential impact of valorisation on the Region</w:t>
        </w:r>
        <w:r>
          <w:rPr>
            <w:noProof/>
          </w:rPr>
          <w:tab/>
        </w:r>
        <w:r>
          <w:rPr>
            <w:noProof/>
          </w:rPr>
          <w:fldChar w:fldCharType="begin"/>
        </w:r>
        <w:r>
          <w:rPr>
            <w:noProof/>
          </w:rPr>
          <w:instrText xml:space="preserve"> PAGEREF _Toc82503173 \h </w:instrText>
        </w:r>
        <w:r>
          <w:rPr>
            <w:noProof/>
          </w:rPr>
        </w:r>
        <w:r>
          <w:rPr>
            <w:noProof/>
          </w:rPr>
          <w:fldChar w:fldCharType="separate"/>
        </w:r>
        <w:r>
          <w:rPr>
            <w:noProof/>
          </w:rPr>
          <w:t>9</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74" w:history="1">
        <w:r w:rsidRPr="00CA7375">
          <w:rPr>
            <w:rStyle w:val="Lienhypertexte"/>
            <w:noProof/>
          </w:rPr>
          <w:t>3.4 P</w:t>
        </w:r>
        <w:r w:rsidRPr="00CA7375">
          <w:rPr>
            <w:rStyle w:val="Lienhypertexte"/>
            <w:noProof/>
            <w:lang w:val="en-GB"/>
          </w:rPr>
          <w:t>rovisions concerning intellectual property rights</w:t>
        </w:r>
        <w:r>
          <w:rPr>
            <w:noProof/>
          </w:rPr>
          <w:tab/>
        </w:r>
        <w:r>
          <w:rPr>
            <w:noProof/>
          </w:rPr>
          <w:fldChar w:fldCharType="begin"/>
        </w:r>
        <w:r>
          <w:rPr>
            <w:noProof/>
          </w:rPr>
          <w:instrText xml:space="preserve"> PAGEREF _Toc82503174 \h </w:instrText>
        </w:r>
        <w:r>
          <w:rPr>
            <w:noProof/>
          </w:rPr>
        </w:r>
        <w:r>
          <w:rPr>
            <w:noProof/>
          </w:rPr>
          <w:fldChar w:fldCharType="separate"/>
        </w:r>
        <w:r>
          <w:rPr>
            <w:noProof/>
          </w:rPr>
          <w:t>9</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78" w:history="1">
        <w:r w:rsidRPr="00CA7375">
          <w:rPr>
            <w:rStyle w:val="Lienhypertexte"/>
            <w:noProof/>
          </w:rPr>
          <w:t>3.5 . S</w:t>
        </w:r>
        <w:r w:rsidRPr="00CA7375">
          <w:rPr>
            <w:rStyle w:val="Lienhypertexte"/>
            <w:noProof/>
            <w:lang w:val="fr-BE"/>
          </w:rPr>
          <w:t>ummary table</w:t>
        </w:r>
        <w:r>
          <w:rPr>
            <w:noProof/>
          </w:rPr>
          <w:tab/>
        </w:r>
        <w:r>
          <w:rPr>
            <w:noProof/>
          </w:rPr>
          <w:fldChar w:fldCharType="begin"/>
        </w:r>
        <w:r>
          <w:rPr>
            <w:noProof/>
          </w:rPr>
          <w:instrText xml:space="preserve"> PAGEREF _Toc82503178 \h </w:instrText>
        </w:r>
        <w:r>
          <w:rPr>
            <w:noProof/>
          </w:rPr>
        </w:r>
        <w:r>
          <w:rPr>
            <w:noProof/>
          </w:rPr>
          <w:fldChar w:fldCharType="separate"/>
        </w:r>
        <w:r>
          <w:rPr>
            <w:noProof/>
          </w:rPr>
          <w:t>9</w:t>
        </w:r>
        <w:r>
          <w:rPr>
            <w:noProof/>
          </w:rPr>
          <w:fldChar w:fldCharType="end"/>
        </w:r>
      </w:hyperlink>
    </w:p>
    <w:p w:rsidR="00654247" w:rsidRDefault="00654247">
      <w:pPr>
        <w:pStyle w:val="TM1"/>
        <w:rPr>
          <w:rFonts w:asciiTheme="minorHAnsi" w:eastAsiaTheme="minorEastAsia" w:hAnsiTheme="minorHAnsi" w:cstheme="minorBidi"/>
          <w:noProof/>
          <w:lang w:val="fr-BE" w:eastAsia="fr-BE"/>
        </w:rPr>
      </w:pPr>
      <w:hyperlink w:anchor="_Toc82503179" w:history="1">
        <w:r w:rsidRPr="00CA7375">
          <w:rPr>
            <w:rStyle w:val="Lienhypertexte"/>
            <w:noProof/>
            <w:lang w:val="en-GB"/>
          </w:rPr>
          <w:t>4 BUDGET</w:t>
        </w:r>
        <w:r>
          <w:rPr>
            <w:noProof/>
          </w:rPr>
          <w:tab/>
        </w:r>
        <w:r>
          <w:rPr>
            <w:noProof/>
          </w:rPr>
          <w:fldChar w:fldCharType="begin"/>
        </w:r>
        <w:r>
          <w:rPr>
            <w:noProof/>
          </w:rPr>
          <w:instrText xml:space="preserve"> PAGEREF _Toc82503179 \h </w:instrText>
        </w:r>
        <w:r>
          <w:rPr>
            <w:noProof/>
          </w:rPr>
        </w:r>
        <w:r>
          <w:rPr>
            <w:noProof/>
          </w:rPr>
          <w:fldChar w:fldCharType="separate"/>
        </w:r>
        <w:r>
          <w:rPr>
            <w:noProof/>
          </w:rPr>
          <w:t>10</w:t>
        </w:r>
        <w:r>
          <w:rPr>
            <w:noProof/>
          </w:rPr>
          <w:fldChar w:fldCharType="end"/>
        </w:r>
      </w:hyperlink>
    </w:p>
    <w:p w:rsidR="00654247" w:rsidRDefault="00654247">
      <w:pPr>
        <w:pStyle w:val="TM2"/>
        <w:rPr>
          <w:rFonts w:asciiTheme="minorHAnsi" w:eastAsiaTheme="minorEastAsia" w:hAnsiTheme="minorHAnsi" w:cstheme="minorBidi"/>
          <w:noProof/>
          <w:lang w:val="fr-BE" w:eastAsia="fr-BE"/>
        </w:rPr>
      </w:pPr>
      <w:hyperlink w:anchor="_Toc82503180" w:history="1">
        <w:r w:rsidRPr="00CA7375">
          <w:rPr>
            <w:rStyle w:val="Lienhypertexte"/>
            <w:noProof/>
            <w:lang w:val="en-GB"/>
          </w:rPr>
          <w:t>4.1 . BUDGET FOR … MONTHS: PERIOD FROM … / … / 20 … tot … / … / 20 …</w:t>
        </w:r>
        <w:r>
          <w:rPr>
            <w:noProof/>
          </w:rPr>
          <w:tab/>
        </w:r>
        <w:r>
          <w:rPr>
            <w:noProof/>
          </w:rPr>
          <w:fldChar w:fldCharType="begin"/>
        </w:r>
        <w:r>
          <w:rPr>
            <w:noProof/>
          </w:rPr>
          <w:instrText xml:space="preserve"> PAGEREF _Toc82503180 \h </w:instrText>
        </w:r>
        <w:r>
          <w:rPr>
            <w:noProof/>
          </w:rPr>
        </w:r>
        <w:r>
          <w:rPr>
            <w:noProof/>
          </w:rPr>
          <w:fldChar w:fldCharType="separate"/>
        </w:r>
        <w:r>
          <w:rPr>
            <w:noProof/>
          </w:rPr>
          <w:t>12</w:t>
        </w:r>
        <w:r>
          <w:rPr>
            <w:noProof/>
          </w:rPr>
          <w:fldChar w:fldCharType="end"/>
        </w:r>
      </w:hyperlink>
    </w:p>
    <w:p w:rsidR="00654247" w:rsidRDefault="00654247">
      <w:pPr>
        <w:pStyle w:val="TM1"/>
        <w:rPr>
          <w:rFonts w:asciiTheme="minorHAnsi" w:eastAsiaTheme="minorEastAsia" w:hAnsiTheme="minorHAnsi" w:cstheme="minorBidi"/>
          <w:noProof/>
          <w:lang w:val="fr-BE" w:eastAsia="fr-BE"/>
        </w:rPr>
      </w:pPr>
      <w:hyperlink w:anchor="_Toc82503181" w:history="1">
        <w:r w:rsidRPr="00CA7375">
          <w:rPr>
            <w:rStyle w:val="Lienhypertexte"/>
            <w:noProof/>
            <w:lang w:val="en-GB"/>
          </w:rPr>
          <w:t>5 SUMMARY OF THE ATTACHEMENTS TO BE APPENDED</w:t>
        </w:r>
        <w:r>
          <w:rPr>
            <w:noProof/>
          </w:rPr>
          <w:tab/>
        </w:r>
        <w:r>
          <w:rPr>
            <w:noProof/>
          </w:rPr>
          <w:fldChar w:fldCharType="begin"/>
        </w:r>
        <w:r>
          <w:rPr>
            <w:noProof/>
          </w:rPr>
          <w:instrText xml:space="preserve"> PAGEREF _Toc82503181 \h </w:instrText>
        </w:r>
        <w:r>
          <w:rPr>
            <w:noProof/>
          </w:rPr>
        </w:r>
        <w:r>
          <w:rPr>
            <w:noProof/>
          </w:rPr>
          <w:fldChar w:fldCharType="separate"/>
        </w:r>
        <w:r>
          <w:rPr>
            <w:noProof/>
          </w:rPr>
          <w:t>13</w:t>
        </w:r>
        <w:r>
          <w:rPr>
            <w:noProof/>
          </w:rPr>
          <w:fldChar w:fldCharType="end"/>
        </w:r>
      </w:hyperlink>
    </w:p>
    <w:p w:rsidR="00B659CA" w:rsidRDefault="006D1773">
      <w:pPr>
        <w:pStyle w:val="TM1"/>
        <w:tabs>
          <w:tab w:val="right" w:leader="dot" w:pos="9638"/>
        </w:tabs>
        <w:sectPr w:rsidR="00B659CA">
          <w:type w:val="continuous"/>
          <w:pgSz w:w="11906" w:h="16838"/>
          <w:pgMar w:top="851" w:right="1134" w:bottom="1187" w:left="1134" w:header="720" w:footer="709" w:gutter="0"/>
          <w:cols w:space="720"/>
          <w:docGrid w:linePitch="360"/>
        </w:sectPr>
      </w:pPr>
      <w:r>
        <w:rPr>
          <w:sz w:val="20"/>
        </w:rPr>
        <w:fldChar w:fldCharType="end"/>
      </w:r>
    </w:p>
    <w:p w:rsidR="00B659CA" w:rsidRPr="006D1773" w:rsidRDefault="006D1773">
      <w:pPr>
        <w:tabs>
          <w:tab w:val="left" w:pos="2694"/>
          <w:tab w:val="left" w:pos="9180"/>
        </w:tabs>
        <w:spacing w:line="360" w:lineRule="auto"/>
        <w:rPr>
          <w:rFonts w:ascii="Calibri" w:hAnsi="Calibri"/>
          <w:b/>
          <w:bCs/>
          <w:lang w:val="en-GB"/>
        </w:rPr>
      </w:pPr>
      <w:r w:rsidRPr="006D1773">
        <w:rPr>
          <w:rFonts w:ascii="Calibri" w:hAnsi="Calibri"/>
          <w:b/>
          <w:bCs/>
          <w:lang w:val="en-GB"/>
        </w:rPr>
        <w:t>Protection of personal data</w:t>
      </w:r>
    </w:p>
    <w:p w:rsidR="00B659CA" w:rsidRPr="006D1773" w:rsidRDefault="006D1773">
      <w:pPr>
        <w:rPr>
          <w:rFonts w:ascii="Cambria" w:hAnsi="Cambria" w:cs="Cambria"/>
          <w:b/>
          <w:bCs/>
          <w:color w:val="365F91"/>
          <w:sz w:val="28"/>
          <w:szCs w:val="28"/>
          <w:lang w:val="en-GB"/>
        </w:rPr>
      </w:pPr>
      <w:r w:rsidRPr="006E32FF">
        <w:rPr>
          <w:rFonts w:ascii="Calibri" w:hAnsi="Calibri" w:cs="Calibri"/>
          <w:i/>
          <w:iCs/>
          <w:color w:val="000000"/>
          <w:sz w:val="18"/>
          <w:szCs w:val="18"/>
          <w:lang w:val="en-GB"/>
        </w:rPr>
        <w:t>The personal data collected by Innoviris, the data controller, by means of this form is used to process your funding application (which involves analysis and evaluation by Innoviris or even external experts). Their processing is necessary to comply with a legal obligation to which the data controller is subject (i.e. the l’ordonnance à finalité non-économique</w:t>
      </w:r>
      <w:r w:rsidRPr="006E32FF">
        <w:rPr>
          <w:iCs/>
          <w:sz w:val="18"/>
          <w:szCs w:val="18"/>
        </w:rPr>
        <w:footnoteReference w:id="2"/>
      </w:r>
      <w:r w:rsidRPr="006E32FF">
        <w:rPr>
          <w:rFonts w:ascii="Calibri" w:hAnsi="Calibri" w:cs="Calibri"/>
          <w:i/>
          <w:iCs/>
          <w:color w:val="000000"/>
          <w:sz w:val="18"/>
          <w:szCs w:val="18"/>
          <w:lang w:val="en-GB"/>
        </w:rPr>
        <w:t xml:space="preserve"> and its arrêté d’exécution</w:t>
      </w:r>
      <w:r w:rsidRPr="006E32FF">
        <w:rPr>
          <w:iCs/>
          <w:sz w:val="18"/>
          <w:szCs w:val="18"/>
        </w:rPr>
        <w:footnoteReference w:id="3"/>
      </w:r>
      <w:r w:rsidRPr="006E32FF">
        <w:rPr>
          <w:rFonts w:ascii="Calibri" w:hAnsi="Calibri" w:cs="Calibri"/>
          <w:i/>
          <w:iCs/>
          <w:color w:val="000000"/>
          <w:sz w:val="18"/>
          <w:szCs w:val="18"/>
          <w:lang w:val="en-GB"/>
        </w:rPr>
        <w:t>) and to perform a task in the public interest or in the exercise of the public authority vested in the data controller. 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of the processing concerned. If you have any questions or wish to exercise your rights under Articles 15 to 22 of the GDPR, please contact dpo@innoviris.brussels or visit our "privacy" webpage.</w:t>
      </w:r>
      <w:r w:rsidRPr="006D1773">
        <w:rPr>
          <w:rFonts w:ascii="Cambria" w:hAnsi="Cambria" w:cs="Cambria"/>
          <w:b/>
          <w:bCs/>
          <w:color w:val="365F91"/>
          <w:sz w:val="28"/>
          <w:szCs w:val="28"/>
          <w:lang w:val="en-GB"/>
        </w:rPr>
        <w:br w:type="page"/>
      </w:r>
    </w:p>
    <w:p w:rsidR="00B659CA" w:rsidRPr="006D1773" w:rsidRDefault="00B659CA">
      <w:pPr>
        <w:rPr>
          <w:rFonts w:ascii="Cambria" w:hAnsi="Cambria" w:cs="Cambria"/>
          <w:b/>
          <w:bCs/>
          <w:color w:val="365F91"/>
          <w:sz w:val="28"/>
          <w:szCs w:val="28"/>
          <w:lang w:val="en-GB"/>
        </w:rPr>
      </w:pPr>
    </w:p>
    <w:p w:rsidR="00B659CA" w:rsidRDefault="006D1773" w:rsidP="006D1773">
      <w:pPr>
        <w:pStyle w:val="Titre1"/>
        <w:numPr>
          <w:ilvl w:val="0"/>
          <w:numId w:val="15"/>
        </w:numPr>
        <w:rPr>
          <w:lang w:val="en-GB"/>
        </w:rPr>
      </w:pPr>
      <w:bookmarkStart w:id="2" w:name="__RefHeading__25495_1180481512"/>
      <w:bookmarkStart w:id="3" w:name="__RefHeading__11055_1633701966"/>
      <w:bookmarkStart w:id="4" w:name="__RefHeading__231_2089201140"/>
      <w:bookmarkStart w:id="5" w:name="__RefHeading__3664_638885521"/>
      <w:bookmarkStart w:id="6" w:name="__RefHeading__42145_1322639838"/>
      <w:bookmarkStart w:id="7" w:name="__RefHeading__1999_638885521"/>
      <w:bookmarkStart w:id="8" w:name="__RefHeading__4959_638885521"/>
      <w:bookmarkStart w:id="9" w:name="__RefHeading__420_1652688562"/>
      <w:bookmarkStart w:id="10" w:name="__RefHeading__11612_1180481512"/>
      <w:bookmarkStart w:id="11" w:name="__RefHeading__295_648207481"/>
      <w:bookmarkStart w:id="12" w:name="__RefHeading__1757_1262397684"/>
      <w:bookmarkEnd w:id="2"/>
      <w:bookmarkEnd w:id="3"/>
      <w:bookmarkEnd w:id="4"/>
      <w:bookmarkEnd w:id="5"/>
      <w:bookmarkEnd w:id="6"/>
      <w:bookmarkEnd w:id="7"/>
      <w:bookmarkEnd w:id="8"/>
      <w:bookmarkEnd w:id="9"/>
      <w:bookmarkEnd w:id="10"/>
      <w:bookmarkEnd w:id="11"/>
      <w:bookmarkEnd w:id="12"/>
      <w:r>
        <w:rPr>
          <w:lang w:val="en-GB"/>
        </w:rPr>
        <w:t xml:space="preserve"> </w:t>
      </w:r>
      <w:bookmarkStart w:id="13" w:name="_Toc82503136"/>
      <w:r>
        <w:rPr>
          <w:lang w:val="en-GB"/>
        </w:rPr>
        <w:t>PRESENTATION OF THE APPLICANT AND THE TEAM</w:t>
      </w:r>
      <w:bookmarkEnd w:id="13"/>
    </w:p>
    <w:p w:rsidR="00B659CA" w:rsidRDefault="00B659CA">
      <w:pPr>
        <w:rPr>
          <w:rFonts w:ascii="Calibri" w:hAnsi="Calibri"/>
          <w:i/>
          <w:iCs/>
          <w:lang w:val="en-GB"/>
        </w:rPr>
      </w:pPr>
    </w:p>
    <w:p w:rsidR="00B659CA" w:rsidRDefault="006D1773">
      <w:pPr>
        <w:pStyle w:val="Titre2"/>
        <w:rPr>
          <w:rFonts w:ascii="Calibri" w:hAnsi="Calibri"/>
          <w:i/>
          <w:iCs/>
          <w:lang w:val="en-GB"/>
        </w:rPr>
      </w:pPr>
      <w:r>
        <w:rPr>
          <w:lang w:val="en-GB"/>
        </w:rPr>
        <w:t xml:space="preserve"> </w:t>
      </w:r>
      <w:bookmarkStart w:id="14" w:name="_Toc82503137"/>
      <w:r w:rsidRPr="006D1773">
        <w:rPr>
          <w:lang w:val="en-GB"/>
        </w:rPr>
        <w:t>Profile of the host institution</w:t>
      </w:r>
      <w:bookmarkEnd w:id="14"/>
    </w:p>
    <w:p w:rsidR="00B659CA" w:rsidRDefault="006D1773">
      <w:pPr>
        <w:rPr>
          <w:rFonts w:ascii="Calibri" w:eastAsia="Microsoft YaHei" w:hAnsi="Calibri"/>
          <w:i/>
          <w:color w:val="FF0000"/>
          <w:lang w:val="en-GB"/>
        </w:rPr>
      </w:pPr>
      <w:r>
        <w:rPr>
          <w:rFonts w:ascii="Calibri" w:eastAsia="Microsoft YaHei" w:hAnsi="Calibri"/>
          <w:i/>
          <w:color w:val="FF0000"/>
          <w:lang w:val="en-GB"/>
        </w:rPr>
        <w:t>!!! Only to be filled in if the applicant is not a university or higher education institution.</w:t>
      </w:r>
    </w:p>
    <w:p w:rsidR="00B659CA" w:rsidRDefault="00B659CA">
      <w:pPr>
        <w:ind w:left="360"/>
        <w:rPr>
          <w:rFonts w:ascii="Calibri" w:hAnsi="Calibri"/>
          <w:i/>
          <w:iCs/>
          <w:highlight w:val="yellow"/>
          <w:lang w:val="en-GB"/>
        </w:rPr>
      </w:pPr>
    </w:p>
    <w:p w:rsidR="00B659CA" w:rsidRDefault="006D1773">
      <w:pPr>
        <w:pStyle w:val="Paragraphedeliste"/>
        <w:numPr>
          <w:ilvl w:val="0"/>
          <w:numId w:val="6"/>
        </w:numPr>
        <w:rPr>
          <w:rFonts w:ascii="Calibri" w:hAnsi="Calibri"/>
          <w:i/>
          <w:iCs/>
        </w:rPr>
      </w:pPr>
      <w:r>
        <w:rPr>
          <w:rFonts w:ascii="Calibri" w:hAnsi="Calibri"/>
          <w:i/>
        </w:rPr>
        <w:t xml:space="preserve">Provide a description of the activities (production, services and R&amp;D) of the research institution </w:t>
      </w:r>
    </w:p>
    <w:p w:rsidR="00B659CA" w:rsidRDefault="006D1773">
      <w:pPr>
        <w:numPr>
          <w:ilvl w:val="0"/>
          <w:numId w:val="6"/>
        </w:numPr>
        <w:rPr>
          <w:rFonts w:ascii="Calibri" w:hAnsi="Calibri"/>
          <w:i/>
          <w:iCs/>
          <w:lang w:val="en-GB"/>
        </w:rPr>
      </w:pPr>
      <w:r>
        <w:rPr>
          <w:rFonts w:ascii="Calibri" w:hAnsi="Calibri"/>
          <w:i/>
          <w:lang w:val="en-GB"/>
        </w:rPr>
        <w:t>Explain the distribution of the activities (if there are multiple activities)</w:t>
      </w:r>
    </w:p>
    <w:p w:rsidR="00B659CA" w:rsidRDefault="006D1773">
      <w:pPr>
        <w:pStyle w:val="Paragraphedeliste"/>
        <w:numPr>
          <w:ilvl w:val="0"/>
          <w:numId w:val="6"/>
        </w:numPr>
        <w:rPr>
          <w:rFonts w:ascii="Calibri" w:hAnsi="Calibri"/>
          <w:i/>
          <w:iCs/>
        </w:rPr>
      </w:pPr>
      <w:r>
        <w:rPr>
          <w:rFonts w:ascii="Calibri" w:hAnsi="Calibri"/>
          <w:i/>
        </w:rPr>
        <w:t xml:space="preserve">Describe the evolution of the research institution by means of important events. </w:t>
      </w:r>
    </w:p>
    <w:p w:rsidR="00B659CA" w:rsidRDefault="006D1773">
      <w:pPr>
        <w:pStyle w:val="Paragraphedeliste"/>
        <w:numPr>
          <w:ilvl w:val="0"/>
          <w:numId w:val="6"/>
        </w:numPr>
        <w:rPr>
          <w:rFonts w:ascii="Calibri" w:hAnsi="Calibri"/>
          <w:i/>
          <w:iCs/>
        </w:rPr>
      </w:pPr>
      <w:r>
        <w:rPr>
          <w:rFonts w:ascii="Calibri" w:hAnsi="Calibri"/>
          <w:i/>
        </w:rPr>
        <w:t xml:space="preserve">Describe the evolution of staff, turnover, the R&amp;D budget of the research institute and fill in the table below. </w:t>
      </w:r>
    </w:p>
    <w:p w:rsidR="00B659CA" w:rsidRDefault="00B659CA">
      <w:pPr>
        <w:rPr>
          <w:rFonts w:ascii="Calibri" w:hAnsi="Calibri"/>
          <w:i/>
          <w:iCs/>
          <w:highlight w:val="yellow"/>
          <w:lang w:val="en-GB"/>
        </w:rPr>
      </w:pPr>
    </w:p>
    <w:tbl>
      <w:tblPr>
        <w:tblW w:w="0" w:type="auto"/>
        <w:tblInd w:w="846" w:type="dxa"/>
        <w:tblLayout w:type="fixed"/>
        <w:tblCellMar>
          <w:top w:w="55" w:type="dxa"/>
          <w:left w:w="55" w:type="dxa"/>
          <w:bottom w:w="55" w:type="dxa"/>
          <w:right w:w="55" w:type="dxa"/>
        </w:tblCellMar>
        <w:tblLook w:val="0000" w:firstRow="0" w:lastRow="0" w:firstColumn="0" w:lastColumn="0" w:noHBand="0" w:noVBand="0"/>
      </w:tblPr>
      <w:tblGrid>
        <w:gridCol w:w="3136"/>
        <w:gridCol w:w="1542"/>
        <w:gridCol w:w="1701"/>
        <w:gridCol w:w="1559"/>
      </w:tblGrid>
      <w:tr w:rsidR="00B659CA">
        <w:trPr>
          <w:tblHeader/>
        </w:trPr>
        <w:tc>
          <w:tcPr>
            <w:tcW w:w="3136" w:type="dxa"/>
            <w:tcBorders>
              <w:top w:val="single" w:sz="4" w:space="0" w:color="808080"/>
              <w:left w:val="single" w:sz="4" w:space="0" w:color="808080"/>
              <w:bottom w:val="single" w:sz="4" w:space="0" w:color="808080"/>
            </w:tcBorders>
            <w:shd w:val="clear" w:color="auto" w:fill="E6E6E6"/>
          </w:tcPr>
          <w:p w:rsidR="00B659CA" w:rsidRDefault="006D1773">
            <w:pPr>
              <w:rPr>
                <w:rFonts w:ascii="Calibri" w:hAnsi="Calibri"/>
                <w:lang w:val="en-GB"/>
              </w:rPr>
            </w:pPr>
            <w:r>
              <w:rPr>
                <w:rFonts w:ascii="Calibri" w:hAnsi="Calibri"/>
                <w:lang w:val="en-GB"/>
              </w:rPr>
              <w:t>Year</w:t>
            </w:r>
          </w:p>
        </w:tc>
        <w:tc>
          <w:tcPr>
            <w:tcW w:w="1542" w:type="dxa"/>
            <w:tcBorders>
              <w:top w:val="single" w:sz="4" w:space="0" w:color="808080"/>
              <w:left w:val="single" w:sz="4" w:space="0" w:color="808080"/>
              <w:bottom w:val="single" w:sz="4" w:space="0" w:color="808080"/>
            </w:tcBorders>
            <w:shd w:val="clear" w:color="auto" w:fill="E6E6E6"/>
          </w:tcPr>
          <w:p w:rsidR="00B659CA" w:rsidRDefault="006D1773">
            <w:pPr>
              <w:rPr>
                <w:rFonts w:ascii="Calibri" w:hAnsi="Calibri"/>
                <w:lang w:val="en-GB"/>
              </w:rPr>
            </w:pPr>
            <w:r>
              <w:rPr>
                <w:rFonts w:ascii="Calibri" w:hAnsi="Calibri"/>
                <w:lang w:val="en-GB"/>
              </w:rPr>
              <w:t>N (Last closed financial year)</w:t>
            </w:r>
          </w:p>
        </w:tc>
        <w:tc>
          <w:tcPr>
            <w:tcW w:w="1701" w:type="dxa"/>
            <w:tcBorders>
              <w:top w:val="single" w:sz="4" w:space="0" w:color="808080"/>
              <w:left w:val="single" w:sz="4" w:space="0" w:color="808080"/>
              <w:bottom w:val="single" w:sz="4" w:space="0" w:color="808080"/>
            </w:tcBorders>
            <w:shd w:val="clear" w:color="auto" w:fill="E6E6E6"/>
          </w:tcPr>
          <w:p w:rsidR="00B659CA" w:rsidRDefault="006D1773">
            <w:pPr>
              <w:rPr>
                <w:rFonts w:ascii="Calibri" w:hAnsi="Calibri"/>
                <w:lang w:val="en-GB"/>
              </w:rPr>
            </w:pPr>
            <w:r>
              <w:rPr>
                <w:rFonts w:ascii="Calibri" w:hAnsi="Calibri"/>
                <w:lang w:val="en-GB"/>
              </w:rPr>
              <w:t>N-1</w:t>
            </w:r>
          </w:p>
        </w:tc>
        <w:tc>
          <w:tcPr>
            <w:tcW w:w="1559" w:type="dxa"/>
            <w:tcBorders>
              <w:top w:val="single" w:sz="4" w:space="0" w:color="808080"/>
              <w:left w:val="single" w:sz="4" w:space="0" w:color="808080"/>
              <w:bottom w:val="single" w:sz="4" w:space="0" w:color="808080"/>
              <w:right w:val="single" w:sz="4" w:space="0" w:color="808080"/>
            </w:tcBorders>
            <w:shd w:val="clear" w:color="auto" w:fill="E6E6E6"/>
          </w:tcPr>
          <w:p w:rsidR="00B659CA" w:rsidRDefault="006D1773">
            <w:pPr>
              <w:rPr>
                <w:rFonts w:ascii="Calibri" w:hAnsi="Calibri"/>
                <w:lang w:val="en-GB"/>
              </w:rPr>
            </w:pPr>
            <w:r>
              <w:rPr>
                <w:rFonts w:ascii="Calibri" w:hAnsi="Calibri"/>
                <w:lang w:val="en-GB"/>
              </w:rPr>
              <w:t>N-2</w:t>
            </w:r>
          </w:p>
        </w:tc>
      </w:tr>
      <w:tr w:rsidR="00B659CA">
        <w:tc>
          <w:tcPr>
            <w:tcW w:w="3136" w:type="dxa"/>
            <w:tcBorders>
              <w:left w:val="single" w:sz="4" w:space="0" w:color="808080"/>
              <w:bottom w:val="single" w:sz="4" w:space="0" w:color="808080"/>
            </w:tcBorders>
            <w:shd w:val="clear" w:color="auto" w:fill="auto"/>
          </w:tcPr>
          <w:p w:rsidR="00B659CA" w:rsidRDefault="006D1773">
            <w:pPr>
              <w:rPr>
                <w:rFonts w:ascii="Calibri" w:hAnsi="Calibri"/>
                <w:lang w:val="en-GB"/>
              </w:rPr>
            </w:pPr>
            <w:r>
              <w:rPr>
                <w:rFonts w:ascii="Calibri" w:hAnsi="Calibri"/>
                <w:i/>
                <w:lang w:val="en-GB"/>
              </w:rPr>
              <w:t xml:space="preserve">Total staff (in FTE) </w:t>
            </w:r>
          </w:p>
        </w:tc>
        <w:tc>
          <w:tcPr>
            <w:tcW w:w="1542"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rsidR="00B659CA" w:rsidRDefault="00B659CA">
            <w:pPr>
              <w:rPr>
                <w:rFonts w:ascii="Calibri" w:hAnsi="Calibri"/>
                <w:highlight w:val="yellow"/>
                <w:lang w:val="en-GB"/>
              </w:rPr>
            </w:pPr>
          </w:p>
        </w:tc>
      </w:tr>
      <w:tr w:rsidR="00B659CA" w:rsidRPr="00654247">
        <w:tc>
          <w:tcPr>
            <w:tcW w:w="3136" w:type="dxa"/>
            <w:tcBorders>
              <w:left w:val="single" w:sz="4" w:space="0" w:color="808080"/>
              <w:bottom w:val="single" w:sz="4" w:space="0" w:color="808080"/>
            </w:tcBorders>
            <w:shd w:val="clear" w:color="auto" w:fill="auto"/>
          </w:tcPr>
          <w:p w:rsidR="00B659CA" w:rsidRDefault="006D1773">
            <w:pPr>
              <w:ind w:left="228"/>
              <w:rPr>
                <w:rFonts w:ascii="Calibri" w:hAnsi="Calibri"/>
                <w:lang w:val="en-GB"/>
              </w:rPr>
            </w:pPr>
            <w:r>
              <w:rPr>
                <w:rFonts w:ascii="Calibri" w:hAnsi="Calibri"/>
                <w:i/>
                <w:lang w:val="en-GB"/>
              </w:rPr>
              <w:t xml:space="preserve">Employees (in FTE) </w:t>
            </w:r>
          </w:p>
          <w:p w:rsidR="00B659CA" w:rsidRDefault="006D1773">
            <w:pPr>
              <w:ind w:left="228"/>
              <w:rPr>
                <w:rFonts w:ascii="Calibri" w:hAnsi="Calibri"/>
                <w:lang w:val="en-GB"/>
              </w:rPr>
            </w:pPr>
            <w:r>
              <w:rPr>
                <w:rFonts w:ascii="Calibri" w:hAnsi="Calibri"/>
                <w:lang w:val="en-GB"/>
              </w:rPr>
              <w:t>[Social code 105]</w:t>
            </w:r>
          </w:p>
        </w:tc>
        <w:tc>
          <w:tcPr>
            <w:tcW w:w="1542"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rsidR="00B659CA" w:rsidRDefault="00B659CA">
            <w:pPr>
              <w:rPr>
                <w:rFonts w:ascii="Calibri" w:hAnsi="Calibri"/>
                <w:highlight w:val="yellow"/>
                <w:lang w:val="en-GB"/>
              </w:rPr>
            </w:pPr>
          </w:p>
        </w:tc>
      </w:tr>
      <w:tr w:rsidR="00B659CA">
        <w:tc>
          <w:tcPr>
            <w:tcW w:w="3136" w:type="dxa"/>
            <w:tcBorders>
              <w:left w:val="single" w:sz="4" w:space="0" w:color="808080"/>
              <w:bottom w:val="single" w:sz="4" w:space="0" w:color="808080"/>
            </w:tcBorders>
            <w:shd w:val="clear" w:color="auto" w:fill="auto"/>
          </w:tcPr>
          <w:p w:rsidR="00B659CA" w:rsidRDefault="006D1773">
            <w:pPr>
              <w:ind w:left="228"/>
              <w:rPr>
                <w:rFonts w:ascii="Calibri" w:hAnsi="Calibri"/>
                <w:lang w:val="en-GB"/>
              </w:rPr>
            </w:pPr>
            <w:r>
              <w:rPr>
                <w:rFonts w:ascii="Calibri" w:hAnsi="Calibri"/>
                <w:i/>
                <w:lang w:val="en-GB"/>
              </w:rPr>
              <w:t>Self-employed (in FTE)</w:t>
            </w:r>
          </w:p>
        </w:tc>
        <w:tc>
          <w:tcPr>
            <w:tcW w:w="1542"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rsidR="00B659CA" w:rsidRDefault="00B659CA">
            <w:pPr>
              <w:rPr>
                <w:rFonts w:ascii="Calibri" w:hAnsi="Calibri"/>
                <w:highlight w:val="yellow"/>
                <w:lang w:val="en-GB"/>
              </w:rPr>
            </w:pPr>
          </w:p>
        </w:tc>
      </w:tr>
      <w:tr w:rsidR="00B659CA" w:rsidRPr="00654247">
        <w:tc>
          <w:tcPr>
            <w:tcW w:w="3136" w:type="dxa"/>
            <w:tcBorders>
              <w:left w:val="single" w:sz="4" w:space="0" w:color="808080"/>
              <w:bottom w:val="single" w:sz="4" w:space="0" w:color="808080"/>
            </w:tcBorders>
            <w:shd w:val="clear" w:color="auto" w:fill="auto"/>
          </w:tcPr>
          <w:p w:rsidR="00B659CA" w:rsidRDefault="006D1773">
            <w:pPr>
              <w:rPr>
                <w:rFonts w:ascii="Calibri" w:hAnsi="Calibri"/>
                <w:lang w:val="en-GB"/>
              </w:rPr>
            </w:pPr>
            <w:r>
              <w:rPr>
                <w:rFonts w:ascii="Calibri" w:hAnsi="Calibri"/>
                <w:i/>
                <w:lang w:val="en-GB"/>
              </w:rPr>
              <w:t xml:space="preserve">Staff in BCR (in FTE) </w:t>
            </w:r>
          </w:p>
        </w:tc>
        <w:tc>
          <w:tcPr>
            <w:tcW w:w="1542"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rsidR="00B659CA" w:rsidRDefault="00B659CA">
            <w:pPr>
              <w:rPr>
                <w:rFonts w:ascii="Calibri" w:hAnsi="Calibri"/>
                <w:highlight w:val="yellow"/>
                <w:lang w:val="en-GB"/>
              </w:rPr>
            </w:pPr>
          </w:p>
        </w:tc>
      </w:tr>
      <w:tr w:rsidR="00B659CA" w:rsidRPr="00654247">
        <w:tc>
          <w:tcPr>
            <w:tcW w:w="3136" w:type="dxa"/>
            <w:tcBorders>
              <w:left w:val="single" w:sz="4" w:space="0" w:color="808080"/>
            </w:tcBorders>
            <w:shd w:val="clear" w:color="auto" w:fill="auto"/>
          </w:tcPr>
          <w:p w:rsidR="00B659CA" w:rsidRDefault="006D1773">
            <w:pPr>
              <w:rPr>
                <w:rFonts w:ascii="Calibri" w:hAnsi="Calibri"/>
                <w:lang w:val="en-GB"/>
              </w:rPr>
            </w:pPr>
            <w:r>
              <w:rPr>
                <w:rFonts w:ascii="Calibri" w:hAnsi="Calibri"/>
                <w:i/>
                <w:lang w:val="en-GB"/>
              </w:rPr>
              <w:t xml:space="preserve">R&amp;D staff in BCR (in FTE) </w:t>
            </w:r>
          </w:p>
        </w:tc>
        <w:tc>
          <w:tcPr>
            <w:tcW w:w="1542" w:type="dxa"/>
            <w:tcBorders>
              <w:left w:val="single" w:sz="4" w:space="0" w:color="808080"/>
            </w:tcBorders>
            <w:shd w:val="clear" w:color="auto" w:fill="auto"/>
          </w:tcPr>
          <w:p w:rsidR="00B659CA" w:rsidRDefault="00B659CA">
            <w:pPr>
              <w:rPr>
                <w:rFonts w:ascii="Calibri" w:hAnsi="Calibri"/>
                <w:highlight w:val="yellow"/>
                <w:lang w:val="en-GB"/>
              </w:rPr>
            </w:pPr>
          </w:p>
        </w:tc>
        <w:tc>
          <w:tcPr>
            <w:tcW w:w="1701" w:type="dxa"/>
            <w:tcBorders>
              <w:left w:val="single" w:sz="4" w:space="0" w:color="808080"/>
            </w:tcBorders>
            <w:shd w:val="clear" w:color="auto" w:fill="auto"/>
          </w:tcPr>
          <w:p w:rsidR="00B659CA" w:rsidRDefault="00B659CA">
            <w:pPr>
              <w:rPr>
                <w:rFonts w:ascii="Calibri" w:hAnsi="Calibri"/>
                <w:highlight w:val="yellow"/>
                <w:lang w:val="en-GB"/>
              </w:rPr>
            </w:pPr>
          </w:p>
        </w:tc>
        <w:tc>
          <w:tcPr>
            <w:tcW w:w="1559" w:type="dxa"/>
            <w:tcBorders>
              <w:left w:val="single" w:sz="4" w:space="0" w:color="808080"/>
              <w:right w:val="single" w:sz="4" w:space="0" w:color="808080"/>
            </w:tcBorders>
            <w:shd w:val="clear" w:color="auto" w:fill="auto"/>
          </w:tcPr>
          <w:p w:rsidR="00B659CA" w:rsidRDefault="00B659CA">
            <w:pPr>
              <w:rPr>
                <w:rFonts w:ascii="Calibri" w:hAnsi="Calibri"/>
                <w:highlight w:val="yellow"/>
                <w:lang w:val="en-GB"/>
              </w:rPr>
            </w:pPr>
          </w:p>
        </w:tc>
      </w:tr>
      <w:tr w:rsidR="00B659CA">
        <w:tc>
          <w:tcPr>
            <w:tcW w:w="3136" w:type="dxa"/>
            <w:tcBorders>
              <w:left w:val="single" w:sz="4" w:space="0" w:color="808080"/>
              <w:bottom w:val="single" w:sz="4" w:space="0" w:color="808080"/>
            </w:tcBorders>
            <w:shd w:val="clear" w:color="auto" w:fill="auto"/>
          </w:tcPr>
          <w:p w:rsidR="00B659CA" w:rsidRDefault="006D1773">
            <w:pPr>
              <w:rPr>
                <w:rFonts w:ascii="Calibri" w:hAnsi="Calibri"/>
                <w:i/>
                <w:iCs/>
                <w:lang w:val="en-GB"/>
              </w:rPr>
            </w:pPr>
            <w:r>
              <w:rPr>
                <w:rFonts w:ascii="Calibri" w:hAnsi="Calibri"/>
                <w:i/>
                <w:lang w:val="en-GB"/>
              </w:rPr>
              <w:t xml:space="preserve">Turnover </w:t>
            </w:r>
          </w:p>
        </w:tc>
        <w:tc>
          <w:tcPr>
            <w:tcW w:w="1542"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rsidR="00B659CA" w:rsidRDefault="00B659CA">
            <w:pPr>
              <w:rPr>
                <w:rFonts w:ascii="Calibri" w:hAnsi="Calibri"/>
                <w:highlight w:val="yellow"/>
                <w:lang w:val="en-GB"/>
              </w:rPr>
            </w:pPr>
          </w:p>
        </w:tc>
      </w:tr>
      <w:tr w:rsidR="00B659CA">
        <w:tc>
          <w:tcPr>
            <w:tcW w:w="3136" w:type="dxa"/>
            <w:tcBorders>
              <w:left w:val="single" w:sz="4" w:space="0" w:color="808080"/>
              <w:bottom w:val="single" w:sz="4" w:space="0" w:color="808080"/>
            </w:tcBorders>
            <w:shd w:val="clear" w:color="auto" w:fill="auto"/>
          </w:tcPr>
          <w:p w:rsidR="00B659CA" w:rsidRDefault="006D1773">
            <w:pPr>
              <w:rPr>
                <w:rFonts w:ascii="Calibri" w:hAnsi="Calibri"/>
                <w:i/>
                <w:iCs/>
                <w:lang w:val="en-GB"/>
              </w:rPr>
            </w:pPr>
            <w:r>
              <w:rPr>
                <w:rFonts w:ascii="Calibri" w:hAnsi="Calibri"/>
                <w:i/>
                <w:lang w:val="en-GB"/>
              </w:rPr>
              <w:t xml:space="preserve">R&amp;D budget </w:t>
            </w:r>
          </w:p>
        </w:tc>
        <w:tc>
          <w:tcPr>
            <w:tcW w:w="1542"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rsidR="00B659CA" w:rsidRDefault="00B659CA">
            <w:pPr>
              <w:rPr>
                <w:rFonts w:ascii="Calibri" w:hAnsi="Calibri"/>
                <w:highlight w:val="yellow"/>
                <w:lang w:val="en-GB"/>
              </w:rPr>
            </w:pPr>
          </w:p>
        </w:tc>
      </w:tr>
      <w:tr w:rsidR="00B659CA">
        <w:tc>
          <w:tcPr>
            <w:tcW w:w="3136" w:type="dxa"/>
            <w:tcBorders>
              <w:left w:val="single" w:sz="4" w:space="0" w:color="808080"/>
              <w:bottom w:val="single" w:sz="4" w:space="0" w:color="808080"/>
            </w:tcBorders>
            <w:shd w:val="clear" w:color="auto" w:fill="auto"/>
          </w:tcPr>
          <w:p w:rsidR="00B659CA" w:rsidRDefault="006D1773">
            <w:pPr>
              <w:rPr>
                <w:rFonts w:ascii="Calibri" w:hAnsi="Calibri"/>
                <w:i/>
                <w:iCs/>
                <w:lang w:val="en-GB"/>
              </w:rPr>
            </w:pPr>
            <w:r>
              <w:rPr>
                <w:rFonts w:ascii="Calibri" w:hAnsi="Calibri"/>
                <w:i/>
                <w:lang w:val="en-GB"/>
              </w:rPr>
              <w:t>R&amp;D budget in BCR</w:t>
            </w:r>
          </w:p>
        </w:tc>
        <w:tc>
          <w:tcPr>
            <w:tcW w:w="1542"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rsidR="00B659CA" w:rsidRDefault="00B659CA">
            <w:pPr>
              <w:rPr>
                <w:rFonts w:ascii="Calibri" w:hAnsi="Calibri"/>
                <w:highlight w:val="yellow"/>
                <w:lang w:val="en-GB"/>
              </w:rPr>
            </w:pPr>
          </w:p>
        </w:tc>
      </w:tr>
      <w:tr w:rsidR="00B659CA" w:rsidRPr="00654247">
        <w:tc>
          <w:tcPr>
            <w:tcW w:w="3136" w:type="dxa"/>
            <w:tcBorders>
              <w:left w:val="single" w:sz="4" w:space="0" w:color="808080"/>
              <w:bottom w:val="single" w:sz="4" w:space="0" w:color="808080"/>
            </w:tcBorders>
            <w:shd w:val="clear" w:color="auto" w:fill="auto"/>
          </w:tcPr>
          <w:p w:rsidR="00B659CA" w:rsidRDefault="006D1773">
            <w:pPr>
              <w:rPr>
                <w:rFonts w:ascii="Calibri" w:hAnsi="Calibri"/>
                <w:i/>
                <w:iCs/>
                <w:lang w:val="en-GB"/>
              </w:rPr>
            </w:pPr>
            <w:r>
              <w:rPr>
                <w:rFonts w:ascii="Calibri" w:hAnsi="Calibri"/>
                <w:i/>
                <w:lang w:val="en-GB"/>
              </w:rPr>
              <w:t xml:space="preserve">State aid for R&amp;D in BCR </w:t>
            </w:r>
          </w:p>
        </w:tc>
        <w:tc>
          <w:tcPr>
            <w:tcW w:w="1542"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701" w:type="dxa"/>
            <w:tcBorders>
              <w:left w:val="single" w:sz="4" w:space="0" w:color="808080"/>
              <w:bottom w:val="single" w:sz="4" w:space="0" w:color="808080"/>
            </w:tcBorders>
            <w:shd w:val="clear" w:color="auto" w:fill="auto"/>
          </w:tcPr>
          <w:p w:rsidR="00B659CA" w:rsidRDefault="00B659CA">
            <w:pPr>
              <w:rPr>
                <w:rFonts w:ascii="Calibri" w:hAnsi="Calibri"/>
                <w:highlight w:val="yellow"/>
                <w:lang w:val="en-GB"/>
              </w:rPr>
            </w:pPr>
          </w:p>
        </w:tc>
        <w:tc>
          <w:tcPr>
            <w:tcW w:w="1559" w:type="dxa"/>
            <w:tcBorders>
              <w:left w:val="single" w:sz="4" w:space="0" w:color="808080"/>
              <w:bottom w:val="single" w:sz="4" w:space="0" w:color="808080"/>
              <w:right w:val="single" w:sz="4" w:space="0" w:color="808080"/>
            </w:tcBorders>
            <w:shd w:val="clear" w:color="auto" w:fill="auto"/>
          </w:tcPr>
          <w:p w:rsidR="00B659CA" w:rsidRDefault="00B659CA">
            <w:pPr>
              <w:rPr>
                <w:rFonts w:ascii="Calibri" w:hAnsi="Calibri"/>
                <w:highlight w:val="yellow"/>
                <w:lang w:val="en-GB"/>
              </w:rPr>
            </w:pPr>
          </w:p>
        </w:tc>
      </w:tr>
    </w:tbl>
    <w:p w:rsidR="00B659CA" w:rsidRDefault="00B659CA">
      <w:pPr>
        <w:ind w:left="360"/>
        <w:rPr>
          <w:rFonts w:ascii="Calibri" w:hAnsi="Calibri"/>
          <w:i/>
          <w:iCs/>
          <w:lang w:val="en-GB"/>
        </w:rPr>
      </w:pPr>
    </w:p>
    <w:p w:rsidR="00B659CA" w:rsidRDefault="006D1773">
      <w:pPr>
        <w:numPr>
          <w:ilvl w:val="0"/>
          <w:numId w:val="6"/>
        </w:numPr>
        <w:rPr>
          <w:rFonts w:ascii="Calibri" w:hAnsi="Calibri"/>
          <w:i/>
          <w:iCs/>
          <w:lang w:val="en-GB"/>
        </w:rPr>
      </w:pPr>
      <w:r>
        <w:rPr>
          <w:rFonts w:ascii="Calibri" w:hAnsi="Calibri"/>
          <w:i/>
          <w:lang w:val="en-GB"/>
        </w:rPr>
        <w:t xml:space="preserve">Describe the links with and dependence on other organisations. If the research institution is part of a group, all the activities of this group must be included. Provide the name, location and main activity of all national and international operating offices of the group. </w:t>
      </w:r>
    </w:p>
    <w:p w:rsidR="00B659CA" w:rsidRDefault="006D1773">
      <w:pPr>
        <w:pStyle w:val="Paragraphedeliste"/>
        <w:numPr>
          <w:ilvl w:val="0"/>
          <w:numId w:val="6"/>
        </w:numPr>
        <w:rPr>
          <w:rFonts w:ascii="Calibri" w:hAnsi="Calibri"/>
          <w:i/>
          <w:iCs/>
        </w:rPr>
      </w:pPr>
      <w:r>
        <w:rPr>
          <w:rFonts w:ascii="Calibri" w:hAnsi="Calibri"/>
          <w:i/>
        </w:rPr>
        <w:t xml:space="preserve">Describe the profile and experience of the key people (CEO, CTO, CFO and any other director) of the research institution. </w:t>
      </w:r>
    </w:p>
    <w:p w:rsidR="00B659CA" w:rsidRDefault="006D1773">
      <w:pPr>
        <w:pStyle w:val="Paragraphedeliste"/>
        <w:numPr>
          <w:ilvl w:val="0"/>
          <w:numId w:val="6"/>
        </w:numPr>
        <w:rPr>
          <w:rFonts w:ascii="Calibri" w:hAnsi="Calibri"/>
          <w:i/>
          <w:iCs/>
        </w:rPr>
      </w:pPr>
      <w:r>
        <w:rPr>
          <w:rFonts w:ascii="Calibri" w:hAnsi="Calibri"/>
          <w:i/>
        </w:rPr>
        <w:t>Indicate whether the research institution currently has debts with banks, suppliers or government institutions (NSSO, VAT professional withholding tax). If necessary, clarify any arrears and the agreed repayment plan.</w:t>
      </w:r>
    </w:p>
    <w:p w:rsidR="00B659CA" w:rsidRDefault="00B659CA">
      <w:pPr>
        <w:pStyle w:val="Paragraphedeliste"/>
        <w:rPr>
          <w:rFonts w:ascii="Calibri" w:hAnsi="Calibri"/>
          <w:i/>
          <w:iCs/>
          <w:highlight w:val="yellow"/>
        </w:rPr>
      </w:pPr>
    </w:p>
    <w:p w:rsidR="00B659CA" w:rsidRDefault="00B659CA">
      <w:pPr>
        <w:pStyle w:val="Paragraphedeliste"/>
        <w:rPr>
          <w:rFonts w:ascii="Calibri" w:hAnsi="Calibri"/>
          <w:i/>
          <w:iCs/>
          <w:highlight w:val="yellow"/>
        </w:rPr>
      </w:pPr>
    </w:p>
    <w:p w:rsidR="00B659CA" w:rsidRDefault="00B659CA">
      <w:pPr>
        <w:rPr>
          <w:rFonts w:ascii="Calibri" w:hAnsi="Calibri"/>
          <w:i/>
          <w:iCs/>
          <w:highlight w:val="yellow"/>
          <w:lang w:val="en-GB"/>
        </w:rPr>
      </w:pPr>
    </w:p>
    <w:p w:rsidR="00B659CA" w:rsidRDefault="006D1773">
      <w:pPr>
        <w:jc w:val="both"/>
        <w:rPr>
          <w:rFonts w:ascii="Calibri" w:hAnsi="Calibri"/>
          <w:b/>
          <w:i/>
          <w:iCs/>
          <w:lang w:val="en-GB"/>
        </w:rPr>
      </w:pPr>
      <w:r>
        <w:rPr>
          <w:rFonts w:ascii="Calibri" w:hAnsi="Calibri"/>
          <w:b/>
          <w:lang w:val="en-GB"/>
        </w:rPr>
        <w:t>Attachments to be appended</w:t>
      </w:r>
    </w:p>
    <w:p w:rsidR="00B659CA" w:rsidRDefault="006D1773">
      <w:pPr>
        <w:numPr>
          <w:ilvl w:val="0"/>
          <w:numId w:val="2"/>
        </w:numPr>
        <w:tabs>
          <w:tab w:val="left" w:pos="848"/>
        </w:tabs>
        <w:ind w:left="620" w:firstLine="0"/>
        <w:rPr>
          <w:rFonts w:ascii="Calibri" w:hAnsi="Calibri"/>
          <w:i/>
          <w:iCs/>
          <w:lang w:val="en-GB"/>
        </w:rPr>
      </w:pPr>
      <w:r>
        <w:rPr>
          <w:rFonts w:ascii="Calibri" w:hAnsi="Calibri"/>
          <w:i/>
          <w:lang w:val="en-GB"/>
        </w:rPr>
        <w:t xml:space="preserve">The CVs of the key persons of the research institution </w:t>
      </w:r>
    </w:p>
    <w:p w:rsidR="00B659CA" w:rsidRDefault="006D1773">
      <w:pPr>
        <w:numPr>
          <w:ilvl w:val="0"/>
          <w:numId w:val="7"/>
        </w:numPr>
        <w:tabs>
          <w:tab w:val="num" w:pos="694"/>
          <w:tab w:val="left" w:pos="848"/>
        </w:tabs>
        <w:ind w:left="980"/>
        <w:rPr>
          <w:rFonts w:ascii="Calibri" w:hAnsi="Calibri"/>
          <w:i/>
          <w:iCs/>
          <w:lang w:val="en-GB"/>
        </w:rPr>
      </w:pPr>
      <w:r>
        <w:rPr>
          <w:rFonts w:ascii="Calibri" w:hAnsi="Calibri"/>
          <w:i/>
          <w:lang w:val="en-GB"/>
        </w:rPr>
        <w:t>An organisational chart</w:t>
      </w:r>
    </w:p>
    <w:p w:rsidR="00B659CA" w:rsidRDefault="006D1773">
      <w:pPr>
        <w:numPr>
          <w:ilvl w:val="0"/>
          <w:numId w:val="7"/>
        </w:numPr>
        <w:tabs>
          <w:tab w:val="clear" w:pos="-143"/>
          <w:tab w:val="num" w:pos="694"/>
          <w:tab w:val="left" w:pos="848"/>
        </w:tabs>
        <w:ind w:left="980"/>
        <w:rPr>
          <w:rFonts w:ascii="Calibri" w:hAnsi="Calibri"/>
          <w:i/>
          <w:iCs/>
          <w:lang w:val="en-GB"/>
        </w:rPr>
      </w:pPr>
      <w:r>
        <w:rPr>
          <w:rFonts w:ascii="Calibri" w:hAnsi="Calibri"/>
          <w:i/>
          <w:lang w:val="en-GB"/>
        </w:rPr>
        <w:t>A bank extract</w:t>
      </w:r>
    </w:p>
    <w:p w:rsidR="00B659CA" w:rsidRDefault="006D1773">
      <w:pPr>
        <w:numPr>
          <w:ilvl w:val="0"/>
          <w:numId w:val="7"/>
        </w:numPr>
        <w:tabs>
          <w:tab w:val="num" w:pos="694"/>
          <w:tab w:val="left" w:pos="848"/>
        </w:tabs>
        <w:ind w:left="980"/>
        <w:rPr>
          <w:rFonts w:ascii="Calibri" w:hAnsi="Calibri"/>
          <w:i/>
          <w:lang w:val="en-GB"/>
        </w:rPr>
      </w:pPr>
      <w:r>
        <w:rPr>
          <w:rFonts w:ascii="Calibri" w:hAnsi="Calibri"/>
          <w:i/>
          <w:lang w:val="en-GB"/>
        </w:rPr>
        <w:t xml:space="preserve">A declaration of the competence of the applicant as a research institution   </w:t>
      </w:r>
    </w:p>
    <w:p w:rsidR="00B659CA" w:rsidRDefault="00B659CA">
      <w:pPr>
        <w:rPr>
          <w:rFonts w:ascii="Calibri" w:hAnsi="Calibri"/>
          <w:i/>
          <w:iCs/>
          <w:lang w:val="en-GB"/>
        </w:rPr>
      </w:pPr>
    </w:p>
    <w:tbl>
      <w:tblPr>
        <w:tblW w:w="9860" w:type="dxa"/>
        <w:tblInd w:w="2" w:type="dxa"/>
        <w:tblLayout w:type="fixed"/>
        <w:tblLook w:val="0000" w:firstRow="0" w:lastRow="0" w:firstColumn="0" w:lastColumn="0" w:noHBand="0" w:noVBand="0"/>
      </w:tblPr>
      <w:tblGrid>
        <w:gridCol w:w="9860"/>
      </w:tblGrid>
      <w:tr w:rsidR="00B659CA" w:rsidRPr="00654247">
        <w:trPr>
          <w:trHeight w:val="340"/>
        </w:trPr>
        <w:tc>
          <w:tcPr>
            <w:tcW w:w="9860" w:type="dxa"/>
            <w:shd w:val="clear" w:color="auto" w:fill="auto"/>
            <w:vAlign w:val="center"/>
          </w:tcPr>
          <w:p w:rsidR="00B659CA" w:rsidRPr="006D1773" w:rsidRDefault="006D1773">
            <w:pPr>
              <w:pStyle w:val="Titre2"/>
              <w:rPr>
                <w:lang w:val="en-GB"/>
              </w:rPr>
            </w:pPr>
            <w:bookmarkStart w:id="15" w:name="__RefHeading__25521_1180481512"/>
            <w:bookmarkStart w:id="16" w:name="__RefHeading__11081_1633701966"/>
            <w:bookmarkStart w:id="17" w:name="__RefHeading__251_2089201140"/>
            <w:bookmarkStart w:id="18" w:name="__RefHeading__3686_638885521"/>
            <w:bookmarkStart w:id="19" w:name="__RefHeading__42167_1322639838"/>
            <w:bookmarkStart w:id="20" w:name="__RefHeading__2021_638885521"/>
            <w:bookmarkStart w:id="21" w:name="__RefHeading__4977_638885521"/>
            <w:bookmarkStart w:id="22" w:name="__RefHeading__440_1652688562"/>
            <w:bookmarkStart w:id="23" w:name="__RefHeading__11638_1180481512"/>
            <w:bookmarkStart w:id="24" w:name="__RefHeading__321_648207481"/>
            <w:bookmarkStart w:id="25" w:name="__RefHeading__1783_1262397684"/>
            <w:bookmarkEnd w:id="15"/>
            <w:bookmarkEnd w:id="16"/>
            <w:bookmarkEnd w:id="17"/>
            <w:bookmarkEnd w:id="18"/>
            <w:bookmarkEnd w:id="19"/>
            <w:bookmarkEnd w:id="20"/>
            <w:bookmarkEnd w:id="21"/>
            <w:bookmarkEnd w:id="22"/>
            <w:bookmarkEnd w:id="23"/>
            <w:bookmarkEnd w:id="24"/>
            <w:bookmarkEnd w:id="25"/>
            <w:r w:rsidRPr="006D1773">
              <w:rPr>
                <w:rFonts w:cs="Times New Roman"/>
                <w:lang w:val="en-GB"/>
              </w:rPr>
              <w:lastRenderedPageBreak/>
              <w:t xml:space="preserve"> </w:t>
            </w:r>
            <w:bookmarkStart w:id="26" w:name="_Toc82503138"/>
            <w:r w:rsidRPr="006D1773">
              <w:rPr>
                <w:lang w:val="en-GB"/>
              </w:rPr>
              <w:t>P</w:t>
            </w:r>
            <w:r>
              <w:rPr>
                <w:lang w:val="en-GB"/>
              </w:rPr>
              <w:t>resentation of the promoter and its research unit</w:t>
            </w:r>
            <w:bookmarkEnd w:id="26"/>
          </w:p>
        </w:tc>
      </w:tr>
    </w:tbl>
    <w:p w:rsidR="00B659CA" w:rsidRDefault="006D1773">
      <w:pPr>
        <w:pStyle w:val="Titre3"/>
        <w:rPr>
          <w:i/>
          <w:iCs/>
          <w:szCs w:val="22"/>
        </w:rPr>
      </w:pPr>
      <w:bookmarkStart w:id="27" w:name="__RefHeading__25523_1180481512"/>
      <w:bookmarkStart w:id="28" w:name="__RefHeading__11083_1633701966"/>
      <w:bookmarkStart w:id="29" w:name="__RefHeading__11640_1180481512"/>
      <w:bookmarkStart w:id="30" w:name="__RefHeading__323_648207481"/>
      <w:bookmarkStart w:id="31" w:name="__RefHeading__1785_1262397684"/>
      <w:bookmarkStart w:id="32" w:name="_Toc428785989"/>
      <w:bookmarkEnd w:id="27"/>
      <w:bookmarkEnd w:id="28"/>
      <w:bookmarkEnd w:id="29"/>
      <w:bookmarkEnd w:id="30"/>
      <w:bookmarkEnd w:id="31"/>
      <w:r>
        <w:rPr>
          <w:lang w:val="en-GB"/>
        </w:rPr>
        <w:t xml:space="preserve"> </w:t>
      </w:r>
      <w:bookmarkStart w:id="33" w:name="_Toc82503139"/>
      <w:bookmarkEnd w:id="32"/>
      <w:r>
        <w:rPr>
          <w:lang w:val="fr-BE"/>
        </w:rPr>
        <w:t>Research activities</w:t>
      </w:r>
      <w:bookmarkEnd w:id="33"/>
    </w:p>
    <w:p w:rsidR="00B659CA" w:rsidRDefault="006D1773">
      <w:pPr>
        <w:spacing w:before="113"/>
        <w:rPr>
          <w:rFonts w:ascii="Calibri" w:hAnsi="Calibri"/>
          <w:b/>
          <w:bCs/>
          <w:i/>
          <w:iCs/>
          <w:lang w:val="en-GB"/>
        </w:rPr>
      </w:pPr>
      <w:bookmarkStart w:id="34" w:name="__RefHeading__380_669119232"/>
      <w:bookmarkStart w:id="35" w:name="__RefHeading__2113_1037130382"/>
      <w:bookmarkStart w:id="36" w:name="__RefHeading__7932_1180481512"/>
      <w:bookmarkStart w:id="37" w:name="__RefHeading__145_1069027205"/>
      <w:bookmarkStart w:id="38" w:name="__RefHeading__34570_1180481512"/>
      <w:bookmarkStart w:id="39" w:name="__RefHeading__1844_1914858911"/>
      <w:bookmarkEnd w:id="34"/>
      <w:bookmarkEnd w:id="35"/>
      <w:bookmarkEnd w:id="36"/>
      <w:bookmarkEnd w:id="37"/>
      <w:bookmarkEnd w:id="38"/>
      <w:bookmarkEnd w:id="39"/>
      <w:r>
        <w:rPr>
          <w:rFonts w:ascii="Calibri" w:hAnsi="Calibri"/>
          <w:i/>
          <w:lang w:val="en-GB"/>
        </w:rPr>
        <w:t>Describe the research fields of your unit</w:t>
      </w:r>
    </w:p>
    <w:p w:rsidR="00B659CA" w:rsidRDefault="006D1773">
      <w:pPr>
        <w:pStyle w:val="Titre3"/>
        <w:rPr>
          <w:i/>
        </w:rPr>
      </w:pPr>
      <w:r>
        <w:rPr>
          <w:i/>
          <w:iCs/>
          <w:lang w:val="en-GB"/>
        </w:rPr>
        <w:t xml:space="preserve"> </w:t>
      </w:r>
      <w:bookmarkStart w:id="40" w:name="_Toc6476282"/>
      <w:bookmarkStart w:id="41" w:name="_Toc82503140"/>
      <w:r>
        <w:rPr>
          <w:lang w:val="en-GB"/>
        </w:rPr>
        <w:t>Experience in the research field</w:t>
      </w:r>
      <w:bookmarkEnd w:id="40"/>
      <w:bookmarkEnd w:id="41"/>
    </w:p>
    <w:p w:rsidR="00B659CA" w:rsidRDefault="006D1773">
      <w:pPr>
        <w:jc w:val="both"/>
        <w:rPr>
          <w:rFonts w:ascii="Calibri" w:hAnsi="Calibri"/>
          <w:i/>
          <w:lang w:val="en-GB"/>
        </w:rPr>
      </w:pPr>
      <w:bookmarkStart w:id="42" w:name="__RefHeading__382_669119232"/>
      <w:bookmarkStart w:id="43" w:name="__RefHeading__2115_1037130382"/>
      <w:bookmarkStart w:id="44" w:name="__RefHeading__7934_1180481512"/>
      <w:bookmarkStart w:id="45" w:name="__RefHeading__147_1069027205"/>
      <w:bookmarkStart w:id="46" w:name="__RefHeading__34572_1180481512"/>
      <w:bookmarkStart w:id="47" w:name="__RefHeading__1846_1914858911"/>
      <w:bookmarkEnd w:id="42"/>
      <w:bookmarkEnd w:id="43"/>
      <w:bookmarkEnd w:id="44"/>
      <w:bookmarkEnd w:id="45"/>
      <w:bookmarkEnd w:id="46"/>
      <w:bookmarkEnd w:id="47"/>
      <w:r>
        <w:rPr>
          <w:rFonts w:ascii="Calibri" w:hAnsi="Calibri"/>
          <w:i/>
          <w:lang w:val="en-GB"/>
        </w:rPr>
        <w:t xml:space="preserve">Provide a list of prior and/or existing research projects </w:t>
      </w:r>
      <w:r>
        <w:rPr>
          <w:rFonts w:ascii="Calibri" w:hAnsi="Calibri"/>
          <w:i/>
          <w:u w:val="single"/>
          <w:lang w:val="en-GB"/>
        </w:rPr>
        <w:t>related</w:t>
      </w:r>
      <w:r>
        <w:rPr>
          <w:rFonts w:ascii="Calibri" w:hAnsi="Calibri"/>
          <w:i/>
          <w:lang w:val="en-GB"/>
        </w:rPr>
        <w:t xml:space="preserve"> to this spin-off project. For each project cited, mention the source of funding (European Union, Federal, Communities and/or Regions), the duration, the amount and the way in which the results constitute the basis of this project.</w:t>
      </w:r>
    </w:p>
    <w:p w:rsidR="00B659CA" w:rsidRDefault="006D1773">
      <w:pPr>
        <w:pStyle w:val="Titre3"/>
        <w:rPr>
          <w:i/>
          <w:iCs/>
          <w:szCs w:val="22"/>
          <w:lang w:val="en-GB"/>
        </w:rPr>
      </w:pPr>
      <w:r>
        <w:rPr>
          <w:lang w:val="en-GB"/>
        </w:rPr>
        <w:t xml:space="preserve"> </w:t>
      </w:r>
      <w:bookmarkStart w:id="48" w:name="_Toc6476283"/>
      <w:bookmarkStart w:id="49" w:name="_Toc82503141"/>
      <w:r>
        <w:rPr>
          <w:lang w:val="en-GB"/>
        </w:rPr>
        <w:t xml:space="preserve">Motivation of the </w:t>
      </w:r>
      <w:bookmarkEnd w:id="48"/>
      <w:r>
        <w:rPr>
          <w:lang w:val="en-GB"/>
        </w:rPr>
        <w:t>promoter</w:t>
      </w:r>
      <w:bookmarkEnd w:id="49"/>
    </w:p>
    <w:p w:rsidR="00B659CA" w:rsidRDefault="006D1773">
      <w:pPr>
        <w:jc w:val="both"/>
        <w:rPr>
          <w:rFonts w:ascii="Calibri" w:hAnsi="Calibri"/>
          <w:i/>
          <w:lang w:val="en-GB"/>
        </w:rPr>
      </w:pPr>
      <w:r>
        <w:rPr>
          <w:rFonts w:ascii="Calibri" w:hAnsi="Calibri"/>
          <w:i/>
          <w:lang w:val="en-GB"/>
        </w:rPr>
        <w:t>Outline the promoter's motivations for setting up a spin-off in the Brussels-Capital Region and describe how he/she sees their his/her possible involvement in the spin-off.</w:t>
      </w:r>
    </w:p>
    <w:p w:rsidR="00B659CA" w:rsidRDefault="00B659CA">
      <w:pPr>
        <w:jc w:val="both"/>
        <w:rPr>
          <w:b/>
          <w:lang w:val="en-GB"/>
        </w:rPr>
      </w:pPr>
    </w:p>
    <w:p w:rsidR="00B659CA" w:rsidRDefault="006D1773">
      <w:pPr>
        <w:jc w:val="both"/>
        <w:rPr>
          <w:rFonts w:ascii="Calibri" w:hAnsi="Calibri"/>
          <w:b/>
          <w:i/>
          <w:iCs/>
          <w:lang w:val="en-GB"/>
        </w:rPr>
      </w:pPr>
      <w:r>
        <w:rPr>
          <w:rFonts w:ascii="Calibri" w:hAnsi="Calibri"/>
          <w:b/>
          <w:lang w:val="en-GB"/>
        </w:rPr>
        <w:t xml:space="preserve">Attachments to be appended </w:t>
      </w:r>
    </w:p>
    <w:p w:rsidR="00B659CA" w:rsidRDefault="006D1773">
      <w:pPr>
        <w:numPr>
          <w:ilvl w:val="0"/>
          <w:numId w:val="8"/>
        </w:numPr>
        <w:tabs>
          <w:tab w:val="clear" w:pos="153"/>
          <w:tab w:val="num" w:pos="-143"/>
        </w:tabs>
        <w:spacing w:before="113"/>
        <w:ind w:left="783"/>
        <w:rPr>
          <w:rFonts w:ascii="Calibri" w:hAnsi="Calibri"/>
          <w:i/>
          <w:iCs/>
          <w:lang w:val="en-GB"/>
        </w:rPr>
      </w:pPr>
      <w:r>
        <w:rPr>
          <w:rFonts w:ascii="Calibri" w:hAnsi="Calibri"/>
          <w:i/>
          <w:lang w:val="en-GB"/>
        </w:rPr>
        <w:t>CV of the promoter</w:t>
      </w:r>
    </w:p>
    <w:p w:rsidR="00B659CA" w:rsidRDefault="006D1773">
      <w:pPr>
        <w:numPr>
          <w:ilvl w:val="0"/>
          <w:numId w:val="8"/>
        </w:numPr>
        <w:tabs>
          <w:tab w:val="clear" w:pos="153"/>
          <w:tab w:val="num" w:pos="-143"/>
        </w:tabs>
        <w:spacing w:before="113"/>
        <w:ind w:left="783"/>
        <w:rPr>
          <w:rFonts w:ascii="Calibri" w:hAnsi="Calibri"/>
          <w:lang w:val="en-GB"/>
        </w:rPr>
      </w:pPr>
      <w:r>
        <w:rPr>
          <w:rFonts w:ascii="Calibri" w:hAnsi="Calibri"/>
          <w:i/>
          <w:lang w:val="en-GB"/>
        </w:rPr>
        <w:t xml:space="preserve">A list of recent and important publications of the unit relating to the current proposal </w:t>
      </w:r>
    </w:p>
    <w:p w:rsidR="00B659CA" w:rsidRDefault="00B659CA">
      <w:pPr>
        <w:jc w:val="both"/>
        <w:rPr>
          <w:rFonts w:ascii="Calibri" w:hAnsi="Calibri"/>
          <w:i/>
          <w:lang w:val="en-GB"/>
        </w:rPr>
      </w:pPr>
    </w:p>
    <w:p w:rsidR="00B659CA" w:rsidRDefault="006D1773">
      <w:pPr>
        <w:pStyle w:val="Titre2"/>
        <w:rPr>
          <w:i/>
          <w:iCs/>
          <w:sz w:val="22"/>
          <w:szCs w:val="22"/>
        </w:rPr>
      </w:pPr>
      <w:bookmarkStart w:id="50" w:name="_Toc41305838"/>
      <w:r w:rsidRPr="006D1773">
        <w:rPr>
          <w:lang w:val="en-GB"/>
        </w:rPr>
        <w:t xml:space="preserve"> </w:t>
      </w:r>
      <w:bookmarkStart w:id="51" w:name="_Toc82503142"/>
      <w:r>
        <w:t xml:space="preserve">Profile </w:t>
      </w:r>
      <w:bookmarkEnd w:id="50"/>
      <w:r>
        <w:t>of the candidate</w:t>
      </w:r>
      <w:bookmarkEnd w:id="51"/>
    </w:p>
    <w:p w:rsidR="00B659CA" w:rsidRDefault="006D1773">
      <w:pPr>
        <w:pStyle w:val="Titre3"/>
        <w:tabs>
          <w:tab w:val="clear" w:pos="0"/>
          <w:tab w:val="num" w:pos="1277"/>
        </w:tabs>
        <w:rPr>
          <w:rFonts w:ascii="Calibri" w:hAnsi="Calibri"/>
          <w:bCs w:val="0"/>
          <w:i/>
          <w:iCs/>
          <w:lang w:val="en-GB"/>
        </w:rPr>
      </w:pPr>
      <w:bookmarkStart w:id="52" w:name="_Toc22291876"/>
      <w:r>
        <w:rPr>
          <w:rFonts w:ascii="Calibri" w:hAnsi="Calibri"/>
          <w:lang w:val="en-GB"/>
        </w:rPr>
        <w:t xml:space="preserve"> </w:t>
      </w:r>
      <w:bookmarkStart w:id="53" w:name="_Toc82503143"/>
      <w:r>
        <w:rPr>
          <w:rFonts w:ascii="Calibri" w:hAnsi="Calibri"/>
          <w:lang w:val="en-GB"/>
        </w:rPr>
        <w:t>Competencies in the field of research</w:t>
      </w:r>
      <w:bookmarkEnd w:id="52"/>
      <w:bookmarkEnd w:id="53"/>
      <w:r>
        <w:rPr>
          <w:rFonts w:ascii="Calibri" w:hAnsi="Calibri"/>
          <w:lang w:val="en-GB"/>
        </w:rPr>
        <w:t xml:space="preserve"> </w:t>
      </w:r>
    </w:p>
    <w:p w:rsidR="00B659CA" w:rsidRDefault="006D1773">
      <w:pPr>
        <w:spacing w:before="113"/>
        <w:rPr>
          <w:rFonts w:ascii="Calibri" w:hAnsi="Calibri"/>
          <w:i/>
          <w:iCs/>
          <w:lang w:val="en-GB"/>
        </w:rPr>
      </w:pPr>
      <w:r>
        <w:rPr>
          <w:rFonts w:ascii="Calibri" w:hAnsi="Calibri"/>
          <w:i/>
          <w:lang w:val="en-GB"/>
        </w:rPr>
        <w:t xml:space="preserve">Describe and explain why the researcher-entrepreneur is suitable to undertake the technological programme of the project. </w:t>
      </w:r>
    </w:p>
    <w:p w:rsidR="00B659CA" w:rsidRDefault="006D1773">
      <w:pPr>
        <w:spacing w:before="113"/>
        <w:rPr>
          <w:rFonts w:ascii="Calibri" w:hAnsi="Calibri"/>
          <w:i/>
          <w:iCs/>
          <w:lang w:val="en-GB"/>
        </w:rPr>
      </w:pPr>
      <w:r>
        <w:rPr>
          <w:rFonts w:ascii="Calibri" w:hAnsi="Calibri"/>
          <w:i/>
          <w:lang w:val="en-GB"/>
        </w:rPr>
        <w:t xml:space="preserve">If the researcher-entrepreneur does not hold at least a Master's degree, explain why he/she has acquired similar competencies through his/her experience. </w:t>
      </w:r>
    </w:p>
    <w:p w:rsidR="00B659CA" w:rsidRDefault="006D1773">
      <w:pPr>
        <w:pStyle w:val="Titre3"/>
        <w:tabs>
          <w:tab w:val="clear" w:pos="0"/>
          <w:tab w:val="num" w:pos="1277"/>
        </w:tabs>
        <w:rPr>
          <w:rFonts w:ascii="Calibri" w:hAnsi="Calibri"/>
          <w:bCs w:val="0"/>
          <w:i/>
          <w:iCs/>
          <w:lang w:val="en-GB"/>
        </w:rPr>
      </w:pPr>
      <w:bookmarkStart w:id="54" w:name="__RefHeading__2968_229888057"/>
      <w:bookmarkStart w:id="55" w:name="__RefHeading__1453_1914858911"/>
      <w:bookmarkStart w:id="56" w:name="__RefHeading__12883_1180481512"/>
      <w:bookmarkStart w:id="57" w:name="__RefHeading__7097_1167766536"/>
      <w:bookmarkStart w:id="58" w:name="__RefHeading__621_1026210384"/>
      <w:bookmarkStart w:id="59" w:name="__RefHeading__282_1167766536"/>
      <w:bookmarkStart w:id="60" w:name="__RefHeading__10838_1633701966"/>
      <w:bookmarkStart w:id="61" w:name="__RefHeading__34272_1180481512"/>
      <w:bookmarkStart w:id="62" w:name="__RefHeading__565_1522082659"/>
      <w:bookmarkStart w:id="63" w:name="__RefHeading__1255_1262397684"/>
      <w:bookmarkStart w:id="64" w:name="__RefHeading__1245_1512105886"/>
      <w:bookmarkStart w:id="65" w:name="__RefHeading__753_237843899"/>
      <w:bookmarkEnd w:id="54"/>
      <w:bookmarkEnd w:id="55"/>
      <w:bookmarkEnd w:id="56"/>
      <w:bookmarkEnd w:id="57"/>
      <w:bookmarkEnd w:id="58"/>
      <w:bookmarkEnd w:id="59"/>
      <w:bookmarkEnd w:id="60"/>
      <w:bookmarkEnd w:id="61"/>
      <w:bookmarkEnd w:id="62"/>
      <w:bookmarkEnd w:id="63"/>
      <w:bookmarkEnd w:id="64"/>
      <w:bookmarkEnd w:id="65"/>
      <w:r>
        <w:rPr>
          <w:rFonts w:ascii="Calibri" w:eastAsia="Times New Roman" w:hAnsi="Calibri"/>
          <w:lang w:val="en-GB"/>
        </w:rPr>
        <w:t xml:space="preserve"> </w:t>
      </w:r>
      <w:bookmarkStart w:id="66" w:name="_Toc22291877"/>
      <w:bookmarkStart w:id="67" w:name="_Toc82503144"/>
      <w:r>
        <w:rPr>
          <w:rFonts w:ascii="Calibri" w:eastAsia="Times New Roman" w:hAnsi="Calibri"/>
          <w:lang w:val="en-GB"/>
        </w:rPr>
        <w:t>Entrepreneurial</w:t>
      </w:r>
      <w:bookmarkEnd w:id="66"/>
      <w:r>
        <w:rPr>
          <w:rFonts w:ascii="Calibri" w:eastAsia="Times New Roman" w:hAnsi="Calibri"/>
          <w:lang w:val="en-GB"/>
        </w:rPr>
        <w:t xml:space="preserve"> competencies</w:t>
      </w:r>
      <w:bookmarkEnd w:id="67"/>
    </w:p>
    <w:p w:rsidR="00B659CA" w:rsidRDefault="006D1773">
      <w:pPr>
        <w:spacing w:before="113"/>
        <w:rPr>
          <w:rFonts w:ascii="Calibri" w:hAnsi="Calibri"/>
          <w:lang w:val="en-GB"/>
        </w:rPr>
      </w:pPr>
      <w:r>
        <w:rPr>
          <w:rFonts w:ascii="Calibri" w:hAnsi="Calibri"/>
          <w:i/>
          <w:lang w:val="en-GB"/>
        </w:rPr>
        <w:t>Describe and explain why the researcher-entrepreneur has the necessary entrepreneurial spirit to undertake the aspects of the programme associated with the creation of a spin-off (management, autonomy, versatility, etc.).</w:t>
      </w:r>
    </w:p>
    <w:p w:rsidR="00B659CA" w:rsidRDefault="006D1773">
      <w:pPr>
        <w:spacing w:before="113"/>
        <w:jc w:val="both"/>
        <w:rPr>
          <w:rFonts w:ascii="Calibri" w:hAnsi="Calibri"/>
          <w:i/>
          <w:iCs/>
          <w:lang w:val="en-GB"/>
        </w:rPr>
      </w:pPr>
      <w:r>
        <w:rPr>
          <w:rFonts w:ascii="Calibri" w:hAnsi="Calibri"/>
          <w:b/>
          <w:lang w:val="en-GB"/>
        </w:rPr>
        <w:t>Attachments to be appended</w:t>
      </w:r>
      <w:r>
        <w:rPr>
          <w:rFonts w:ascii="Calibri" w:hAnsi="Calibri"/>
          <w:i/>
          <w:iCs/>
          <w:lang w:val="en-GB"/>
        </w:rPr>
        <w:t>:</w:t>
      </w:r>
    </w:p>
    <w:p w:rsidR="00B659CA" w:rsidRDefault="006D1773">
      <w:pPr>
        <w:numPr>
          <w:ilvl w:val="0"/>
          <w:numId w:val="2"/>
        </w:numPr>
        <w:tabs>
          <w:tab w:val="clear" w:pos="153"/>
          <w:tab w:val="num" w:pos="-143"/>
        </w:tabs>
        <w:spacing w:before="113"/>
        <w:ind w:left="799"/>
        <w:jc w:val="both"/>
        <w:rPr>
          <w:rFonts w:ascii="Calibri" w:hAnsi="Calibri"/>
          <w:i/>
          <w:iCs/>
          <w:lang w:val="en-GB"/>
        </w:rPr>
      </w:pPr>
      <w:r>
        <w:rPr>
          <w:rFonts w:ascii="Calibri" w:hAnsi="Calibri"/>
          <w:i/>
          <w:lang w:val="en-GB"/>
        </w:rPr>
        <w:t>CV of the candidate researcher-entrepreneur</w:t>
      </w:r>
    </w:p>
    <w:p w:rsidR="00B659CA" w:rsidRDefault="006D1773">
      <w:pPr>
        <w:numPr>
          <w:ilvl w:val="0"/>
          <w:numId w:val="2"/>
        </w:numPr>
        <w:tabs>
          <w:tab w:val="clear" w:pos="153"/>
          <w:tab w:val="num" w:pos="-143"/>
        </w:tabs>
        <w:spacing w:before="113"/>
        <w:ind w:left="799"/>
        <w:jc w:val="both"/>
        <w:rPr>
          <w:rFonts w:ascii="Calibri" w:hAnsi="Calibri"/>
          <w:i/>
          <w:lang w:val="en-GB"/>
        </w:rPr>
      </w:pPr>
      <w:r>
        <w:rPr>
          <w:rFonts w:ascii="Calibri" w:hAnsi="Calibri"/>
          <w:i/>
          <w:lang w:val="en-GB"/>
        </w:rPr>
        <w:t>Cover letter of the candidate researcher-entrepreneur</w:t>
      </w:r>
    </w:p>
    <w:p w:rsidR="00B659CA" w:rsidRPr="006D1773" w:rsidRDefault="006D1773">
      <w:pPr>
        <w:pStyle w:val="Titre2"/>
        <w:rPr>
          <w:i/>
          <w:iCs/>
          <w:sz w:val="22"/>
          <w:szCs w:val="22"/>
          <w:lang w:val="en-GB"/>
        </w:rPr>
      </w:pPr>
      <w:r w:rsidRPr="006D1773">
        <w:rPr>
          <w:lang w:val="en-GB"/>
        </w:rPr>
        <w:t xml:space="preserve"> </w:t>
      </w:r>
      <w:bookmarkStart w:id="68" w:name="_Toc82503145"/>
      <w:r w:rsidRPr="006D1773">
        <w:rPr>
          <w:lang w:val="en-GB"/>
        </w:rPr>
        <w:t>Profile of the alter-ego (if this is already known)</w:t>
      </w:r>
      <w:bookmarkEnd w:id="68"/>
    </w:p>
    <w:p w:rsidR="00B659CA" w:rsidRDefault="006D1773">
      <w:pPr>
        <w:spacing w:before="113" w:after="113"/>
        <w:jc w:val="both"/>
        <w:rPr>
          <w:rFonts w:ascii="Calibri" w:hAnsi="Calibri"/>
          <w:i/>
          <w:iCs/>
          <w:lang w:val="en-GB"/>
        </w:rPr>
      </w:pPr>
      <w:r>
        <w:rPr>
          <w:rFonts w:ascii="Calibri" w:hAnsi="Calibri"/>
          <w:i/>
          <w:lang w:val="en-GB"/>
        </w:rPr>
        <w:t>Describe and explain why the proposed alter ego is competent in business development (economic aspects, financial plan, financial and communication strategy, organisation, etc.).</w:t>
      </w:r>
    </w:p>
    <w:p w:rsidR="00B659CA" w:rsidRDefault="006D1773">
      <w:pPr>
        <w:spacing w:before="113" w:after="113"/>
        <w:jc w:val="both"/>
        <w:rPr>
          <w:rFonts w:ascii="Calibri" w:hAnsi="Calibri"/>
          <w:lang w:val="en-GB"/>
        </w:rPr>
      </w:pPr>
      <w:r>
        <w:rPr>
          <w:rFonts w:ascii="Calibri" w:hAnsi="Calibri"/>
          <w:i/>
          <w:lang w:val="en-GB"/>
        </w:rPr>
        <w:t xml:space="preserve">Explain how the alter ego complements the profile of the researcher-entrepreneur and why they can form a techno-economic tandem. </w:t>
      </w:r>
    </w:p>
    <w:p w:rsidR="00B659CA" w:rsidRDefault="006D1773">
      <w:pPr>
        <w:spacing w:before="113"/>
        <w:jc w:val="both"/>
        <w:rPr>
          <w:rFonts w:ascii="Calibri" w:hAnsi="Calibri"/>
          <w:i/>
          <w:iCs/>
          <w:lang w:val="en-GB"/>
        </w:rPr>
      </w:pPr>
      <w:r>
        <w:rPr>
          <w:rFonts w:ascii="Calibri" w:hAnsi="Calibri"/>
          <w:b/>
          <w:lang w:val="en-GB"/>
        </w:rPr>
        <w:t>Attachments to be appended</w:t>
      </w:r>
      <w:r>
        <w:rPr>
          <w:rFonts w:ascii="Calibri" w:hAnsi="Calibri"/>
          <w:lang w:val="en-GB"/>
        </w:rPr>
        <w:t>:</w:t>
      </w:r>
    </w:p>
    <w:p w:rsidR="00B659CA" w:rsidRDefault="006D1773">
      <w:pPr>
        <w:numPr>
          <w:ilvl w:val="0"/>
          <w:numId w:val="3"/>
        </w:numPr>
        <w:tabs>
          <w:tab w:val="clear" w:pos="153"/>
          <w:tab w:val="num" w:pos="-143"/>
        </w:tabs>
        <w:spacing w:before="113"/>
        <w:ind w:left="783"/>
        <w:jc w:val="both"/>
        <w:rPr>
          <w:rFonts w:ascii="Calibri" w:hAnsi="Calibri"/>
          <w:i/>
          <w:iCs/>
          <w:lang w:val="en-GB"/>
        </w:rPr>
      </w:pPr>
      <w:r>
        <w:rPr>
          <w:rFonts w:ascii="Calibri" w:hAnsi="Calibri"/>
          <w:i/>
          <w:lang w:val="en-GB"/>
        </w:rPr>
        <w:t>CV of the alter ego</w:t>
      </w:r>
    </w:p>
    <w:p w:rsidR="00B659CA" w:rsidRDefault="006D1773">
      <w:pPr>
        <w:numPr>
          <w:ilvl w:val="0"/>
          <w:numId w:val="3"/>
        </w:numPr>
        <w:tabs>
          <w:tab w:val="clear" w:pos="153"/>
          <w:tab w:val="num" w:pos="-143"/>
        </w:tabs>
        <w:spacing w:before="113"/>
        <w:ind w:left="783"/>
        <w:jc w:val="both"/>
        <w:rPr>
          <w:rFonts w:ascii="Calibri" w:hAnsi="Calibri"/>
          <w:i/>
          <w:iCs/>
          <w:lang w:val="en-GB"/>
        </w:rPr>
      </w:pPr>
      <w:r>
        <w:rPr>
          <w:rFonts w:ascii="Calibri" w:hAnsi="Calibri"/>
          <w:i/>
          <w:lang w:val="en-GB"/>
        </w:rPr>
        <w:t>Cover letter of the proposed alter ego</w:t>
      </w:r>
    </w:p>
    <w:p w:rsidR="00B659CA" w:rsidRDefault="006D1773">
      <w:pPr>
        <w:pStyle w:val="Titre2"/>
        <w:rPr>
          <w:i/>
          <w:iCs/>
          <w:sz w:val="22"/>
          <w:szCs w:val="22"/>
        </w:rPr>
      </w:pPr>
      <w:r w:rsidRPr="006D1773">
        <w:rPr>
          <w:lang w:val="en-GB"/>
        </w:rPr>
        <w:lastRenderedPageBreak/>
        <w:t xml:space="preserve"> </w:t>
      </w:r>
      <w:bookmarkStart w:id="69" w:name="_Toc82503146"/>
      <w:r>
        <w:t>Profile of the sponsors</w:t>
      </w:r>
      <w:bookmarkEnd w:id="69"/>
    </w:p>
    <w:p w:rsidR="00B659CA" w:rsidRDefault="006D1773">
      <w:pPr>
        <w:pStyle w:val="Titre3"/>
        <w:tabs>
          <w:tab w:val="clear" w:pos="0"/>
          <w:tab w:val="num" w:pos="1277"/>
        </w:tabs>
        <w:rPr>
          <w:rFonts w:ascii="Calibri" w:eastAsia="Times New Roman" w:hAnsi="Calibri"/>
          <w:bCs w:val="0"/>
          <w:lang w:val="en-GB"/>
        </w:rPr>
      </w:pPr>
      <w:bookmarkStart w:id="70" w:name="_Toc22291880"/>
      <w:r>
        <w:rPr>
          <w:rFonts w:ascii="Calibri" w:hAnsi="Calibri"/>
          <w:lang w:val="en-GB"/>
        </w:rPr>
        <w:t xml:space="preserve"> </w:t>
      </w:r>
      <w:bookmarkStart w:id="71" w:name="_Toc82503147"/>
      <w:r>
        <w:rPr>
          <w:rFonts w:ascii="Calibri" w:hAnsi="Calibri"/>
          <w:lang w:val="en-GB"/>
        </w:rPr>
        <w:t>Sponsor 1</w:t>
      </w:r>
      <w:bookmarkEnd w:id="70"/>
      <w:bookmarkEnd w:id="71"/>
    </w:p>
    <w:p w:rsidR="00B659CA" w:rsidRDefault="006D1773">
      <w:pPr>
        <w:pStyle w:val="Titre4"/>
        <w:numPr>
          <w:ilvl w:val="3"/>
          <w:numId w:val="1"/>
        </w:numPr>
        <w:tabs>
          <w:tab w:val="clear" w:pos="0"/>
          <w:tab w:val="num" w:pos="1277"/>
        </w:tabs>
        <w:rPr>
          <w:rFonts w:ascii="Calibri" w:hAnsi="Calibri"/>
          <w:bCs w:val="0"/>
          <w:lang w:val="en-GB"/>
        </w:rPr>
      </w:pPr>
      <w:bookmarkStart w:id="72" w:name="__RefHeading__2976_229888057"/>
      <w:bookmarkStart w:id="73" w:name="__RefHeading__1461_1914858911"/>
      <w:bookmarkStart w:id="74" w:name="__RefHeading__12891_1180481512"/>
      <w:bookmarkStart w:id="75" w:name="__RefHeading__7105_1167766536"/>
      <w:bookmarkStart w:id="76" w:name="__RefHeading__629_1026210384"/>
      <w:bookmarkStart w:id="77" w:name="__RefHeading__161_1069027205"/>
      <w:bookmarkStart w:id="78" w:name="__RefHeading__451_1676771953"/>
      <w:bookmarkStart w:id="79" w:name="__RefHeading__290_1167766536"/>
      <w:bookmarkStart w:id="80" w:name="__RefHeading__10846_1633701966"/>
      <w:bookmarkStart w:id="81" w:name="__RefHeading__34280_1180481512"/>
      <w:bookmarkStart w:id="82" w:name="__RefHeading__573_1522082659"/>
      <w:bookmarkStart w:id="83" w:name="__RefHeading__1263_1262397684"/>
      <w:bookmarkStart w:id="84" w:name="__RefHeading__1253_1512105886"/>
      <w:bookmarkStart w:id="85" w:name="__RefHeading__761_237843899"/>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Calibri" w:eastAsia="Times New Roman" w:hAnsi="Calibri"/>
          <w:b w:val="0"/>
          <w:lang w:val="en-GB"/>
        </w:rPr>
        <w:t xml:space="preserve"> </w:t>
      </w:r>
      <w:bookmarkStart w:id="86" w:name="_Toc47636227"/>
      <w:bookmarkStart w:id="87" w:name="_Toc47684499"/>
      <w:bookmarkStart w:id="88" w:name="_Toc49776845"/>
      <w:bookmarkStart w:id="89" w:name="_Toc49777361"/>
      <w:bookmarkStart w:id="90" w:name="_Toc81475771"/>
      <w:bookmarkStart w:id="91" w:name="_Toc81923044"/>
      <w:bookmarkStart w:id="92" w:name="_Toc82503148"/>
      <w:r>
        <w:rPr>
          <w:rFonts w:ascii="Calibri" w:eastAsia="Times New Roman" w:hAnsi="Calibri"/>
          <w:bCs w:val="0"/>
          <w:lang w:val="en-GB"/>
        </w:rPr>
        <w:t>Description of the activities and competencies of the sponsor</w:t>
      </w:r>
      <w:bookmarkEnd w:id="86"/>
      <w:bookmarkEnd w:id="87"/>
      <w:bookmarkEnd w:id="88"/>
      <w:bookmarkEnd w:id="89"/>
      <w:bookmarkEnd w:id="90"/>
      <w:bookmarkEnd w:id="91"/>
      <w:bookmarkEnd w:id="92"/>
    </w:p>
    <w:p w:rsidR="00B659CA" w:rsidRDefault="006D1773">
      <w:pPr>
        <w:spacing w:before="113"/>
        <w:jc w:val="both"/>
        <w:rPr>
          <w:rFonts w:ascii="Calibri" w:hAnsi="Calibri"/>
          <w:i/>
          <w:iCs/>
          <w:lang w:val="en-GB"/>
        </w:rPr>
      </w:pPr>
      <w:r>
        <w:rPr>
          <w:rFonts w:ascii="Calibri" w:hAnsi="Calibri"/>
          <w:i/>
          <w:lang w:val="en-GB"/>
        </w:rPr>
        <w:t xml:space="preserve">Explain the goal and the activities of the company or organization in which the sponsor carries out his/her role. </w:t>
      </w:r>
    </w:p>
    <w:p w:rsidR="00B659CA" w:rsidRDefault="006D1773">
      <w:pPr>
        <w:spacing w:before="113"/>
        <w:jc w:val="both"/>
        <w:rPr>
          <w:rFonts w:ascii="Calibri" w:hAnsi="Calibri"/>
          <w:lang w:val="en-GB"/>
        </w:rPr>
      </w:pPr>
      <w:r>
        <w:rPr>
          <w:rFonts w:ascii="Calibri" w:hAnsi="Calibri"/>
          <w:i/>
          <w:lang w:val="en-GB"/>
        </w:rPr>
        <w:t xml:space="preserve">Describe the role of the sponsor within this organization and his/her competencies related to the goal of the present project. </w:t>
      </w:r>
    </w:p>
    <w:p w:rsidR="00B659CA" w:rsidRDefault="006D1773">
      <w:pPr>
        <w:pStyle w:val="Titre4"/>
        <w:numPr>
          <w:ilvl w:val="3"/>
          <w:numId w:val="1"/>
        </w:numPr>
        <w:tabs>
          <w:tab w:val="clear" w:pos="0"/>
          <w:tab w:val="num" w:pos="1277"/>
        </w:tabs>
        <w:rPr>
          <w:rFonts w:ascii="Calibri" w:hAnsi="Calibri"/>
          <w:bCs w:val="0"/>
          <w:lang w:val="en-GB"/>
        </w:rPr>
      </w:pPr>
      <w:bookmarkStart w:id="93" w:name="__RefHeading__2978_229888057"/>
      <w:bookmarkStart w:id="94" w:name="__RefHeading__1463_1914858911"/>
      <w:bookmarkStart w:id="95" w:name="__RefHeading__12893_1180481512"/>
      <w:bookmarkStart w:id="96" w:name="__RefHeading__7107_1167766536"/>
      <w:bookmarkStart w:id="97" w:name="__RefHeading__631_1026210384"/>
      <w:bookmarkStart w:id="98" w:name="__RefHeading__163_1069027205"/>
      <w:bookmarkStart w:id="99" w:name="__RefHeading__453_1676771953"/>
      <w:bookmarkStart w:id="100" w:name="__RefHeading__292_1167766536"/>
      <w:bookmarkStart w:id="101" w:name="__RefHeading__10848_1633701966"/>
      <w:bookmarkStart w:id="102" w:name="__RefHeading__34282_1180481512"/>
      <w:bookmarkStart w:id="103" w:name="__RefHeading__575_1522082659"/>
      <w:bookmarkStart w:id="104" w:name="__RefHeading__1265_1262397684"/>
      <w:bookmarkStart w:id="105" w:name="__RefHeading__1255_1512105886"/>
      <w:bookmarkStart w:id="106" w:name="__RefHeading__763_237843899"/>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Calibri" w:hAnsi="Calibri"/>
          <w:bCs w:val="0"/>
          <w:lang w:val="en-GB"/>
        </w:rPr>
        <w:t xml:space="preserve"> </w:t>
      </w:r>
      <w:bookmarkStart w:id="107" w:name="_Toc47636228"/>
      <w:bookmarkStart w:id="108" w:name="_Toc47684500"/>
      <w:bookmarkStart w:id="109" w:name="_Toc49776846"/>
      <w:bookmarkStart w:id="110" w:name="_Toc49777362"/>
      <w:bookmarkStart w:id="111" w:name="_Toc81475772"/>
      <w:bookmarkStart w:id="112" w:name="_Toc81923045"/>
      <w:bookmarkStart w:id="113" w:name="_Toc82503149"/>
      <w:r>
        <w:rPr>
          <w:rFonts w:ascii="Calibri" w:hAnsi="Calibri"/>
          <w:bCs w:val="0"/>
          <w:lang w:val="en-GB"/>
        </w:rPr>
        <w:t>Terms of guidance</w:t>
      </w:r>
      <w:bookmarkEnd w:id="107"/>
      <w:bookmarkEnd w:id="108"/>
      <w:bookmarkEnd w:id="109"/>
      <w:bookmarkEnd w:id="110"/>
      <w:bookmarkEnd w:id="111"/>
      <w:bookmarkEnd w:id="112"/>
      <w:bookmarkEnd w:id="113"/>
    </w:p>
    <w:p w:rsidR="00B659CA" w:rsidRDefault="006D1773">
      <w:pPr>
        <w:spacing w:before="113"/>
        <w:jc w:val="both"/>
        <w:rPr>
          <w:rFonts w:ascii="Calibri" w:hAnsi="Calibri"/>
          <w:lang w:val="en-GB"/>
        </w:rPr>
      </w:pPr>
      <w:r>
        <w:rPr>
          <w:rFonts w:ascii="Calibri" w:hAnsi="Calibri"/>
          <w:i/>
          <w:lang w:val="en-GB"/>
        </w:rPr>
        <w:t xml:space="preserve">Explain the terms of guidance of the sponsor in the project. </w:t>
      </w:r>
    </w:p>
    <w:p w:rsidR="00B659CA" w:rsidRDefault="006D1773">
      <w:pPr>
        <w:pStyle w:val="Titre4"/>
        <w:numPr>
          <w:ilvl w:val="3"/>
          <w:numId w:val="1"/>
        </w:numPr>
        <w:tabs>
          <w:tab w:val="clear" w:pos="0"/>
          <w:tab w:val="num" w:pos="1277"/>
        </w:tabs>
        <w:rPr>
          <w:rFonts w:ascii="Calibri" w:hAnsi="Calibri"/>
          <w:bCs w:val="0"/>
          <w:lang w:val="en-GB"/>
        </w:rPr>
      </w:pPr>
      <w:bookmarkStart w:id="114" w:name="__RefHeading__2980_229888057"/>
      <w:bookmarkStart w:id="115" w:name="__RefHeading__1465_1914858911"/>
      <w:bookmarkStart w:id="116" w:name="__RefHeading__12895_1180481512"/>
      <w:bookmarkStart w:id="117" w:name="__RefHeading__7109_1167766536"/>
      <w:bookmarkStart w:id="118" w:name="__RefHeading__633_1026210384"/>
      <w:bookmarkStart w:id="119" w:name="__RefHeading__165_1069027205"/>
      <w:bookmarkStart w:id="120" w:name="__RefHeading__455_1676771953"/>
      <w:bookmarkStart w:id="121" w:name="__RefHeading__294_1167766536"/>
      <w:bookmarkStart w:id="122" w:name="__RefHeading__10850_1633701966"/>
      <w:bookmarkStart w:id="123" w:name="__RefHeading__34284_1180481512"/>
      <w:bookmarkStart w:id="124" w:name="__RefHeading__577_1522082659"/>
      <w:bookmarkStart w:id="125" w:name="__RefHeading__1267_1262397684"/>
      <w:bookmarkStart w:id="126" w:name="__RefHeading__1257_1512105886"/>
      <w:bookmarkStart w:id="127" w:name="__RefHeading__765_23784389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Calibri" w:hAnsi="Calibri"/>
          <w:bCs w:val="0"/>
          <w:lang w:val="en-GB"/>
        </w:rPr>
        <w:t xml:space="preserve"> </w:t>
      </w:r>
      <w:bookmarkStart w:id="128" w:name="_Toc47636229"/>
      <w:bookmarkStart w:id="129" w:name="_Toc47684501"/>
      <w:bookmarkStart w:id="130" w:name="_Toc49776847"/>
      <w:bookmarkStart w:id="131" w:name="_Toc49777363"/>
      <w:bookmarkStart w:id="132" w:name="_Toc81475773"/>
      <w:bookmarkStart w:id="133" w:name="_Toc81923046"/>
      <w:bookmarkStart w:id="134" w:name="_Toc82503150"/>
      <w:r>
        <w:rPr>
          <w:rFonts w:ascii="Calibri" w:hAnsi="Calibri"/>
          <w:bCs w:val="0"/>
          <w:lang w:val="en-GB"/>
        </w:rPr>
        <w:t>Sponsor's motivation</w:t>
      </w:r>
      <w:bookmarkEnd w:id="128"/>
      <w:bookmarkEnd w:id="129"/>
      <w:bookmarkEnd w:id="130"/>
      <w:bookmarkEnd w:id="131"/>
      <w:bookmarkEnd w:id="132"/>
      <w:bookmarkEnd w:id="133"/>
      <w:bookmarkEnd w:id="134"/>
    </w:p>
    <w:p w:rsidR="00B659CA" w:rsidRDefault="006D1773">
      <w:pPr>
        <w:jc w:val="both"/>
        <w:rPr>
          <w:rFonts w:ascii="Calibri" w:hAnsi="Calibri"/>
          <w:lang w:val="en-GB"/>
        </w:rPr>
      </w:pPr>
      <w:r>
        <w:rPr>
          <w:rFonts w:ascii="Calibri" w:hAnsi="Calibri"/>
          <w:i/>
          <w:lang w:val="en-GB"/>
        </w:rPr>
        <w:t xml:space="preserve">Explain the sponsor's motivation to guide the researcher-entrepreneur in his/her work for creating the spin-off. </w:t>
      </w:r>
    </w:p>
    <w:p w:rsidR="00B659CA" w:rsidRDefault="006D1773">
      <w:pPr>
        <w:pStyle w:val="Titre3"/>
        <w:tabs>
          <w:tab w:val="clear" w:pos="0"/>
          <w:tab w:val="num" w:pos="1277"/>
        </w:tabs>
        <w:rPr>
          <w:rFonts w:ascii="Calibri" w:eastAsia="Times New Roman" w:hAnsi="Calibri"/>
          <w:bCs w:val="0"/>
          <w:lang w:val="en-GB"/>
        </w:rPr>
      </w:pPr>
      <w:bookmarkStart w:id="135" w:name="__RefHeading__2982_229888057"/>
      <w:bookmarkStart w:id="136" w:name="__RefHeading__1467_1914858911"/>
      <w:bookmarkStart w:id="137" w:name="__RefHeading__12897_1180481512"/>
      <w:bookmarkStart w:id="138" w:name="__RefHeading__7111_1167766536"/>
      <w:bookmarkStart w:id="139" w:name="__RefHeading__635_1026210384"/>
      <w:bookmarkStart w:id="140" w:name="__RefHeading__167_1069027205"/>
      <w:bookmarkStart w:id="141" w:name="__RefHeading__457_1676771953"/>
      <w:bookmarkStart w:id="142" w:name="__RefHeading__296_1167766536"/>
      <w:bookmarkStart w:id="143" w:name="__RefHeading__10852_1633701966"/>
      <w:bookmarkStart w:id="144" w:name="__RefHeading__34286_1180481512"/>
      <w:bookmarkStart w:id="145" w:name="__RefHeading__579_1522082659"/>
      <w:bookmarkStart w:id="146" w:name="__RefHeading__1269_1262397684"/>
      <w:bookmarkStart w:id="147" w:name="__RefHeading__1259_1512105886"/>
      <w:bookmarkStart w:id="148" w:name="__RefHeading__767_23784389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Calibri" w:hAnsi="Calibri"/>
          <w:lang w:val="en-GB"/>
        </w:rPr>
        <w:t xml:space="preserve"> </w:t>
      </w:r>
      <w:bookmarkStart w:id="149" w:name="_Toc22291881"/>
      <w:bookmarkStart w:id="150" w:name="_Toc82503151"/>
      <w:r>
        <w:rPr>
          <w:rFonts w:ascii="Calibri" w:hAnsi="Calibri"/>
          <w:lang w:val="en-GB"/>
        </w:rPr>
        <w:t>Sponsor 2</w:t>
      </w:r>
      <w:bookmarkEnd w:id="149"/>
      <w:bookmarkEnd w:id="150"/>
    </w:p>
    <w:p w:rsidR="00B659CA" w:rsidRDefault="006D1773">
      <w:pPr>
        <w:pStyle w:val="Titre4"/>
        <w:numPr>
          <w:ilvl w:val="3"/>
          <w:numId w:val="1"/>
        </w:numPr>
        <w:tabs>
          <w:tab w:val="clear" w:pos="0"/>
          <w:tab w:val="num" w:pos="1277"/>
        </w:tabs>
        <w:rPr>
          <w:rFonts w:ascii="Calibri" w:hAnsi="Calibri"/>
          <w:bCs w:val="0"/>
          <w:lang w:val="en-GB"/>
        </w:rPr>
      </w:pPr>
      <w:bookmarkStart w:id="151" w:name="__RefHeading__2984_229888057"/>
      <w:bookmarkStart w:id="152" w:name="__RefHeading__1469_1914858911"/>
      <w:bookmarkStart w:id="153" w:name="__RefHeading__12899_1180481512"/>
      <w:bookmarkStart w:id="154" w:name="__RefHeading__7113_1167766536"/>
      <w:bookmarkStart w:id="155" w:name="__RefHeading__637_1026210384"/>
      <w:bookmarkStart w:id="156" w:name="__RefHeading__169_1069027205"/>
      <w:bookmarkStart w:id="157" w:name="__RefHeading__459_1676771953"/>
      <w:bookmarkStart w:id="158" w:name="__RefHeading__298_1167766536"/>
      <w:bookmarkStart w:id="159" w:name="__RefHeading__10854_1633701966"/>
      <w:bookmarkStart w:id="160" w:name="__RefHeading__34288_1180481512"/>
      <w:bookmarkStart w:id="161" w:name="__RefHeading__581_1522082659"/>
      <w:bookmarkStart w:id="162" w:name="__RefHeading__1271_1262397684"/>
      <w:bookmarkStart w:id="163" w:name="__RefHeading__1261_1512105886"/>
      <w:bookmarkStart w:id="164" w:name="__RefHeading__769_23784389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ascii="Calibri" w:hAnsi="Calibri"/>
          <w:bCs w:val="0"/>
          <w:lang w:val="en-GB"/>
        </w:rPr>
        <w:t xml:space="preserve"> </w:t>
      </w:r>
      <w:bookmarkStart w:id="165" w:name="_Toc47636231"/>
      <w:bookmarkStart w:id="166" w:name="_Toc47684503"/>
      <w:bookmarkStart w:id="167" w:name="_Toc49776849"/>
      <w:bookmarkStart w:id="168" w:name="_Toc49777365"/>
      <w:bookmarkStart w:id="169" w:name="_Toc81475775"/>
      <w:bookmarkStart w:id="170" w:name="_Toc81923048"/>
      <w:bookmarkStart w:id="171" w:name="_Toc82503152"/>
      <w:r>
        <w:rPr>
          <w:rFonts w:ascii="Calibri" w:hAnsi="Calibri"/>
          <w:bCs w:val="0"/>
          <w:lang w:val="en-GB"/>
        </w:rPr>
        <w:t>Description of the activities and competencies of the sponsor</w:t>
      </w:r>
      <w:bookmarkEnd w:id="165"/>
      <w:bookmarkEnd w:id="166"/>
      <w:bookmarkEnd w:id="167"/>
      <w:bookmarkEnd w:id="168"/>
      <w:bookmarkEnd w:id="169"/>
      <w:bookmarkEnd w:id="170"/>
      <w:bookmarkEnd w:id="171"/>
    </w:p>
    <w:p w:rsidR="00B659CA" w:rsidRDefault="006D1773">
      <w:pPr>
        <w:spacing w:before="113"/>
        <w:jc w:val="both"/>
        <w:rPr>
          <w:rFonts w:ascii="Calibri" w:hAnsi="Calibri"/>
          <w:i/>
          <w:iCs/>
          <w:lang w:val="en-GB"/>
        </w:rPr>
      </w:pPr>
      <w:r>
        <w:rPr>
          <w:rFonts w:ascii="Calibri" w:hAnsi="Calibri"/>
          <w:i/>
          <w:lang w:val="en-GB"/>
        </w:rPr>
        <w:t xml:space="preserve">Explain the goal and the activities of the company or organization in which the sponsor carries out his/her role. </w:t>
      </w:r>
    </w:p>
    <w:p w:rsidR="00B659CA" w:rsidRDefault="006D1773">
      <w:pPr>
        <w:spacing w:before="113"/>
        <w:jc w:val="both"/>
        <w:rPr>
          <w:rFonts w:ascii="Calibri" w:hAnsi="Calibri"/>
          <w:lang w:val="en-GB"/>
        </w:rPr>
      </w:pPr>
      <w:r>
        <w:rPr>
          <w:rFonts w:ascii="Calibri" w:hAnsi="Calibri"/>
          <w:i/>
          <w:lang w:val="en-GB"/>
        </w:rPr>
        <w:t xml:space="preserve">Describe the role of the sponsor within this organization and his/her competencies related to the goal of the present project. </w:t>
      </w:r>
    </w:p>
    <w:p w:rsidR="00B659CA" w:rsidRDefault="006D1773">
      <w:pPr>
        <w:pStyle w:val="Titre4"/>
        <w:numPr>
          <w:ilvl w:val="3"/>
          <w:numId w:val="1"/>
        </w:numPr>
        <w:tabs>
          <w:tab w:val="clear" w:pos="0"/>
          <w:tab w:val="num" w:pos="1277"/>
        </w:tabs>
        <w:rPr>
          <w:rFonts w:ascii="Calibri" w:hAnsi="Calibri"/>
          <w:bCs w:val="0"/>
          <w:lang w:val="en-GB"/>
        </w:rPr>
      </w:pPr>
      <w:bookmarkStart w:id="172" w:name="__RefHeading__2986_229888057"/>
      <w:bookmarkStart w:id="173" w:name="__RefHeading__1471_1914858911"/>
      <w:bookmarkStart w:id="174" w:name="__RefHeading__12901_1180481512"/>
      <w:bookmarkStart w:id="175" w:name="__RefHeading__7115_1167766536"/>
      <w:bookmarkStart w:id="176" w:name="__RefHeading__300_1167766536"/>
      <w:bookmarkStart w:id="177" w:name="__RefHeading__10856_1633701966"/>
      <w:bookmarkStart w:id="178" w:name="__RefHeading__34290_1180481512"/>
      <w:bookmarkStart w:id="179" w:name="__RefHeading__583_1522082659"/>
      <w:bookmarkStart w:id="180" w:name="__RefHeading__1273_1262397684"/>
      <w:bookmarkStart w:id="181" w:name="__RefHeading__1263_1512105886"/>
      <w:bookmarkStart w:id="182" w:name="__RefHeading__771_237843899"/>
      <w:bookmarkEnd w:id="172"/>
      <w:bookmarkEnd w:id="173"/>
      <w:bookmarkEnd w:id="174"/>
      <w:bookmarkEnd w:id="175"/>
      <w:bookmarkEnd w:id="176"/>
      <w:bookmarkEnd w:id="177"/>
      <w:bookmarkEnd w:id="178"/>
      <w:bookmarkEnd w:id="179"/>
      <w:bookmarkEnd w:id="180"/>
      <w:bookmarkEnd w:id="181"/>
      <w:bookmarkEnd w:id="182"/>
      <w:r>
        <w:rPr>
          <w:rFonts w:ascii="Calibri" w:hAnsi="Calibri"/>
          <w:bCs w:val="0"/>
          <w:lang w:val="en-GB"/>
        </w:rPr>
        <w:t xml:space="preserve"> </w:t>
      </w:r>
      <w:bookmarkStart w:id="183" w:name="_Toc47636232"/>
      <w:bookmarkStart w:id="184" w:name="_Toc47684504"/>
      <w:bookmarkStart w:id="185" w:name="_Toc49776850"/>
      <w:bookmarkStart w:id="186" w:name="_Toc49777366"/>
      <w:bookmarkStart w:id="187" w:name="_Toc81475776"/>
      <w:bookmarkStart w:id="188" w:name="_Toc81923049"/>
      <w:bookmarkStart w:id="189" w:name="_Toc82503153"/>
      <w:r>
        <w:rPr>
          <w:rFonts w:ascii="Calibri" w:hAnsi="Calibri"/>
          <w:bCs w:val="0"/>
          <w:lang w:val="en-GB"/>
        </w:rPr>
        <w:t>Terms of guidance</w:t>
      </w:r>
      <w:bookmarkEnd w:id="183"/>
      <w:bookmarkEnd w:id="184"/>
      <w:bookmarkEnd w:id="185"/>
      <w:bookmarkEnd w:id="186"/>
      <w:bookmarkEnd w:id="187"/>
      <w:bookmarkEnd w:id="188"/>
      <w:bookmarkEnd w:id="189"/>
    </w:p>
    <w:p w:rsidR="00B659CA" w:rsidRDefault="006D1773">
      <w:pPr>
        <w:spacing w:before="113"/>
        <w:jc w:val="both"/>
        <w:rPr>
          <w:rFonts w:ascii="Calibri" w:hAnsi="Calibri"/>
          <w:lang w:val="en-GB"/>
        </w:rPr>
      </w:pPr>
      <w:r>
        <w:rPr>
          <w:rFonts w:ascii="Calibri" w:hAnsi="Calibri"/>
          <w:i/>
          <w:lang w:val="en-GB"/>
        </w:rPr>
        <w:t xml:space="preserve">Explain the terms of guidance of the sponsor in the project. </w:t>
      </w:r>
    </w:p>
    <w:p w:rsidR="00B659CA" w:rsidRDefault="006D1773">
      <w:pPr>
        <w:pStyle w:val="Titre4"/>
        <w:numPr>
          <w:ilvl w:val="3"/>
          <w:numId w:val="1"/>
        </w:numPr>
        <w:tabs>
          <w:tab w:val="clear" w:pos="0"/>
          <w:tab w:val="num" w:pos="1277"/>
        </w:tabs>
        <w:rPr>
          <w:rFonts w:ascii="Calibri" w:hAnsi="Calibri"/>
          <w:bCs w:val="0"/>
          <w:lang w:val="en-GB"/>
        </w:rPr>
      </w:pPr>
      <w:bookmarkStart w:id="190" w:name="__RefHeading__2988_229888057"/>
      <w:bookmarkStart w:id="191" w:name="__RefHeading__1473_1914858911"/>
      <w:bookmarkStart w:id="192" w:name="__RefHeading__12903_1180481512"/>
      <w:bookmarkStart w:id="193" w:name="__RefHeading__7117_1167766536"/>
      <w:bookmarkStart w:id="194" w:name="__RefHeading__641_1026210384"/>
      <w:bookmarkStart w:id="195" w:name="__RefHeading__173_1069027205"/>
      <w:bookmarkStart w:id="196" w:name="__RefHeading__463_1676771953"/>
      <w:bookmarkStart w:id="197" w:name="__RefHeading__302_1167766536"/>
      <w:bookmarkStart w:id="198" w:name="__RefHeading__10858_1633701966"/>
      <w:bookmarkStart w:id="199" w:name="__RefHeading__34292_1180481512"/>
      <w:bookmarkStart w:id="200" w:name="__RefHeading__585_1522082659"/>
      <w:bookmarkStart w:id="201" w:name="__RefHeading__1275_1262397684"/>
      <w:bookmarkStart w:id="202" w:name="__RefHeading__1265_1512105886"/>
      <w:bookmarkStart w:id="203" w:name="__RefHeading__773_23784389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ascii="Calibri" w:hAnsi="Calibri"/>
          <w:bCs w:val="0"/>
          <w:lang w:val="en-GB"/>
        </w:rPr>
        <w:t xml:space="preserve"> </w:t>
      </w:r>
      <w:bookmarkStart w:id="204" w:name="_Toc47636233"/>
      <w:bookmarkStart w:id="205" w:name="_Toc47684505"/>
      <w:bookmarkStart w:id="206" w:name="_Toc49776851"/>
      <w:bookmarkStart w:id="207" w:name="_Toc49777367"/>
      <w:bookmarkStart w:id="208" w:name="_Toc81475777"/>
      <w:bookmarkStart w:id="209" w:name="_Toc81923050"/>
      <w:bookmarkStart w:id="210" w:name="_Toc82503154"/>
      <w:r>
        <w:rPr>
          <w:rFonts w:ascii="Calibri" w:hAnsi="Calibri"/>
          <w:bCs w:val="0"/>
          <w:lang w:val="en-GB"/>
        </w:rPr>
        <w:t>Sponsor's motivation</w:t>
      </w:r>
      <w:bookmarkEnd w:id="204"/>
      <w:bookmarkEnd w:id="205"/>
      <w:bookmarkEnd w:id="206"/>
      <w:bookmarkEnd w:id="207"/>
      <w:bookmarkEnd w:id="208"/>
      <w:bookmarkEnd w:id="209"/>
      <w:bookmarkEnd w:id="210"/>
      <w:r>
        <w:rPr>
          <w:rFonts w:ascii="Calibri" w:hAnsi="Calibri"/>
          <w:bCs w:val="0"/>
          <w:lang w:val="en-GB"/>
        </w:rPr>
        <w:t xml:space="preserve"> </w:t>
      </w:r>
    </w:p>
    <w:p w:rsidR="00B659CA" w:rsidRDefault="006D1773">
      <w:pPr>
        <w:jc w:val="both"/>
        <w:rPr>
          <w:rFonts w:ascii="Calibri" w:hAnsi="Calibri"/>
          <w:lang w:val="en-GB"/>
        </w:rPr>
      </w:pPr>
      <w:r>
        <w:rPr>
          <w:rFonts w:ascii="Calibri" w:hAnsi="Calibri"/>
          <w:i/>
          <w:lang w:val="en-GB"/>
        </w:rPr>
        <w:t xml:space="preserve">Explain the sponsor's motivations to guide the researcher-entrepreneur in his/her work for creating the spin-off. </w:t>
      </w:r>
    </w:p>
    <w:p w:rsidR="00B659CA" w:rsidRDefault="00B659CA">
      <w:pPr>
        <w:jc w:val="both"/>
        <w:rPr>
          <w:rFonts w:ascii="Calibri" w:hAnsi="Calibri"/>
          <w:i/>
          <w:iCs/>
          <w:lang w:val="en-GB"/>
        </w:rPr>
      </w:pPr>
    </w:p>
    <w:p w:rsidR="00B659CA" w:rsidRDefault="006D1773">
      <w:pPr>
        <w:jc w:val="both"/>
        <w:rPr>
          <w:rFonts w:ascii="Calibri" w:hAnsi="Calibri"/>
          <w:b/>
          <w:i/>
          <w:iCs/>
          <w:lang w:val="en-GB"/>
        </w:rPr>
      </w:pPr>
      <w:r>
        <w:rPr>
          <w:rFonts w:ascii="Calibri" w:hAnsi="Calibri"/>
          <w:b/>
          <w:lang w:val="en-GB"/>
        </w:rPr>
        <w:t>Attachments to be appended</w:t>
      </w:r>
    </w:p>
    <w:p w:rsidR="00B659CA" w:rsidRDefault="006D1773">
      <w:pPr>
        <w:numPr>
          <w:ilvl w:val="0"/>
          <w:numId w:val="7"/>
        </w:numPr>
        <w:tabs>
          <w:tab w:val="num" w:pos="720"/>
        </w:tabs>
        <w:ind w:left="720"/>
        <w:jc w:val="both"/>
        <w:rPr>
          <w:rFonts w:ascii="Calibri" w:eastAsia="Cambria" w:hAnsi="Calibri"/>
          <w:i/>
          <w:iCs/>
          <w:lang w:val="en-GB"/>
        </w:rPr>
      </w:pPr>
      <w:r>
        <w:rPr>
          <w:rFonts w:ascii="Calibri" w:hAnsi="Calibri"/>
          <w:i/>
          <w:lang w:val="en-GB"/>
        </w:rPr>
        <w:t>CV of the sponsors</w:t>
      </w:r>
    </w:p>
    <w:p w:rsidR="00B659CA" w:rsidRDefault="006D1773">
      <w:pPr>
        <w:numPr>
          <w:ilvl w:val="0"/>
          <w:numId w:val="7"/>
        </w:numPr>
        <w:tabs>
          <w:tab w:val="num" w:pos="720"/>
        </w:tabs>
        <w:ind w:left="720"/>
        <w:jc w:val="both"/>
        <w:rPr>
          <w:rFonts w:ascii="Calibri" w:eastAsia="Cambria" w:hAnsi="Calibri"/>
          <w:i/>
          <w:iCs/>
          <w:lang w:val="en-GB"/>
        </w:rPr>
      </w:pPr>
      <w:r>
        <w:rPr>
          <w:rFonts w:ascii="Calibri" w:hAnsi="Calibri"/>
          <w:i/>
          <w:lang w:val="en-GB"/>
        </w:rPr>
        <w:t xml:space="preserve">Cooperation agreements with the sponsors </w:t>
      </w:r>
    </w:p>
    <w:p w:rsidR="00B659CA" w:rsidRDefault="00B659CA">
      <w:pPr>
        <w:rPr>
          <w:lang w:val="en-GB"/>
        </w:rPr>
      </w:pPr>
    </w:p>
    <w:p w:rsidR="00B659CA" w:rsidRDefault="00B659CA">
      <w:pPr>
        <w:rPr>
          <w:lang w:val="en-GB"/>
        </w:rPr>
      </w:pPr>
    </w:p>
    <w:tbl>
      <w:tblPr>
        <w:tblW w:w="9860" w:type="dxa"/>
        <w:tblInd w:w="-147" w:type="dxa"/>
        <w:tblBorders>
          <w:left w:val="single" w:sz="4" w:space="0" w:color="auto"/>
          <w:right w:val="single" w:sz="4" w:space="0" w:color="auto"/>
        </w:tblBorders>
        <w:tblLayout w:type="fixed"/>
        <w:tblLook w:val="0000" w:firstRow="0" w:lastRow="0" w:firstColumn="0" w:lastColumn="0" w:noHBand="0" w:noVBand="0"/>
      </w:tblPr>
      <w:tblGrid>
        <w:gridCol w:w="9860"/>
      </w:tblGrid>
      <w:tr w:rsidR="00B659CA">
        <w:trPr>
          <w:trHeight w:val="340"/>
        </w:trPr>
        <w:tc>
          <w:tcPr>
            <w:tcW w:w="9860" w:type="dxa"/>
            <w:shd w:val="clear" w:color="auto" w:fill="auto"/>
            <w:vAlign w:val="center"/>
          </w:tcPr>
          <w:p w:rsidR="00B659CA" w:rsidRDefault="006D1773">
            <w:pPr>
              <w:pStyle w:val="Titre1"/>
            </w:pPr>
            <w:r>
              <w:t xml:space="preserve"> </w:t>
            </w:r>
            <w:bookmarkStart w:id="211" w:name="_Toc82503155"/>
            <w:r>
              <w:t>PRESENTATION OF THE PROJECT</w:t>
            </w:r>
            <w:bookmarkEnd w:id="211"/>
          </w:p>
        </w:tc>
      </w:tr>
    </w:tbl>
    <w:p w:rsidR="00B659CA" w:rsidRDefault="006D1773">
      <w:pPr>
        <w:pStyle w:val="Titre2"/>
        <w:rPr>
          <w:i/>
          <w:iCs/>
          <w:sz w:val="22"/>
          <w:szCs w:val="22"/>
        </w:rPr>
      </w:pPr>
      <w:r>
        <w:t xml:space="preserve"> </w:t>
      </w:r>
      <w:bookmarkStart w:id="212" w:name="_Toc82503156"/>
      <w:r>
        <w:t>Context</w:t>
      </w:r>
      <w:bookmarkEnd w:id="212"/>
    </w:p>
    <w:p w:rsidR="00B659CA" w:rsidRDefault="006D1773">
      <w:pPr>
        <w:pStyle w:val="Titre3"/>
        <w:tabs>
          <w:tab w:val="clear" w:pos="0"/>
          <w:tab w:val="num" w:pos="1277"/>
        </w:tabs>
        <w:ind w:left="0" w:hanging="12"/>
        <w:rPr>
          <w:rFonts w:ascii="Calibri" w:hAnsi="Calibri"/>
          <w:bCs w:val="0"/>
          <w:lang w:val="en-GB"/>
        </w:rPr>
      </w:pPr>
      <w:bookmarkStart w:id="213" w:name="_Toc22291884"/>
      <w:r>
        <w:rPr>
          <w:rFonts w:ascii="Calibri" w:hAnsi="Calibri"/>
          <w:bCs w:val="0"/>
          <w:lang w:val="en-GB"/>
        </w:rPr>
        <w:t xml:space="preserve"> </w:t>
      </w:r>
      <w:bookmarkStart w:id="214" w:name="_Toc82503157"/>
      <w:r>
        <w:rPr>
          <w:rFonts w:ascii="Calibri" w:hAnsi="Calibri"/>
          <w:bCs w:val="0"/>
          <w:lang w:val="en-GB"/>
        </w:rPr>
        <w:t>Background to the funding application</w:t>
      </w:r>
      <w:bookmarkEnd w:id="213"/>
      <w:bookmarkEnd w:id="214"/>
    </w:p>
    <w:p w:rsidR="00B659CA" w:rsidRDefault="006D1773">
      <w:pPr>
        <w:spacing w:after="57"/>
        <w:rPr>
          <w:rFonts w:ascii="Calibri" w:hAnsi="Calibri"/>
          <w:i/>
          <w:iCs/>
          <w:lang w:val="en-GB"/>
        </w:rPr>
      </w:pPr>
      <w:r>
        <w:rPr>
          <w:rFonts w:ascii="Calibri" w:hAnsi="Calibri"/>
          <w:i/>
          <w:lang w:val="en-GB"/>
        </w:rPr>
        <w:t>Describe the background which led to the submission of the current application.</w:t>
      </w:r>
    </w:p>
    <w:p w:rsidR="00B659CA" w:rsidRDefault="006D1773">
      <w:pPr>
        <w:pStyle w:val="Titre3"/>
        <w:tabs>
          <w:tab w:val="clear" w:pos="0"/>
          <w:tab w:val="num" w:pos="1277"/>
        </w:tabs>
        <w:ind w:left="0" w:hanging="12"/>
        <w:rPr>
          <w:rFonts w:ascii="Calibri" w:hAnsi="Calibri"/>
          <w:bCs w:val="0"/>
          <w:lang w:val="en-GB"/>
        </w:rPr>
      </w:pPr>
      <w:r>
        <w:rPr>
          <w:rFonts w:ascii="Calibri" w:hAnsi="Calibri"/>
          <w:b w:val="0"/>
          <w:lang w:val="en-GB"/>
        </w:rPr>
        <w:t xml:space="preserve"> </w:t>
      </w:r>
      <w:bookmarkStart w:id="215" w:name="_Toc22291885"/>
      <w:bookmarkStart w:id="216" w:name="_Toc82503158"/>
      <w:r>
        <w:rPr>
          <w:rFonts w:ascii="Calibri" w:hAnsi="Calibri"/>
          <w:bCs w:val="0"/>
          <w:lang w:val="en-GB"/>
        </w:rPr>
        <w:t>Market demand</w:t>
      </w:r>
      <w:bookmarkEnd w:id="215"/>
      <w:bookmarkEnd w:id="216"/>
    </w:p>
    <w:p w:rsidR="00B659CA" w:rsidRDefault="006D1773">
      <w:pPr>
        <w:spacing w:after="57"/>
        <w:rPr>
          <w:rFonts w:ascii="Calibri" w:hAnsi="Calibri"/>
          <w:lang w:val="en-GB"/>
        </w:rPr>
      </w:pPr>
      <w:r>
        <w:rPr>
          <w:rFonts w:ascii="Calibri" w:hAnsi="Calibri"/>
          <w:i/>
          <w:lang w:val="en-GB"/>
        </w:rPr>
        <w:t xml:space="preserve">Describe the demand expressed by the target sector of the future spin-off and how the project tries to meet it. Please also explain why no solution currently fully meets market demand. </w:t>
      </w:r>
    </w:p>
    <w:p w:rsidR="00B659CA" w:rsidRDefault="006D1773">
      <w:pPr>
        <w:pStyle w:val="Titre2"/>
        <w:ind w:left="578" w:hanging="578"/>
        <w:rPr>
          <w:lang w:val="en-GB"/>
        </w:rPr>
      </w:pPr>
      <w:r>
        <w:rPr>
          <w:lang w:val="en-GB"/>
        </w:rPr>
        <w:lastRenderedPageBreak/>
        <w:t xml:space="preserve"> </w:t>
      </w:r>
      <w:bookmarkStart w:id="217" w:name="_Toc82503159"/>
      <w:r>
        <w:rPr>
          <w:lang w:val="en-GB"/>
        </w:rPr>
        <w:t>State of the art and acquired research results</w:t>
      </w:r>
      <w:bookmarkEnd w:id="217"/>
    </w:p>
    <w:p w:rsidR="00B659CA" w:rsidRDefault="006D1773">
      <w:pPr>
        <w:pStyle w:val="Titre3"/>
        <w:tabs>
          <w:tab w:val="clear" w:pos="0"/>
          <w:tab w:val="num" w:pos="1277"/>
        </w:tabs>
        <w:rPr>
          <w:rFonts w:ascii="Calibri" w:hAnsi="Calibri"/>
          <w:bCs w:val="0"/>
          <w:lang w:val="en-GB"/>
        </w:rPr>
      </w:pPr>
      <w:bookmarkStart w:id="218" w:name="__RefHeading__25533_1180481512"/>
      <w:bookmarkStart w:id="219" w:name="__RefHeading__11093_1633701966"/>
      <w:bookmarkStart w:id="220" w:name="__RefHeading__11650_1180481512"/>
      <w:bookmarkStart w:id="221" w:name="__RefHeading__333_648207481"/>
      <w:bookmarkStart w:id="222" w:name="__RefHeading__1795_1262397684"/>
      <w:bookmarkStart w:id="223" w:name="_Toc22291887"/>
      <w:bookmarkEnd w:id="218"/>
      <w:bookmarkEnd w:id="219"/>
      <w:bookmarkEnd w:id="220"/>
      <w:bookmarkEnd w:id="221"/>
      <w:bookmarkEnd w:id="222"/>
      <w:r>
        <w:rPr>
          <w:rFonts w:ascii="Calibri" w:hAnsi="Calibri"/>
          <w:bCs w:val="0"/>
          <w:lang w:val="en-GB"/>
        </w:rPr>
        <w:t xml:space="preserve"> </w:t>
      </w:r>
      <w:bookmarkStart w:id="224" w:name="_Toc82503160"/>
      <w:r>
        <w:rPr>
          <w:rFonts w:ascii="Calibri" w:hAnsi="Calibri"/>
          <w:bCs w:val="0"/>
          <w:lang w:val="en-GB"/>
        </w:rPr>
        <w:t>State of the art</w:t>
      </w:r>
      <w:bookmarkEnd w:id="223"/>
      <w:bookmarkEnd w:id="224"/>
    </w:p>
    <w:p w:rsidR="00B659CA" w:rsidRDefault="006D1773">
      <w:pPr>
        <w:pStyle w:val="Paragraphedeliste1"/>
        <w:spacing w:before="113"/>
        <w:ind w:left="0"/>
        <w:rPr>
          <w:rFonts w:ascii="Calibri" w:hAnsi="Calibri"/>
          <w:i/>
          <w:lang w:val="en-GB"/>
        </w:rPr>
      </w:pPr>
      <w:r>
        <w:rPr>
          <w:rFonts w:ascii="Calibri" w:hAnsi="Calibri"/>
          <w:i/>
          <w:lang w:val="en-GB"/>
        </w:rPr>
        <w:t>Briefly describe the state of the art in the domain of the project.</w:t>
      </w:r>
    </w:p>
    <w:p w:rsidR="00B659CA" w:rsidRDefault="006D1773">
      <w:pPr>
        <w:pStyle w:val="Titre3"/>
        <w:tabs>
          <w:tab w:val="clear" w:pos="0"/>
          <w:tab w:val="num" w:pos="1277"/>
        </w:tabs>
        <w:rPr>
          <w:rFonts w:ascii="Calibri" w:hAnsi="Calibri"/>
          <w:bCs w:val="0"/>
          <w:lang w:val="en-GB"/>
        </w:rPr>
      </w:pPr>
      <w:r>
        <w:rPr>
          <w:rFonts w:ascii="Calibri" w:hAnsi="Calibri"/>
          <w:b w:val="0"/>
          <w:lang w:val="en-GB"/>
        </w:rPr>
        <w:t xml:space="preserve"> </w:t>
      </w:r>
      <w:bookmarkStart w:id="225" w:name="_Toc22291888"/>
      <w:bookmarkStart w:id="226" w:name="_Toc82503161"/>
      <w:r>
        <w:rPr>
          <w:rFonts w:ascii="Calibri" w:hAnsi="Calibri"/>
          <w:bCs w:val="0"/>
          <w:lang w:val="en-GB"/>
        </w:rPr>
        <w:t>Acquired research results</w:t>
      </w:r>
      <w:bookmarkEnd w:id="225"/>
      <w:bookmarkEnd w:id="226"/>
    </w:p>
    <w:p w:rsidR="00B659CA" w:rsidRDefault="006D1773">
      <w:pPr>
        <w:pStyle w:val="Paragraphedeliste1"/>
        <w:tabs>
          <w:tab w:val="left" w:pos="233"/>
        </w:tabs>
        <w:spacing w:before="113"/>
        <w:ind w:left="0"/>
        <w:jc w:val="both"/>
        <w:rPr>
          <w:rFonts w:ascii="Calibri" w:hAnsi="Calibri"/>
          <w:i/>
          <w:lang w:val="en-GB"/>
        </w:rPr>
      </w:pPr>
      <w:r>
        <w:rPr>
          <w:rFonts w:ascii="Calibri" w:hAnsi="Calibri"/>
          <w:i/>
          <w:lang w:val="en-GB"/>
        </w:rPr>
        <w:t xml:space="preserve">Describe the acquired research results of the host institution with respect to the state of the art. Clearly state which research results will be transferred to the spin-off. The scientific added value and the innovative nature of the results with respect to the state of the art must be clearly defined. </w:t>
      </w:r>
    </w:p>
    <w:p w:rsidR="00B659CA" w:rsidRDefault="006D1773">
      <w:pPr>
        <w:pStyle w:val="Titre3"/>
        <w:tabs>
          <w:tab w:val="clear" w:pos="0"/>
          <w:tab w:val="num" w:pos="1277"/>
        </w:tabs>
        <w:rPr>
          <w:rFonts w:ascii="Calibri" w:hAnsi="Calibri"/>
          <w:bCs w:val="0"/>
          <w:lang w:val="en-GB"/>
        </w:rPr>
      </w:pPr>
      <w:r>
        <w:rPr>
          <w:rFonts w:ascii="Calibri" w:hAnsi="Calibri"/>
          <w:b w:val="0"/>
          <w:lang w:val="en-GB"/>
        </w:rPr>
        <w:t xml:space="preserve"> </w:t>
      </w:r>
      <w:bookmarkStart w:id="227" w:name="_Toc22291889"/>
      <w:bookmarkStart w:id="228" w:name="_Toc82503162"/>
      <w:r>
        <w:rPr>
          <w:rFonts w:ascii="Calibri" w:hAnsi="Calibri"/>
          <w:bCs w:val="0"/>
          <w:lang w:val="en-GB"/>
        </w:rPr>
        <w:t>Proof of concept</w:t>
      </w:r>
      <w:bookmarkEnd w:id="227"/>
      <w:bookmarkEnd w:id="228"/>
    </w:p>
    <w:p w:rsidR="00B659CA" w:rsidRDefault="006D1773">
      <w:pPr>
        <w:pStyle w:val="Paragraphedeliste1"/>
        <w:tabs>
          <w:tab w:val="left" w:pos="233"/>
        </w:tabs>
        <w:spacing w:before="113" w:after="227"/>
        <w:ind w:left="0"/>
        <w:jc w:val="both"/>
        <w:rPr>
          <w:rFonts w:ascii="Calibri" w:hAnsi="Calibri"/>
          <w:i/>
          <w:lang w:val="en-GB"/>
        </w:rPr>
      </w:pPr>
      <w:r>
        <w:rPr>
          <w:rFonts w:ascii="Calibri" w:hAnsi="Calibri"/>
          <w:i/>
          <w:lang w:val="en-GB"/>
        </w:rPr>
        <w:t>Explain in what sense you already have a proof of concept</w:t>
      </w:r>
      <w:r>
        <w:rPr>
          <w:rStyle w:val="Appelnotedebasdep"/>
          <w:rFonts w:ascii="Calibri" w:hAnsi="Calibri"/>
          <w:i/>
          <w:lang w:val="en-GB"/>
        </w:rPr>
        <w:footnoteReference w:id="4"/>
      </w:r>
      <w:r>
        <w:rPr>
          <w:rFonts w:ascii="Calibri" w:hAnsi="Calibri"/>
          <w:i/>
          <w:lang w:val="en-GB"/>
        </w:rPr>
        <w:t xml:space="preserve"> of the product/process/service that you plan to valorise. </w:t>
      </w:r>
    </w:p>
    <w:p w:rsidR="00B659CA" w:rsidRDefault="006D1773">
      <w:pPr>
        <w:pStyle w:val="Titre3"/>
        <w:tabs>
          <w:tab w:val="clear" w:pos="0"/>
          <w:tab w:val="num" w:pos="1277"/>
        </w:tabs>
        <w:rPr>
          <w:rFonts w:ascii="Calibri" w:hAnsi="Calibri"/>
          <w:bCs w:val="0"/>
          <w:lang w:val="en-GB"/>
        </w:rPr>
      </w:pPr>
      <w:r>
        <w:rPr>
          <w:rFonts w:ascii="Calibri" w:hAnsi="Calibri"/>
          <w:b w:val="0"/>
          <w:lang w:val="en-GB"/>
        </w:rPr>
        <w:t xml:space="preserve"> </w:t>
      </w:r>
      <w:bookmarkStart w:id="229" w:name="_Toc22291890"/>
      <w:bookmarkStart w:id="230" w:name="_Toc82503163"/>
      <w:r>
        <w:rPr>
          <w:rFonts w:ascii="Calibri" w:hAnsi="Calibri"/>
          <w:bCs w:val="0"/>
          <w:lang w:val="en-GB"/>
        </w:rPr>
        <w:t>Freedom to operate</w:t>
      </w:r>
      <w:bookmarkEnd w:id="229"/>
      <w:bookmarkEnd w:id="230"/>
    </w:p>
    <w:p w:rsidR="00B659CA" w:rsidRDefault="006D1773">
      <w:pPr>
        <w:pStyle w:val="Paragraphedeliste1"/>
        <w:spacing w:before="113"/>
        <w:ind w:left="0"/>
        <w:rPr>
          <w:rFonts w:ascii="Calibri" w:hAnsi="Calibri"/>
          <w:i/>
          <w:lang w:val="en-GB"/>
        </w:rPr>
      </w:pPr>
      <w:r>
        <w:rPr>
          <w:rFonts w:ascii="Calibri" w:hAnsi="Calibri"/>
          <w:i/>
          <w:lang w:val="en-GB"/>
        </w:rPr>
        <w:t xml:space="preserve">Describe, if applicable, which steps will be taken to analyse the freedom to operate. </w:t>
      </w:r>
    </w:p>
    <w:p w:rsidR="00B659CA" w:rsidRDefault="006D1773">
      <w:pPr>
        <w:pStyle w:val="Titre2"/>
        <w:ind w:left="578" w:hanging="578"/>
        <w:rPr>
          <w:lang w:val="fr-BE"/>
        </w:rPr>
      </w:pPr>
      <w:r>
        <w:rPr>
          <w:lang w:val="en-GB"/>
        </w:rPr>
        <w:t xml:space="preserve"> </w:t>
      </w:r>
      <w:bookmarkStart w:id="231" w:name="_Toc82503164"/>
      <w:r>
        <w:rPr>
          <w:lang w:val="fr-BE"/>
        </w:rPr>
        <w:t>Objective : Product/process/service</w:t>
      </w:r>
      <w:bookmarkEnd w:id="231"/>
    </w:p>
    <w:p w:rsidR="00B659CA" w:rsidRDefault="006D1773">
      <w:pPr>
        <w:spacing w:before="113" w:after="227"/>
        <w:rPr>
          <w:rFonts w:ascii="Calibri" w:hAnsi="Calibri"/>
          <w:i/>
          <w:lang w:val="en-GB"/>
        </w:rPr>
      </w:pPr>
      <w:r>
        <w:rPr>
          <w:rFonts w:ascii="Calibri" w:hAnsi="Calibri"/>
          <w:i/>
          <w:lang w:val="en-GB"/>
        </w:rPr>
        <w:t>Within the context of your project, describe the product, process or service that you plan to develop and that will be commercialised by the spin-off.</w:t>
      </w:r>
    </w:p>
    <w:p w:rsidR="00B659CA" w:rsidRDefault="006D1773">
      <w:pPr>
        <w:spacing w:before="113" w:after="227"/>
        <w:rPr>
          <w:rFonts w:ascii="Calibri" w:hAnsi="Calibri"/>
          <w:i/>
          <w:color w:val="FFFFFF"/>
          <w:lang w:val="en-GB"/>
        </w:rPr>
      </w:pPr>
      <w:r>
        <w:rPr>
          <w:rFonts w:ascii="Calibri" w:hAnsi="Calibri"/>
          <w:i/>
          <w:lang w:val="en-GB"/>
        </w:rPr>
        <w:t>Describe why the product, process or service can provide a possible solution to current problems.</w:t>
      </w:r>
    </w:p>
    <w:p w:rsidR="00B659CA" w:rsidRDefault="006D1773">
      <w:pPr>
        <w:pStyle w:val="Titre2"/>
        <w:ind w:left="578" w:hanging="578"/>
        <w:rPr>
          <w:lang w:val="en-GB"/>
        </w:rPr>
      </w:pPr>
      <w:r>
        <w:rPr>
          <w:lang w:val="en-GB"/>
        </w:rPr>
        <w:t xml:space="preserve"> </w:t>
      </w:r>
      <w:bookmarkStart w:id="232" w:name="_Toc82503165"/>
      <w:r>
        <w:rPr>
          <w:lang w:val="en-GB"/>
        </w:rPr>
        <w:t>Scientific challenges / experimental development</w:t>
      </w:r>
      <w:bookmarkEnd w:id="232"/>
    </w:p>
    <w:p w:rsidR="00B659CA" w:rsidRDefault="006D1773">
      <w:pPr>
        <w:spacing w:before="113" w:after="227"/>
        <w:ind w:firstLine="10"/>
        <w:jc w:val="both"/>
        <w:rPr>
          <w:rFonts w:ascii="Calibri" w:hAnsi="Calibri"/>
          <w:i/>
          <w:lang w:val="en-GB"/>
        </w:rPr>
      </w:pPr>
      <w:r>
        <w:rPr>
          <w:rFonts w:ascii="Calibri" w:hAnsi="Calibri"/>
          <w:i/>
          <w:lang w:val="en-GB"/>
        </w:rPr>
        <w:t>Indicate whether there are still experimental development challenges with respect to the state of the art and your scientific achievements. Describe the scientific and technical issues that still pose a risk to the commercialization of the targeted innovation.</w:t>
      </w:r>
    </w:p>
    <w:p w:rsidR="00B659CA" w:rsidRDefault="006D1773">
      <w:pPr>
        <w:spacing w:before="113" w:after="227"/>
        <w:ind w:firstLine="10"/>
        <w:jc w:val="both"/>
        <w:rPr>
          <w:rFonts w:ascii="Calibri" w:hAnsi="Calibri"/>
          <w:i/>
          <w:lang w:val="en-GB"/>
        </w:rPr>
      </w:pPr>
      <w:r>
        <w:rPr>
          <w:rFonts w:ascii="Calibri" w:hAnsi="Calibri"/>
          <w:i/>
          <w:lang w:val="en-GB"/>
        </w:rPr>
        <w:t>As a reminder: the technical part of the project should not only focus on tasks without challenges or only related to the industrialisation of the product/process/service (e.g.: GUI, ergonomics, etc.).</w:t>
      </w:r>
    </w:p>
    <w:p w:rsidR="00B659CA" w:rsidRDefault="00654247">
      <w:pPr>
        <w:pStyle w:val="Titre2"/>
      </w:pPr>
      <w:r w:rsidRPr="00654247">
        <w:rPr>
          <w:lang w:val="en-GB"/>
        </w:rPr>
        <w:t xml:space="preserve"> </w:t>
      </w:r>
      <w:bookmarkStart w:id="233" w:name="_Toc82503166"/>
      <w:r w:rsidR="006D1773">
        <w:t>Programme</w:t>
      </w:r>
      <w:bookmarkEnd w:id="233"/>
    </w:p>
    <w:p w:rsidR="00B659CA" w:rsidRDefault="006D1773">
      <w:pPr>
        <w:spacing w:before="113" w:line="276" w:lineRule="auto"/>
        <w:rPr>
          <w:rFonts w:ascii="Calibri" w:hAnsi="Calibri" w:cs="Calibri"/>
          <w:i/>
          <w:lang w:val="en-GB"/>
        </w:rPr>
      </w:pPr>
      <w:r>
        <w:rPr>
          <w:rFonts w:ascii="Calibri" w:hAnsi="Calibri" w:cs="Calibri"/>
          <w:i/>
          <w:lang w:val="en-GB"/>
        </w:rPr>
        <w:t>The programme must describe both the tasks involved in the development of the product, process or service and in the creation of the spin-off.</w:t>
      </w:r>
    </w:p>
    <w:p w:rsidR="00B659CA" w:rsidRDefault="006D1773" w:rsidP="006D1773">
      <w:pPr>
        <w:spacing w:before="113" w:line="276" w:lineRule="auto"/>
        <w:rPr>
          <w:rFonts w:ascii="Calibri" w:hAnsi="Calibri" w:cs="Calibri"/>
          <w:i/>
          <w:lang w:val="en-GB"/>
        </w:rPr>
      </w:pPr>
      <w:r>
        <w:rPr>
          <w:rFonts w:ascii="Calibri" w:hAnsi="Calibri" w:cs="Calibri"/>
          <w:i/>
          <w:lang w:val="en-GB"/>
        </w:rPr>
        <w:t>The programme must be subdivided into work packages that contain the following information:</w:t>
      </w:r>
    </w:p>
    <w:p w:rsidR="00B659CA" w:rsidRDefault="006D1773">
      <w:pPr>
        <w:pStyle w:val="StyleJustifi"/>
        <w:spacing w:before="113" w:after="0"/>
        <w:jc w:val="left"/>
        <w:rPr>
          <w:rFonts w:ascii="Calibri" w:hAnsi="Calibri" w:cs="Calibri"/>
          <w:lang w:val="en-GB"/>
        </w:rPr>
      </w:pPr>
      <w:r>
        <w:rPr>
          <w:rFonts w:ascii="Calibri" w:hAnsi="Calibri" w:cs="Calibri"/>
          <w:i/>
          <w:sz w:val="22"/>
          <w:lang w:val="en-GB"/>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B659CA">
        <w:tc>
          <w:tcPr>
            <w:tcW w:w="1896" w:type="dxa"/>
            <w:tcBorders>
              <w:top w:val="single" w:sz="1" w:space="0" w:color="000000"/>
              <w:left w:val="single" w:sz="1" w:space="0" w:color="000000"/>
              <w:bottom w:val="single" w:sz="1" w:space="0" w:color="000000"/>
            </w:tcBorders>
            <w:shd w:val="clear" w:color="auto" w:fill="auto"/>
          </w:tcPr>
          <w:p w:rsidR="00B659CA" w:rsidRDefault="006D1773">
            <w:pPr>
              <w:pStyle w:val="Contenudetableau"/>
              <w:rPr>
                <w:rFonts w:ascii="Calibri" w:hAnsi="Calibri" w:cs="Calibri"/>
                <w:lang w:val="en-GB"/>
              </w:rPr>
            </w:pPr>
            <w:r>
              <w:rPr>
                <w:rFonts w:ascii="Calibri" w:hAnsi="Calibri" w:cs="Calibri"/>
                <w:lang w:val="en-GB"/>
              </w:rPr>
              <w:t>FTE</w:t>
            </w:r>
          </w:p>
        </w:tc>
        <w:tc>
          <w:tcPr>
            <w:tcW w:w="2337" w:type="dxa"/>
            <w:tcBorders>
              <w:top w:val="single" w:sz="1" w:space="0" w:color="000000"/>
              <w:left w:val="single" w:sz="1" w:space="0" w:color="000000"/>
              <w:bottom w:val="single" w:sz="1" w:space="0" w:color="000000"/>
            </w:tcBorders>
          </w:tcPr>
          <w:p w:rsidR="00B659CA" w:rsidRDefault="006D1773">
            <w:pPr>
              <w:pStyle w:val="Contenudetableau"/>
              <w:rPr>
                <w:rFonts w:ascii="Calibri" w:hAnsi="Calibri" w:cs="Calibri"/>
                <w:lang w:val="en-GB"/>
              </w:rPr>
            </w:pPr>
            <w:r>
              <w:rPr>
                <w:rFonts w:ascii="Calibri" w:hAnsi="Calibri" w:cs="Calibri"/>
                <w:lang w:val="en-GB"/>
              </w:rPr>
              <w:t>Starting month</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rsidR="00B659CA" w:rsidRDefault="006D1773">
            <w:pPr>
              <w:pStyle w:val="Contenudetableau"/>
              <w:rPr>
                <w:rFonts w:ascii="Calibri" w:hAnsi="Calibri" w:cs="Calibri"/>
                <w:lang w:val="en-GB"/>
              </w:rPr>
            </w:pPr>
            <w:r>
              <w:rPr>
                <w:rFonts w:ascii="Calibri" w:hAnsi="Calibri" w:cs="Calibri"/>
                <w:lang w:val="en-GB"/>
              </w:rPr>
              <w:t>Duration</w:t>
            </w:r>
          </w:p>
        </w:tc>
      </w:tr>
    </w:tbl>
    <w:p w:rsidR="00B659CA" w:rsidRPr="006D1773" w:rsidRDefault="006D1773">
      <w:pPr>
        <w:pStyle w:val="Corpsdetexte21"/>
        <w:spacing w:before="113" w:after="0" w:line="240" w:lineRule="auto"/>
        <w:rPr>
          <w:rFonts w:ascii="Calibri" w:hAnsi="Calibri" w:cs="Calibri"/>
          <w:i/>
          <w:sz w:val="22"/>
          <w:szCs w:val="22"/>
          <w:lang w:val="en-GB"/>
        </w:rPr>
      </w:pPr>
      <w:r w:rsidRPr="006D1773">
        <w:rPr>
          <w:rFonts w:ascii="Calibri" w:hAnsi="Calibri" w:cs="Calibri"/>
          <w:b/>
          <w:i/>
          <w:sz w:val="22"/>
          <w:szCs w:val="22"/>
          <w:lang w:val="en-GB"/>
        </w:rPr>
        <w:t>Objectives and criteria:</w:t>
      </w:r>
    </w:p>
    <w:p w:rsidR="00B659CA" w:rsidRDefault="006D1773">
      <w:pPr>
        <w:pStyle w:val="Corpsdetexte21"/>
        <w:spacing w:before="113" w:after="0" w:line="240" w:lineRule="auto"/>
        <w:jc w:val="both"/>
        <w:rPr>
          <w:rFonts w:ascii="Calibri" w:hAnsi="Calibri" w:cs="Calibri"/>
          <w:b/>
          <w:i/>
          <w:iCs/>
          <w:sz w:val="22"/>
          <w:szCs w:val="22"/>
          <w:lang w:val="en-GB"/>
        </w:rPr>
      </w:pPr>
      <w:r>
        <w:rPr>
          <w:rFonts w:ascii="Calibri" w:hAnsi="Calibri" w:cs="Calibri"/>
          <w:i/>
          <w:lang w:val="en-GB"/>
        </w:rPr>
        <w:t>Provide a short description of the objective of this work package</w:t>
      </w:r>
    </w:p>
    <w:p w:rsidR="00B659CA" w:rsidRDefault="00B659CA">
      <w:pPr>
        <w:rPr>
          <w:rFonts w:ascii="Calibri" w:hAnsi="Calibri" w:cs="Calibri"/>
          <w:b/>
          <w:i/>
          <w:sz w:val="20"/>
          <w:szCs w:val="20"/>
          <w:lang w:val="en-GB"/>
        </w:rPr>
      </w:pPr>
    </w:p>
    <w:p w:rsidR="00B659CA" w:rsidRPr="006D1773" w:rsidRDefault="006D1773" w:rsidP="006D1773">
      <w:pPr>
        <w:pStyle w:val="Corpsdetexte21"/>
        <w:spacing w:before="113" w:after="0" w:line="240" w:lineRule="auto"/>
        <w:rPr>
          <w:rFonts w:ascii="Calibri" w:hAnsi="Calibri" w:cs="Calibri"/>
          <w:b/>
          <w:i/>
          <w:sz w:val="22"/>
          <w:szCs w:val="22"/>
          <w:lang w:val="en-GB"/>
        </w:rPr>
      </w:pPr>
      <w:r w:rsidRPr="006D1773">
        <w:rPr>
          <w:rFonts w:ascii="Calibri" w:hAnsi="Calibri" w:cs="Calibri"/>
          <w:b/>
          <w:i/>
          <w:sz w:val="22"/>
          <w:szCs w:val="22"/>
          <w:lang w:val="en-GB"/>
        </w:rPr>
        <w:t>Tasks and methodology</w:t>
      </w:r>
    </w:p>
    <w:p w:rsidR="00B659CA" w:rsidRDefault="006D1773">
      <w:pPr>
        <w:spacing w:before="113"/>
        <w:jc w:val="both"/>
        <w:rPr>
          <w:rFonts w:ascii="Calibri" w:hAnsi="Calibri" w:cs="Calibri"/>
          <w:i/>
          <w:lang w:val="en-GB"/>
        </w:rPr>
      </w:pPr>
      <w:r>
        <w:rPr>
          <w:rFonts w:ascii="Calibri" w:hAnsi="Calibri" w:cs="Calibri"/>
          <w:i/>
          <w:lang w:val="en-GB"/>
        </w:rPr>
        <w:lastRenderedPageBreak/>
        <w:t>Provide a detailed description of the actions, methods, and techniques. Provide a short explanation of how the task will be carried out, and to what extent existing and/or to be developed methods/tools/techniques/software will be used.</w:t>
      </w:r>
    </w:p>
    <w:p w:rsidR="00B659CA" w:rsidRDefault="006D1773">
      <w:pPr>
        <w:spacing w:before="113"/>
        <w:jc w:val="both"/>
        <w:rPr>
          <w:rFonts w:ascii="Calibri" w:hAnsi="Calibri" w:cs="Calibri"/>
          <w:b/>
          <w:i/>
          <w:iCs/>
          <w:lang w:val="en-GB"/>
        </w:rPr>
      </w:pPr>
      <w:r>
        <w:rPr>
          <w:rFonts w:ascii="Calibri" w:hAnsi="Calibri" w:cs="Calibri"/>
          <w:i/>
          <w:lang w:val="en-GB"/>
        </w:rPr>
        <w:t>Specify when and to what extent sub-contracting services will be necessary.</w:t>
      </w:r>
    </w:p>
    <w:p w:rsidR="00B659CA" w:rsidRPr="006D1773" w:rsidRDefault="006D1773" w:rsidP="006D1773">
      <w:pPr>
        <w:pStyle w:val="Corpsdetexte21"/>
        <w:spacing w:before="113" w:after="0" w:line="240" w:lineRule="auto"/>
        <w:rPr>
          <w:rFonts w:ascii="Calibri" w:hAnsi="Calibri" w:cs="Calibri"/>
          <w:b/>
          <w:i/>
          <w:sz w:val="22"/>
          <w:szCs w:val="22"/>
          <w:lang w:val="en-GB"/>
        </w:rPr>
      </w:pPr>
      <w:r w:rsidRPr="006D1773">
        <w:rPr>
          <w:rFonts w:ascii="Calibri" w:hAnsi="Calibri" w:cs="Calibri"/>
          <w:b/>
          <w:i/>
          <w:sz w:val="22"/>
          <w:szCs w:val="22"/>
          <w:lang w:val="en-GB"/>
        </w:rPr>
        <w:t>Risk assessment</w:t>
      </w:r>
    </w:p>
    <w:p w:rsidR="00B659CA" w:rsidRPr="006D1773" w:rsidRDefault="006D1773">
      <w:pPr>
        <w:spacing w:before="113"/>
        <w:jc w:val="both"/>
        <w:rPr>
          <w:rFonts w:ascii="Calibri" w:hAnsi="Calibri" w:cs="Calibri"/>
          <w:i/>
          <w:lang w:val="en-GB"/>
        </w:rPr>
      </w:pPr>
      <w:r w:rsidRPr="006D1773">
        <w:rPr>
          <w:rFonts w:ascii="Calibri" w:hAnsi="Calibri" w:cs="Calibri"/>
          <w:i/>
          <w:lang w:val="en-GB"/>
        </w:rPr>
        <w:t>What are the specific risks associated with carrying out the tasks of this work package and how they will be managed. For major risks, mention the alternative arrangements that will be made (plan B).</w:t>
      </w:r>
    </w:p>
    <w:p w:rsidR="00B659CA" w:rsidRPr="006D1773" w:rsidRDefault="006D1773" w:rsidP="006D1773">
      <w:pPr>
        <w:pStyle w:val="Corpsdetexte21"/>
        <w:spacing w:before="113" w:after="0" w:line="240" w:lineRule="auto"/>
        <w:rPr>
          <w:rFonts w:ascii="Calibri" w:hAnsi="Calibri" w:cs="Calibri"/>
          <w:b/>
          <w:i/>
          <w:sz w:val="22"/>
          <w:szCs w:val="22"/>
          <w:lang w:val="en-GB"/>
        </w:rPr>
      </w:pPr>
      <w:r w:rsidRPr="006D1773">
        <w:rPr>
          <w:rFonts w:ascii="Calibri" w:hAnsi="Calibri" w:cs="Calibri"/>
          <w:b/>
          <w:i/>
          <w:sz w:val="22"/>
          <w:szCs w:val="22"/>
          <w:lang w:val="en-GB"/>
        </w:rPr>
        <w:t>Deliverables:</w:t>
      </w:r>
    </w:p>
    <w:p w:rsidR="00B659CA" w:rsidRPr="006D1773" w:rsidRDefault="006D1773">
      <w:pPr>
        <w:pStyle w:val="Corpsdetexte21"/>
        <w:spacing w:before="113" w:after="0" w:line="240" w:lineRule="auto"/>
        <w:jc w:val="both"/>
        <w:rPr>
          <w:rFonts w:ascii="Calibri" w:hAnsi="Calibri" w:cs="Calibri"/>
          <w:b/>
          <w:i/>
          <w:iCs/>
          <w:sz w:val="22"/>
          <w:szCs w:val="22"/>
          <w:lang w:val="en-GB"/>
        </w:rPr>
      </w:pPr>
      <w:r w:rsidRPr="006D1773">
        <w:rPr>
          <w:rFonts w:ascii="Calibri" w:hAnsi="Calibri" w:cs="Calibri"/>
          <w:i/>
          <w:sz w:val="22"/>
          <w:szCs w:val="22"/>
          <w:lang w:val="en-GB"/>
        </w:rPr>
        <w:t>Describe the tangible deliverables expected at the end of this work package.</w:t>
      </w:r>
    </w:p>
    <w:p w:rsidR="00B659CA" w:rsidRPr="006D1773" w:rsidRDefault="006D1773" w:rsidP="006D1773">
      <w:pPr>
        <w:pStyle w:val="Corpsdetexte21"/>
        <w:spacing w:before="113" w:after="0" w:line="240" w:lineRule="auto"/>
        <w:rPr>
          <w:rFonts w:ascii="Calibri" w:hAnsi="Calibri" w:cs="Calibri"/>
          <w:b/>
          <w:i/>
          <w:sz w:val="22"/>
          <w:szCs w:val="22"/>
          <w:lang w:val="en-GB"/>
        </w:rPr>
      </w:pPr>
      <w:r w:rsidRPr="006D1773">
        <w:rPr>
          <w:rFonts w:ascii="Calibri" w:hAnsi="Calibri" w:cs="Calibri"/>
          <w:b/>
          <w:i/>
          <w:sz w:val="22"/>
          <w:szCs w:val="22"/>
          <w:lang w:val="en-GB"/>
        </w:rPr>
        <w:t>Follow-up indicators:</w:t>
      </w:r>
    </w:p>
    <w:p w:rsidR="00B659CA" w:rsidRPr="006D1773" w:rsidRDefault="006D1773">
      <w:pPr>
        <w:pStyle w:val="Corpsdetexte21"/>
        <w:spacing w:before="113" w:after="0" w:line="240" w:lineRule="auto"/>
        <w:jc w:val="both"/>
        <w:rPr>
          <w:rFonts w:ascii="Calibri" w:hAnsi="Calibri" w:cs="Calibri"/>
          <w:sz w:val="22"/>
          <w:szCs w:val="22"/>
          <w:lang w:val="en-GB"/>
        </w:rPr>
      </w:pPr>
      <w:r w:rsidRPr="006D1773">
        <w:rPr>
          <w:rFonts w:ascii="Calibri" w:hAnsi="Calibri" w:cs="Calibri"/>
          <w:i/>
          <w:sz w:val="22"/>
          <w:szCs w:val="22"/>
          <w:lang w:val="en-GB"/>
        </w:rPr>
        <w:t>Describe the quantitative or qualitative criteria that will allow the implementation of the work package to be evaluated.</w:t>
      </w:r>
    </w:p>
    <w:p w:rsidR="00B659CA" w:rsidRDefault="00B659CA">
      <w:pPr>
        <w:pStyle w:val="Corpsdetexte21"/>
        <w:spacing w:before="113" w:after="0" w:line="240" w:lineRule="auto"/>
        <w:rPr>
          <w:rFonts w:ascii="Calibri" w:hAnsi="Calibri" w:cs="Calibri"/>
          <w:lang w:val="en-GB"/>
        </w:rPr>
      </w:pPr>
    </w:p>
    <w:p w:rsidR="00B659CA" w:rsidRDefault="006D1773">
      <w:pPr>
        <w:rPr>
          <w:rFonts w:ascii="Calibri" w:hAnsi="Calibri"/>
          <w:b/>
          <w:i/>
          <w:iCs/>
        </w:rPr>
      </w:pPr>
      <w:r>
        <w:rPr>
          <w:rFonts w:ascii="Calibri" w:hAnsi="Calibri"/>
          <w:b/>
        </w:rPr>
        <w:t>Attachments to be appended</w:t>
      </w:r>
    </w:p>
    <w:p w:rsidR="00B659CA" w:rsidRPr="006D1773" w:rsidRDefault="006D1773">
      <w:pPr>
        <w:pStyle w:val="Corpsdetexte21"/>
        <w:widowControl w:val="0"/>
        <w:numPr>
          <w:ilvl w:val="0"/>
          <w:numId w:val="4"/>
        </w:numPr>
        <w:tabs>
          <w:tab w:val="left" w:pos="250"/>
        </w:tabs>
        <w:spacing w:before="113" w:after="0" w:line="240" w:lineRule="auto"/>
        <w:jc w:val="both"/>
        <w:rPr>
          <w:rFonts w:ascii="Calibri" w:hAnsi="Calibri" w:cs="Calibri"/>
          <w:i/>
          <w:iCs/>
          <w:sz w:val="22"/>
          <w:szCs w:val="22"/>
          <w:lang w:val="en-GB"/>
        </w:rPr>
      </w:pPr>
      <w:r w:rsidRPr="006D1773">
        <w:rPr>
          <w:rFonts w:ascii="Calibri" w:hAnsi="Calibri" w:cs="Calibri"/>
          <w:i/>
          <w:sz w:val="22"/>
          <w:szCs w:val="22"/>
          <w:lang w:val="en-GB"/>
        </w:rPr>
        <w:t>A GANTT chart also describing as precisely as possible the schedule for the work packages and an estimate of the staff time allocated to each work package</w:t>
      </w:r>
    </w:p>
    <w:p w:rsidR="00B659CA" w:rsidRDefault="00B659CA">
      <w:pPr>
        <w:pStyle w:val="Corpsdetexte21"/>
        <w:widowControl w:val="0"/>
        <w:tabs>
          <w:tab w:val="left" w:pos="250"/>
        </w:tabs>
        <w:spacing w:before="113" w:after="0" w:line="240" w:lineRule="auto"/>
        <w:jc w:val="both"/>
        <w:rPr>
          <w:rFonts w:ascii="Calibri" w:hAnsi="Calibri" w:cs="Calibri"/>
          <w:i/>
          <w:iCs/>
          <w:sz w:val="22"/>
          <w:szCs w:val="22"/>
          <w:lang w:val="en-GB"/>
        </w:rPr>
      </w:pPr>
    </w:p>
    <w:p w:rsidR="00B659CA" w:rsidRDefault="006D1773">
      <w:pPr>
        <w:pStyle w:val="Titre2"/>
        <w:widowControl w:val="0"/>
        <w:tabs>
          <w:tab w:val="left" w:pos="250"/>
        </w:tabs>
        <w:spacing w:before="113" w:after="0"/>
        <w:jc w:val="both"/>
        <w:rPr>
          <w:rFonts w:ascii="Calibri" w:hAnsi="Calibri"/>
          <w:i/>
          <w:iCs/>
          <w:sz w:val="22"/>
          <w:szCs w:val="22"/>
          <w:lang w:val="en-GB"/>
        </w:rPr>
      </w:pPr>
      <w:r>
        <w:rPr>
          <w:lang w:val="en-GB"/>
        </w:rPr>
        <w:t xml:space="preserve"> </w:t>
      </w:r>
      <w:bookmarkStart w:id="234" w:name="_Toc82503167"/>
      <w:r>
        <w:rPr>
          <w:lang w:val="fr-BE"/>
        </w:rPr>
        <w:t>Training plan</w:t>
      </w:r>
      <w:bookmarkEnd w:id="234"/>
    </w:p>
    <w:p w:rsidR="00B659CA" w:rsidRDefault="006D1773">
      <w:pPr>
        <w:spacing w:before="113" w:after="113"/>
        <w:jc w:val="both"/>
        <w:rPr>
          <w:rFonts w:ascii="Calibri" w:eastAsia="Cambria" w:hAnsi="Calibri"/>
          <w:i/>
          <w:iCs/>
          <w:sz w:val="24"/>
          <w:szCs w:val="24"/>
          <w:lang w:val="en-GB"/>
        </w:rPr>
      </w:pPr>
      <w:r>
        <w:rPr>
          <w:rFonts w:ascii="Calibri" w:eastAsia="Cambria" w:hAnsi="Calibri"/>
          <w:i/>
          <w:lang w:val="en-GB"/>
        </w:rPr>
        <w:t>Describe the programme of training that the researcher-entrepreneur will follow to acquire basic competences in business management and entrepreneurship.</w:t>
      </w:r>
    </w:p>
    <w:p w:rsidR="00B659CA" w:rsidRDefault="006D1773">
      <w:pPr>
        <w:pStyle w:val="Corpsdetexte"/>
        <w:spacing w:before="113" w:after="113"/>
        <w:jc w:val="both"/>
        <w:rPr>
          <w:rFonts w:ascii="Calibri" w:eastAsia="Cambria" w:hAnsi="Calibri"/>
          <w:i/>
          <w:lang w:val="en-GB"/>
        </w:rPr>
      </w:pPr>
      <w:r>
        <w:rPr>
          <w:rFonts w:ascii="Calibri" w:eastAsia="Cambria" w:hAnsi="Calibri"/>
          <w:i/>
          <w:lang w:val="en-GB"/>
        </w:rPr>
        <w:t xml:space="preserve">If the researcher-entrepreneur has already followed this training, provide the certifying documents in order to obtain an exemption from this training. </w:t>
      </w:r>
    </w:p>
    <w:p w:rsidR="00B659CA" w:rsidRDefault="00B659CA">
      <w:pPr>
        <w:pStyle w:val="Corpsdetexte"/>
        <w:spacing w:before="113" w:after="113"/>
        <w:jc w:val="both"/>
        <w:rPr>
          <w:rFonts w:ascii="Calibri" w:eastAsia="Cambria" w:hAnsi="Calibri"/>
          <w:i/>
          <w:lang w:val="en-GB"/>
        </w:rPr>
      </w:pPr>
    </w:p>
    <w:p w:rsidR="00B659CA" w:rsidRDefault="006D1773">
      <w:pPr>
        <w:pStyle w:val="Titre1"/>
        <w:ind w:left="432" w:hanging="432"/>
        <w:rPr>
          <w:lang w:val="fr-BE"/>
        </w:rPr>
      </w:pPr>
      <w:bookmarkStart w:id="235" w:name="_Toc5635167"/>
      <w:bookmarkStart w:id="236" w:name="_Toc47636618"/>
      <w:r w:rsidRPr="006D1773">
        <w:rPr>
          <w:lang w:val="en-GB"/>
        </w:rPr>
        <w:t xml:space="preserve"> </w:t>
      </w:r>
      <w:bookmarkStart w:id="237" w:name="_Toc82503168"/>
      <w:r>
        <w:t>VALORISATION</w:t>
      </w:r>
      <w:bookmarkEnd w:id="235"/>
      <w:bookmarkEnd w:id="236"/>
      <w:bookmarkEnd w:id="237"/>
    </w:p>
    <w:p w:rsidR="00B659CA" w:rsidRDefault="00B659CA">
      <w:pPr>
        <w:rPr>
          <w:lang w:val="fr-BE"/>
        </w:rPr>
      </w:pPr>
    </w:p>
    <w:p w:rsidR="00B659CA" w:rsidRDefault="006D1773">
      <w:pPr>
        <w:pStyle w:val="Titre2"/>
        <w:rPr>
          <w:lang w:val="fr-BE"/>
        </w:rPr>
      </w:pPr>
      <w:bookmarkStart w:id="238" w:name="_Toc82503169"/>
      <w:r>
        <w:t>V</w:t>
      </w:r>
      <w:r>
        <w:rPr>
          <w:lang w:val="fr-BE"/>
        </w:rPr>
        <w:t>alorisation potential</w:t>
      </w:r>
      <w:bookmarkEnd w:id="238"/>
    </w:p>
    <w:p w:rsidR="00B659CA" w:rsidRDefault="006D1773">
      <w:pPr>
        <w:pStyle w:val="Titre3"/>
      </w:pPr>
      <w:bookmarkStart w:id="239" w:name="_Toc22291897"/>
      <w:bookmarkStart w:id="240" w:name="_Toc47636619"/>
      <w:r>
        <w:t xml:space="preserve"> </w:t>
      </w:r>
      <w:bookmarkStart w:id="241" w:name="_Toc82503170"/>
      <w:r>
        <w:t>Market</w:t>
      </w:r>
      <w:bookmarkEnd w:id="239"/>
      <w:bookmarkEnd w:id="240"/>
      <w:bookmarkEnd w:id="241"/>
    </w:p>
    <w:p w:rsidR="00B659CA" w:rsidRDefault="006D1773">
      <w:pPr>
        <w:spacing w:before="113"/>
        <w:jc w:val="both"/>
        <w:rPr>
          <w:rFonts w:ascii="Calibri" w:hAnsi="Calibri"/>
          <w:i/>
          <w:lang w:val="en-GB"/>
        </w:rPr>
      </w:pPr>
      <w:r>
        <w:rPr>
          <w:rFonts w:ascii="Calibri" w:hAnsi="Calibri"/>
          <w:i/>
          <w:lang w:val="en-GB"/>
        </w:rPr>
        <w:t xml:space="preserve">Explain the market structure and potential competitors and alternatives to the product, process or service. What is the size of the relevant market? Is it still a growing market? Are there environmental factors (legal, regulatory, political, etc.) that can influence the valorisation (positively or negatively)? </w:t>
      </w:r>
    </w:p>
    <w:p w:rsidR="00B659CA" w:rsidRDefault="006D1773">
      <w:pPr>
        <w:pStyle w:val="Titre3"/>
      </w:pPr>
      <w:r>
        <w:rPr>
          <w:lang w:val="en-GB"/>
        </w:rPr>
        <w:t xml:space="preserve"> </w:t>
      </w:r>
      <w:bookmarkStart w:id="242" w:name="_Toc22291898"/>
      <w:bookmarkStart w:id="243" w:name="_Toc47636620"/>
      <w:bookmarkStart w:id="244" w:name="_Toc82503171"/>
      <w:r>
        <w:t>Positioning and differentiation factors</w:t>
      </w:r>
      <w:bookmarkEnd w:id="242"/>
      <w:bookmarkEnd w:id="243"/>
      <w:bookmarkEnd w:id="244"/>
      <w:r>
        <w:t xml:space="preserve"> </w:t>
      </w:r>
    </w:p>
    <w:p w:rsidR="00B659CA" w:rsidRDefault="006D1773">
      <w:pPr>
        <w:spacing w:before="113"/>
        <w:jc w:val="both"/>
        <w:rPr>
          <w:rFonts w:ascii="Calibri" w:hAnsi="Calibri"/>
          <w:i/>
          <w:lang w:val="en-GB"/>
        </w:rPr>
      </w:pPr>
      <w:r>
        <w:rPr>
          <w:rFonts w:ascii="Calibri" w:hAnsi="Calibri"/>
          <w:i/>
          <w:lang w:val="en-GB"/>
        </w:rPr>
        <w:t>What is the position with respect to competitors and existing alternatives (competitive advantage, etc.)? Emphasise the niche market that you wish to occupy in relation to the above market.</w:t>
      </w:r>
    </w:p>
    <w:p w:rsidR="00B659CA" w:rsidRDefault="006D1773">
      <w:pPr>
        <w:pStyle w:val="Titre2"/>
        <w:rPr>
          <w:lang w:val="fr-BE"/>
        </w:rPr>
      </w:pPr>
      <w:r>
        <w:rPr>
          <w:lang w:val="en-GB"/>
        </w:rPr>
        <w:t xml:space="preserve"> </w:t>
      </w:r>
      <w:bookmarkStart w:id="245" w:name="_Toc47636621"/>
      <w:bookmarkStart w:id="246" w:name="_Toc82503172"/>
      <w:r>
        <w:t>V</w:t>
      </w:r>
      <w:r>
        <w:rPr>
          <w:lang w:val="fr-BE"/>
        </w:rPr>
        <w:t>alorisation strategy</w:t>
      </w:r>
      <w:bookmarkEnd w:id="245"/>
      <w:bookmarkEnd w:id="246"/>
    </w:p>
    <w:p w:rsidR="00B659CA" w:rsidRPr="003552CB" w:rsidRDefault="006D1773" w:rsidP="003552CB">
      <w:pPr>
        <w:pStyle w:val="Paragraphedeliste"/>
        <w:numPr>
          <w:ilvl w:val="0"/>
          <w:numId w:val="37"/>
        </w:numPr>
        <w:spacing w:before="113"/>
        <w:rPr>
          <w:rFonts w:ascii="Calibri" w:hAnsi="Calibri"/>
          <w:i/>
        </w:rPr>
      </w:pPr>
      <w:r w:rsidRPr="003552CB">
        <w:rPr>
          <w:rFonts w:ascii="Calibri" w:hAnsi="Calibri"/>
          <w:i/>
        </w:rPr>
        <w:t xml:space="preserve">Describe the valorisation strategy. Explain how the creation of a new company is the best way to valorise your product/process/service. </w:t>
      </w:r>
    </w:p>
    <w:p w:rsidR="00B659CA" w:rsidRPr="003552CB" w:rsidRDefault="006D1773" w:rsidP="003552CB">
      <w:pPr>
        <w:pStyle w:val="Paragraphedeliste"/>
        <w:numPr>
          <w:ilvl w:val="0"/>
          <w:numId w:val="37"/>
        </w:numPr>
        <w:spacing w:before="113"/>
        <w:rPr>
          <w:rFonts w:ascii="Calibri" w:hAnsi="Calibri"/>
          <w:i/>
        </w:rPr>
      </w:pPr>
      <w:r w:rsidRPr="003552CB">
        <w:rPr>
          <w:rFonts w:ascii="Calibri" w:hAnsi="Calibri"/>
          <w:i/>
        </w:rPr>
        <w:t xml:space="preserve">What business model do you have in mind? </w:t>
      </w:r>
    </w:p>
    <w:p w:rsidR="00B659CA" w:rsidRPr="003552CB" w:rsidRDefault="006D1773">
      <w:pPr>
        <w:pStyle w:val="Titre2"/>
        <w:rPr>
          <w:lang w:val="en-GB"/>
        </w:rPr>
      </w:pPr>
      <w:r w:rsidRPr="003552CB">
        <w:rPr>
          <w:lang w:val="en-GB"/>
        </w:rPr>
        <w:lastRenderedPageBreak/>
        <w:t xml:space="preserve">  </w:t>
      </w:r>
      <w:bookmarkStart w:id="247" w:name="_Toc82503173"/>
      <w:r>
        <w:rPr>
          <w:lang w:val="en-GB"/>
        </w:rPr>
        <w:t>Potential impact of valorisation on the Region</w:t>
      </w:r>
      <w:bookmarkEnd w:id="247"/>
    </w:p>
    <w:p w:rsidR="00B659CA" w:rsidRPr="003552CB" w:rsidRDefault="003552CB" w:rsidP="003552CB">
      <w:pPr>
        <w:pStyle w:val="Paragraphedeliste"/>
        <w:numPr>
          <w:ilvl w:val="0"/>
          <w:numId w:val="37"/>
        </w:numPr>
        <w:spacing w:before="113"/>
        <w:rPr>
          <w:rFonts w:ascii="Calibri" w:hAnsi="Calibri" w:cs="Calibri"/>
          <w:i/>
          <w:iCs/>
          <w:color w:val="000000"/>
        </w:rPr>
      </w:pPr>
      <w:r>
        <w:rPr>
          <w:rFonts w:ascii="Calibri" w:hAnsi="Calibri" w:cs="Calibri"/>
          <w:i/>
          <w:iCs/>
          <w:color w:val="000000"/>
        </w:rPr>
        <w:t>Describe</w:t>
      </w:r>
      <w:r w:rsidR="006D1773" w:rsidRPr="003552CB">
        <w:rPr>
          <w:rFonts w:ascii="Calibri" w:hAnsi="Calibri" w:cs="Calibri"/>
          <w:i/>
          <w:iCs/>
          <w:color w:val="000000"/>
        </w:rPr>
        <w:t xml:space="preserve"> the impact of the creation of the spin-off and </w:t>
      </w:r>
      <w:r>
        <w:rPr>
          <w:rFonts w:ascii="Calibri" w:hAnsi="Calibri" w:cs="Calibri"/>
          <w:i/>
          <w:iCs/>
          <w:color w:val="000000"/>
        </w:rPr>
        <w:t>commercialisation</w:t>
      </w:r>
      <w:r w:rsidR="006D1773" w:rsidRPr="003552CB">
        <w:rPr>
          <w:rFonts w:ascii="Calibri" w:hAnsi="Calibri" w:cs="Calibri"/>
          <w:i/>
          <w:iCs/>
          <w:color w:val="000000"/>
        </w:rPr>
        <w:t xml:space="preserve"> of the envisaged product/process/service on the citizen, the environment or the regional ecosystem (partnerships, expertise, strategic areas of activity, ...)?</w:t>
      </w:r>
      <w:bookmarkStart w:id="248" w:name="_Toc81469093"/>
      <w:bookmarkStart w:id="249" w:name="_Toc81475798"/>
      <w:bookmarkEnd w:id="248"/>
      <w:bookmarkEnd w:id="249"/>
    </w:p>
    <w:p w:rsidR="00B659CA" w:rsidRDefault="006D1773">
      <w:pPr>
        <w:pStyle w:val="Titre2"/>
      </w:pPr>
      <w:bookmarkStart w:id="250" w:name="_Toc5635168"/>
      <w:r>
        <w:rPr>
          <w:lang w:val="en-GB"/>
        </w:rPr>
        <w:t xml:space="preserve"> </w:t>
      </w:r>
      <w:bookmarkStart w:id="251" w:name="_Toc47636622"/>
      <w:bookmarkStart w:id="252" w:name="_Toc82503174"/>
      <w:r>
        <w:t>P</w:t>
      </w:r>
      <w:r>
        <w:rPr>
          <w:lang w:val="en-GB"/>
        </w:rPr>
        <w:t>rovisions concerning intellectual property rights</w:t>
      </w:r>
      <w:bookmarkStart w:id="253" w:name="__RefHeading__25547_1180481512"/>
      <w:bookmarkStart w:id="254" w:name="__RefHeading__11107_1633701966"/>
      <w:bookmarkStart w:id="255" w:name="__RefHeading__271_2089201140"/>
      <w:bookmarkStart w:id="256" w:name="__RefHeading__460_1652688562"/>
      <w:bookmarkStart w:id="257" w:name="__RefHeading__11664_1180481512"/>
      <w:bookmarkStart w:id="258" w:name="__RefHeading__347_648207481"/>
      <w:bookmarkStart w:id="259" w:name="__RefHeading__1809_1262397684"/>
      <w:bookmarkEnd w:id="250"/>
      <w:bookmarkEnd w:id="251"/>
      <w:bookmarkEnd w:id="252"/>
      <w:bookmarkEnd w:id="253"/>
      <w:bookmarkEnd w:id="254"/>
      <w:bookmarkEnd w:id="255"/>
      <w:bookmarkEnd w:id="256"/>
      <w:bookmarkEnd w:id="257"/>
      <w:bookmarkEnd w:id="258"/>
      <w:bookmarkEnd w:id="259"/>
    </w:p>
    <w:p w:rsidR="00B659CA" w:rsidRDefault="006D1773">
      <w:pPr>
        <w:pStyle w:val="Titre3"/>
        <w:rPr>
          <w:lang w:val="en-GB"/>
        </w:rPr>
      </w:pPr>
      <w:bookmarkStart w:id="260" w:name="_Toc22291901"/>
      <w:bookmarkStart w:id="261" w:name="_Toc47636623"/>
      <w:r>
        <w:rPr>
          <w:lang w:val="en-GB"/>
        </w:rPr>
        <w:t xml:space="preserve"> </w:t>
      </w:r>
      <w:bookmarkStart w:id="262" w:name="_Toc81475800"/>
      <w:bookmarkStart w:id="263" w:name="_Toc81923072"/>
      <w:bookmarkStart w:id="264" w:name="_Toc82503175"/>
      <w:r>
        <w:rPr>
          <w:lang w:val="en-GB"/>
        </w:rPr>
        <w:t>Current state, patents and rights to be acquired</w:t>
      </w:r>
      <w:bookmarkEnd w:id="260"/>
      <w:bookmarkEnd w:id="261"/>
      <w:bookmarkEnd w:id="262"/>
      <w:bookmarkEnd w:id="263"/>
      <w:bookmarkEnd w:id="264"/>
      <w:r>
        <w:rPr>
          <w:lang w:val="en-GB"/>
        </w:rPr>
        <w:t xml:space="preserve"> </w:t>
      </w:r>
    </w:p>
    <w:p w:rsidR="00B659CA" w:rsidRDefault="006D1773">
      <w:pPr>
        <w:spacing w:before="113"/>
        <w:ind w:left="360"/>
        <w:jc w:val="both"/>
        <w:rPr>
          <w:rFonts w:ascii="Calibri" w:hAnsi="Calibri" w:cs="Calibri"/>
          <w:i/>
          <w:lang w:val="en-GB"/>
        </w:rPr>
      </w:pPr>
      <w:r>
        <w:rPr>
          <w:rFonts w:ascii="Calibri" w:hAnsi="Calibri" w:cs="Calibri"/>
          <w:i/>
          <w:lang w:val="en-GB"/>
        </w:rPr>
        <w:t xml:space="preserve">What is the current situation in terms of intellectual property rights? </w:t>
      </w:r>
    </w:p>
    <w:p w:rsidR="00B659CA" w:rsidRDefault="006D1773">
      <w:pPr>
        <w:tabs>
          <w:tab w:val="left" w:pos="250"/>
        </w:tabs>
        <w:spacing w:before="113"/>
        <w:ind w:left="360"/>
        <w:jc w:val="both"/>
        <w:rPr>
          <w:rFonts w:ascii="Calibri" w:hAnsi="Calibri" w:cs="Calibri"/>
          <w:i/>
          <w:lang w:val="en-GB"/>
        </w:rPr>
      </w:pPr>
      <w:r>
        <w:rPr>
          <w:rFonts w:ascii="Calibri" w:hAnsi="Calibri" w:cs="Calibri"/>
          <w:i/>
          <w:lang w:val="en-GB"/>
        </w:rPr>
        <w:t xml:space="preserve">Draw up a list of the patents related to the project that have already been filed and are already held by the organisation and provide the following information: </w:t>
      </w:r>
    </w:p>
    <w:p w:rsidR="00B659CA" w:rsidRDefault="006D1773">
      <w:pPr>
        <w:numPr>
          <w:ilvl w:val="1"/>
          <w:numId w:val="13"/>
        </w:numPr>
        <w:tabs>
          <w:tab w:val="left" w:pos="250"/>
        </w:tabs>
        <w:spacing w:before="113"/>
        <w:jc w:val="both"/>
        <w:rPr>
          <w:rFonts w:ascii="Calibri" w:hAnsi="Calibri" w:cs="Calibri"/>
          <w:i/>
          <w:lang w:val="en-GB"/>
        </w:rPr>
      </w:pPr>
      <w:r>
        <w:rPr>
          <w:rFonts w:ascii="Calibri" w:hAnsi="Calibri" w:cs="Calibri"/>
          <w:i/>
          <w:lang w:val="en-GB"/>
        </w:rPr>
        <w:t xml:space="preserve">The date of filing of the application </w:t>
      </w:r>
    </w:p>
    <w:p w:rsidR="00B659CA" w:rsidRDefault="006D1773">
      <w:pPr>
        <w:numPr>
          <w:ilvl w:val="1"/>
          <w:numId w:val="13"/>
        </w:numPr>
        <w:tabs>
          <w:tab w:val="left" w:pos="250"/>
        </w:tabs>
        <w:spacing w:before="113"/>
        <w:jc w:val="both"/>
        <w:rPr>
          <w:rFonts w:ascii="Calibri" w:hAnsi="Calibri" w:cs="Calibri"/>
          <w:i/>
          <w:lang w:val="en-GB"/>
        </w:rPr>
      </w:pPr>
      <w:r>
        <w:rPr>
          <w:rFonts w:ascii="Calibri" w:hAnsi="Calibri" w:cs="Calibri"/>
          <w:i/>
          <w:lang w:val="en-GB"/>
        </w:rPr>
        <w:t xml:space="preserve">The filing number of the application </w:t>
      </w:r>
    </w:p>
    <w:p w:rsidR="00B659CA" w:rsidRDefault="006D1773">
      <w:pPr>
        <w:numPr>
          <w:ilvl w:val="1"/>
          <w:numId w:val="13"/>
        </w:numPr>
        <w:tabs>
          <w:tab w:val="left" w:pos="250"/>
        </w:tabs>
        <w:spacing w:before="113"/>
        <w:jc w:val="both"/>
        <w:rPr>
          <w:rFonts w:ascii="Calibri" w:hAnsi="Calibri" w:cs="Calibri"/>
          <w:i/>
          <w:lang w:val="en-GB"/>
        </w:rPr>
      </w:pPr>
      <w:r>
        <w:rPr>
          <w:rFonts w:ascii="Calibri" w:hAnsi="Calibri" w:cs="Calibri"/>
          <w:i/>
          <w:lang w:val="en-GB"/>
        </w:rPr>
        <w:t xml:space="preserve">The title of the invention </w:t>
      </w:r>
    </w:p>
    <w:p w:rsidR="00B659CA" w:rsidRDefault="006D1773">
      <w:pPr>
        <w:numPr>
          <w:ilvl w:val="1"/>
          <w:numId w:val="13"/>
        </w:numPr>
        <w:tabs>
          <w:tab w:val="left" w:pos="250"/>
        </w:tabs>
        <w:spacing w:before="113"/>
        <w:jc w:val="both"/>
        <w:rPr>
          <w:rFonts w:ascii="Calibri" w:hAnsi="Calibri" w:cs="Calibri"/>
          <w:i/>
          <w:lang w:val="en-GB"/>
        </w:rPr>
      </w:pPr>
      <w:r>
        <w:rPr>
          <w:rFonts w:ascii="Calibri" w:hAnsi="Calibri" w:cs="Calibri"/>
          <w:i/>
          <w:lang w:val="en-GB"/>
        </w:rPr>
        <w:t xml:space="preserve">The applicable countries </w:t>
      </w:r>
    </w:p>
    <w:p w:rsidR="00B659CA" w:rsidRDefault="006D1773">
      <w:pPr>
        <w:numPr>
          <w:ilvl w:val="1"/>
          <w:numId w:val="13"/>
        </w:numPr>
        <w:tabs>
          <w:tab w:val="left" w:pos="250"/>
        </w:tabs>
        <w:spacing w:before="113"/>
        <w:jc w:val="both"/>
        <w:rPr>
          <w:rFonts w:ascii="Calibri" w:hAnsi="Calibri" w:cs="Calibri"/>
          <w:i/>
          <w:lang w:val="en-GB"/>
        </w:rPr>
      </w:pPr>
      <w:r>
        <w:rPr>
          <w:rFonts w:ascii="Calibri" w:hAnsi="Calibri" w:cs="Calibri"/>
          <w:i/>
          <w:lang w:val="en-GB"/>
        </w:rPr>
        <w:t xml:space="preserve">Where applicable, the date of issue of the patent </w:t>
      </w:r>
    </w:p>
    <w:p w:rsidR="00B659CA" w:rsidRDefault="006D1773">
      <w:pPr>
        <w:numPr>
          <w:ilvl w:val="0"/>
          <w:numId w:val="13"/>
        </w:numPr>
        <w:tabs>
          <w:tab w:val="left" w:pos="250"/>
        </w:tabs>
        <w:spacing w:before="113"/>
        <w:jc w:val="both"/>
        <w:rPr>
          <w:rFonts w:ascii="Calibri" w:hAnsi="Calibri" w:cs="Calibri"/>
          <w:i/>
          <w:lang w:val="en-GB"/>
        </w:rPr>
      </w:pPr>
      <w:r>
        <w:rPr>
          <w:rFonts w:ascii="Calibri" w:hAnsi="Calibri" w:cs="Calibri"/>
          <w:i/>
          <w:lang w:val="en-GB"/>
        </w:rPr>
        <w:t xml:space="preserve">Explain what rights, if any, need to be acquired from third parties. </w:t>
      </w:r>
    </w:p>
    <w:p w:rsidR="00B659CA" w:rsidRDefault="006D1773">
      <w:pPr>
        <w:pStyle w:val="Titre3"/>
        <w:rPr>
          <w:lang w:val="en-GB"/>
        </w:rPr>
      </w:pPr>
      <w:r>
        <w:rPr>
          <w:lang w:val="en-GB"/>
        </w:rPr>
        <w:t xml:space="preserve"> </w:t>
      </w:r>
      <w:bookmarkStart w:id="265" w:name="_Toc22291902"/>
      <w:bookmarkStart w:id="266" w:name="_Toc47636624"/>
      <w:bookmarkStart w:id="267" w:name="_Toc81475801"/>
      <w:bookmarkStart w:id="268" w:name="_Toc81923073"/>
      <w:bookmarkStart w:id="269" w:name="_Toc82503176"/>
      <w:r>
        <w:rPr>
          <w:lang w:val="en-GB"/>
        </w:rPr>
        <w:t>Nature of the knowledge that needs to be protected and the approach that will be taken</w:t>
      </w:r>
      <w:bookmarkEnd w:id="265"/>
      <w:bookmarkEnd w:id="266"/>
      <w:bookmarkEnd w:id="267"/>
      <w:bookmarkEnd w:id="268"/>
      <w:bookmarkEnd w:id="269"/>
      <w:r>
        <w:rPr>
          <w:lang w:val="en-GB"/>
        </w:rPr>
        <w:t xml:space="preserve"> </w:t>
      </w:r>
    </w:p>
    <w:p w:rsidR="00B659CA" w:rsidRDefault="006D1773">
      <w:pPr>
        <w:tabs>
          <w:tab w:val="left" w:pos="250"/>
        </w:tabs>
        <w:spacing w:before="113"/>
        <w:ind w:left="360"/>
        <w:jc w:val="both"/>
        <w:rPr>
          <w:rFonts w:ascii="Calibri" w:hAnsi="Calibri" w:cs="Calibri"/>
          <w:i/>
          <w:lang w:val="en-GB"/>
        </w:rPr>
      </w:pPr>
      <w:r>
        <w:rPr>
          <w:rFonts w:ascii="Calibri" w:hAnsi="Calibri" w:cs="Calibri"/>
          <w:i/>
          <w:lang w:val="en-GB"/>
        </w:rPr>
        <w:t xml:space="preserve">What kind of knowledge needs to be protected or disseminated? </w:t>
      </w:r>
    </w:p>
    <w:p w:rsidR="00B659CA" w:rsidRDefault="006D1773">
      <w:pPr>
        <w:spacing w:before="113"/>
        <w:ind w:left="360"/>
        <w:jc w:val="both"/>
        <w:rPr>
          <w:rFonts w:ascii="Calibri" w:hAnsi="Calibri" w:cs="Calibri"/>
          <w:i/>
          <w:lang w:val="en-GB"/>
        </w:rPr>
      </w:pPr>
      <w:r>
        <w:rPr>
          <w:rFonts w:ascii="Calibri" w:hAnsi="Calibri" w:cs="Calibri"/>
          <w:i/>
          <w:lang w:val="en-GB"/>
        </w:rPr>
        <w:t xml:space="preserve">Describe the method that will be used to protect intellectual property. </w:t>
      </w:r>
    </w:p>
    <w:p w:rsidR="00B659CA" w:rsidRDefault="006D1773">
      <w:pPr>
        <w:pStyle w:val="Titre3"/>
        <w:rPr>
          <w:lang w:val="en-GB"/>
        </w:rPr>
      </w:pPr>
      <w:r>
        <w:rPr>
          <w:lang w:val="en-GB"/>
        </w:rPr>
        <w:t xml:space="preserve"> </w:t>
      </w:r>
      <w:bookmarkStart w:id="270" w:name="_Toc22291903"/>
      <w:bookmarkStart w:id="271" w:name="_Toc47636625"/>
      <w:bookmarkStart w:id="272" w:name="_Toc81475802"/>
      <w:bookmarkStart w:id="273" w:name="_Toc81923074"/>
      <w:bookmarkStart w:id="274" w:name="_Toc82503177"/>
      <w:r>
        <w:rPr>
          <w:lang w:val="en-GB"/>
        </w:rPr>
        <w:t>Transfer of rights to the future spin-off</w:t>
      </w:r>
      <w:bookmarkEnd w:id="270"/>
      <w:bookmarkEnd w:id="271"/>
      <w:bookmarkEnd w:id="272"/>
      <w:bookmarkEnd w:id="273"/>
      <w:bookmarkEnd w:id="274"/>
      <w:r>
        <w:rPr>
          <w:lang w:val="en-GB"/>
        </w:rPr>
        <w:t xml:space="preserve"> </w:t>
      </w:r>
    </w:p>
    <w:p w:rsidR="00B659CA" w:rsidRDefault="006D1773">
      <w:pPr>
        <w:spacing w:before="113"/>
        <w:ind w:left="360"/>
        <w:jc w:val="both"/>
        <w:rPr>
          <w:rFonts w:ascii="Calibri" w:hAnsi="Calibri" w:cs="Calibri"/>
          <w:i/>
          <w:lang w:val="en-GB"/>
        </w:rPr>
      </w:pPr>
      <w:r>
        <w:rPr>
          <w:rFonts w:ascii="Calibri" w:hAnsi="Calibri" w:cs="Calibri"/>
          <w:i/>
          <w:lang w:val="en-GB"/>
        </w:rPr>
        <w:t xml:space="preserve">Explain which strategy will be applied when transferring the intellectual property rights. </w:t>
      </w:r>
    </w:p>
    <w:p w:rsidR="00B659CA" w:rsidRDefault="00B659CA">
      <w:pPr>
        <w:rPr>
          <w:lang w:val="en-GB"/>
        </w:rPr>
      </w:pPr>
    </w:p>
    <w:p w:rsidR="00B659CA" w:rsidRDefault="006D1773">
      <w:pPr>
        <w:pStyle w:val="Titre2"/>
      </w:pPr>
      <w:bookmarkStart w:id="275" w:name="_Toc22291904"/>
      <w:bookmarkStart w:id="276" w:name="_Toc47636626"/>
      <w:bookmarkStart w:id="277" w:name="_Toc82503178"/>
      <w:r>
        <w:t>. S</w:t>
      </w:r>
      <w:r>
        <w:rPr>
          <w:lang w:val="fr-BE"/>
        </w:rPr>
        <w:t>ummary table</w:t>
      </w:r>
      <w:bookmarkEnd w:id="275"/>
      <w:bookmarkEnd w:id="276"/>
      <w:bookmarkEnd w:id="277"/>
    </w:p>
    <w:p w:rsidR="00B659CA" w:rsidRDefault="006D1773">
      <w:pPr>
        <w:spacing w:before="113"/>
        <w:rPr>
          <w:i/>
          <w:lang w:val="en-GB"/>
        </w:rPr>
      </w:pPr>
      <w:r>
        <w:rPr>
          <w:i/>
          <w:lang w:val="en-GB"/>
        </w:rPr>
        <w:t xml:space="preserve">Fill in this summary table concisely. If your project is funded, this table will be used to monitor your project. </w:t>
      </w:r>
    </w:p>
    <w:p w:rsidR="00B659CA" w:rsidRDefault="00B659CA">
      <w:pPr>
        <w:spacing w:before="113"/>
        <w:ind w:left="360"/>
        <w:jc w:val="both"/>
        <w:rPr>
          <w:i/>
          <w:lang w:val="en-GB"/>
        </w:rPr>
      </w:pPr>
    </w:p>
    <w:tbl>
      <w:tblPr>
        <w:tblW w:w="9072" w:type="dxa"/>
        <w:tblInd w:w="7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70" w:type="dxa"/>
          <w:right w:w="70" w:type="dxa"/>
        </w:tblCellMar>
        <w:tblLook w:val="04A0" w:firstRow="1" w:lastRow="0" w:firstColumn="1" w:lastColumn="0" w:noHBand="0" w:noVBand="1"/>
      </w:tblPr>
      <w:tblGrid>
        <w:gridCol w:w="554"/>
        <w:gridCol w:w="4634"/>
        <w:gridCol w:w="3884"/>
      </w:tblGrid>
      <w:tr w:rsidR="00B659CA">
        <w:trPr>
          <w:trHeight w:val="289"/>
        </w:trPr>
        <w:tc>
          <w:tcPr>
            <w:tcW w:w="554" w:type="dxa"/>
            <w:shd w:val="clear" w:color="auto" w:fill="auto"/>
          </w:tcPr>
          <w:p w:rsidR="00B659CA" w:rsidRDefault="006D1773">
            <w:pPr>
              <w:pStyle w:val="LO-Normal"/>
              <w:spacing w:after="0" w:line="240" w:lineRule="auto"/>
              <w:rPr>
                <w:rFonts w:eastAsia="Times New Roman"/>
                <w:color w:val="000000"/>
                <w:lang w:val="en-GB"/>
              </w:rPr>
            </w:pPr>
            <w:r>
              <w:rPr>
                <w:rFonts w:eastAsia="Times New Roman"/>
                <w:color w:val="000000"/>
                <w:lang w:val="en-GB"/>
              </w:rPr>
              <w:t>1</w:t>
            </w:r>
          </w:p>
        </w:tc>
        <w:tc>
          <w:tcPr>
            <w:tcW w:w="4634" w:type="dxa"/>
            <w:shd w:val="clear" w:color="auto" w:fill="auto"/>
            <w:vAlign w:val="bottom"/>
          </w:tcPr>
          <w:p w:rsidR="00B659CA" w:rsidRDefault="006D1773">
            <w:pPr>
              <w:pStyle w:val="LO-Normal"/>
              <w:spacing w:after="0" w:line="240" w:lineRule="auto"/>
              <w:rPr>
                <w:rFonts w:eastAsia="Times New Roman"/>
                <w:color w:val="000000"/>
                <w:lang w:val="en-GB"/>
              </w:rPr>
            </w:pPr>
            <w:r>
              <w:rPr>
                <w:rFonts w:eastAsia="Times New Roman"/>
                <w:color w:val="000000"/>
                <w:lang w:val="en-GB"/>
              </w:rPr>
              <w:t xml:space="preserve">Who are the main stakeholders (end users, </w:t>
            </w:r>
          </w:p>
          <w:p w:rsidR="00B659CA" w:rsidRDefault="006D1773">
            <w:pPr>
              <w:pStyle w:val="LO-Normal"/>
              <w:spacing w:after="0" w:line="240" w:lineRule="auto"/>
              <w:rPr>
                <w:rFonts w:eastAsia="Times New Roman"/>
                <w:color w:val="000000"/>
                <w:lang w:val="en-GB"/>
              </w:rPr>
            </w:pPr>
            <w:r>
              <w:rPr>
                <w:rFonts w:eastAsia="Times New Roman"/>
                <w:color w:val="000000"/>
                <w:lang w:val="en-GB"/>
              </w:rPr>
              <w:t>partners, regulators)?</w:t>
            </w:r>
          </w:p>
        </w:tc>
        <w:tc>
          <w:tcPr>
            <w:tcW w:w="3884" w:type="dxa"/>
            <w:shd w:val="clear" w:color="auto" w:fill="auto"/>
          </w:tcPr>
          <w:p w:rsidR="00B659CA" w:rsidRDefault="00B659CA">
            <w:pPr>
              <w:pStyle w:val="LO-Normal"/>
              <w:spacing w:after="0" w:line="240" w:lineRule="auto"/>
              <w:rPr>
                <w:rFonts w:ascii="Times New Roman" w:eastAsia="Times New Roman" w:hAnsi="Times New Roman"/>
                <w:sz w:val="20"/>
                <w:szCs w:val="20"/>
                <w:lang w:val="en-GB"/>
              </w:rPr>
            </w:pPr>
          </w:p>
        </w:tc>
      </w:tr>
      <w:tr w:rsidR="00B659CA">
        <w:trPr>
          <w:trHeight w:val="289"/>
        </w:trPr>
        <w:tc>
          <w:tcPr>
            <w:tcW w:w="554" w:type="dxa"/>
            <w:shd w:val="clear" w:color="auto" w:fill="auto"/>
          </w:tcPr>
          <w:p w:rsidR="00B659CA" w:rsidRDefault="006D1773">
            <w:pPr>
              <w:pStyle w:val="LO-Normal"/>
              <w:spacing w:after="0" w:line="240" w:lineRule="auto"/>
              <w:rPr>
                <w:rFonts w:eastAsia="Times New Roman"/>
                <w:color w:val="000000"/>
                <w:lang w:val="en-GB"/>
              </w:rPr>
            </w:pPr>
            <w:r>
              <w:rPr>
                <w:rFonts w:eastAsia="Times New Roman"/>
                <w:color w:val="000000"/>
                <w:lang w:val="en-GB"/>
              </w:rPr>
              <w:t>2</w:t>
            </w:r>
          </w:p>
        </w:tc>
        <w:tc>
          <w:tcPr>
            <w:tcW w:w="4634" w:type="dxa"/>
            <w:shd w:val="clear" w:color="auto" w:fill="auto"/>
            <w:vAlign w:val="bottom"/>
          </w:tcPr>
          <w:p w:rsidR="00B659CA" w:rsidRDefault="006D1773">
            <w:pPr>
              <w:pStyle w:val="LO-Normal"/>
              <w:spacing w:after="0" w:line="240" w:lineRule="auto"/>
              <w:rPr>
                <w:rFonts w:eastAsia="Times New Roman"/>
                <w:color w:val="000000"/>
                <w:lang w:val="en-GB"/>
              </w:rPr>
            </w:pPr>
            <w:r>
              <w:rPr>
                <w:rFonts w:eastAsia="Times New Roman"/>
                <w:color w:val="000000"/>
                <w:lang w:val="en-GB"/>
              </w:rPr>
              <w:t xml:space="preserve">Which needs are met by the </w:t>
            </w:r>
          </w:p>
          <w:p w:rsidR="00B659CA" w:rsidRDefault="006D1773">
            <w:pPr>
              <w:pStyle w:val="LO-Normal"/>
              <w:spacing w:after="0" w:line="240" w:lineRule="auto"/>
              <w:rPr>
                <w:rFonts w:eastAsia="Times New Roman"/>
                <w:color w:val="000000"/>
                <w:lang w:val="en-GB"/>
              </w:rPr>
            </w:pPr>
            <w:r>
              <w:rPr>
                <w:rFonts w:eastAsia="Times New Roman"/>
                <w:color w:val="000000"/>
                <w:lang w:val="en-GB"/>
              </w:rPr>
              <w:t>product/process/service?</w:t>
            </w:r>
          </w:p>
        </w:tc>
        <w:tc>
          <w:tcPr>
            <w:tcW w:w="3884" w:type="dxa"/>
            <w:shd w:val="clear" w:color="auto" w:fill="auto"/>
          </w:tcPr>
          <w:p w:rsidR="00B659CA" w:rsidRDefault="00B659CA">
            <w:pPr>
              <w:pStyle w:val="LO-Normal"/>
              <w:spacing w:after="0" w:line="240" w:lineRule="auto"/>
              <w:rPr>
                <w:rFonts w:ascii="Times New Roman" w:eastAsia="Times New Roman" w:hAnsi="Times New Roman"/>
                <w:sz w:val="20"/>
                <w:szCs w:val="20"/>
                <w:lang w:val="en-GB"/>
              </w:rPr>
            </w:pPr>
          </w:p>
        </w:tc>
      </w:tr>
      <w:tr w:rsidR="00B659CA">
        <w:trPr>
          <w:trHeight w:val="289"/>
        </w:trPr>
        <w:tc>
          <w:tcPr>
            <w:tcW w:w="554" w:type="dxa"/>
            <w:shd w:val="clear" w:color="auto" w:fill="auto"/>
          </w:tcPr>
          <w:p w:rsidR="00B659CA" w:rsidRDefault="006D1773">
            <w:pPr>
              <w:pStyle w:val="LO-Normal"/>
              <w:spacing w:after="0" w:line="240" w:lineRule="auto"/>
              <w:rPr>
                <w:rFonts w:eastAsia="Times New Roman"/>
                <w:color w:val="000000"/>
                <w:lang w:val="en-GB"/>
              </w:rPr>
            </w:pPr>
            <w:r>
              <w:rPr>
                <w:rFonts w:eastAsia="Times New Roman"/>
                <w:color w:val="000000"/>
                <w:lang w:val="en-GB"/>
              </w:rPr>
              <w:t>3</w:t>
            </w:r>
          </w:p>
        </w:tc>
        <w:tc>
          <w:tcPr>
            <w:tcW w:w="4634" w:type="dxa"/>
            <w:shd w:val="clear" w:color="auto" w:fill="auto"/>
            <w:vAlign w:val="bottom"/>
          </w:tcPr>
          <w:p w:rsidR="00B659CA" w:rsidRDefault="006D1773">
            <w:pPr>
              <w:pStyle w:val="LO-Normal"/>
              <w:spacing w:after="0" w:line="240" w:lineRule="auto"/>
              <w:rPr>
                <w:rFonts w:eastAsia="Times New Roman"/>
                <w:color w:val="000000"/>
                <w:lang w:val="en-GB"/>
              </w:rPr>
            </w:pPr>
            <w:r>
              <w:rPr>
                <w:rFonts w:eastAsia="Times New Roman"/>
                <w:color w:val="000000"/>
                <w:lang w:val="en-GB"/>
              </w:rPr>
              <w:t xml:space="preserve">Who is the </w:t>
            </w:r>
          </w:p>
          <w:p w:rsidR="00B659CA" w:rsidRDefault="006D1773">
            <w:pPr>
              <w:pStyle w:val="LO-Normal"/>
              <w:numPr>
                <w:ilvl w:val="0"/>
                <w:numId w:val="14"/>
              </w:numPr>
              <w:spacing w:after="0" w:line="240" w:lineRule="auto"/>
              <w:rPr>
                <w:rFonts w:eastAsia="Times New Roman"/>
                <w:color w:val="000000"/>
                <w:lang w:val="en-GB"/>
              </w:rPr>
            </w:pPr>
            <w:r>
              <w:rPr>
                <w:rFonts w:eastAsia="Times New Roman"/>
                <w:color w:val="000000"/>
                <w:lang w:val="en-GB"/>
              </w:rPr>
              <w:t>end user?</w:t>
            </w:r>
          </w:p>
          <w:p w:rsidR="00B659CA" w:rsidRDefault="006D1773">
            <w:pPr>
              <w:pStyle w:val="LO-Normal"/>
              <w:numPr>
                <w:ilvl w:val="0"/>
                <w:numId w:val="14"/>
              </w:numPr>
              <w:spacing w:after="0" w:line="240" w:lineRule="auto"/>
              <w:rPr>
                <w:rFonts w:eastAsia="Times New Roman"/>
                <w:color w:val="000000"/>
                <w:lang w:val="en-GB"/>
              </w:rPr>
            </w:pPr>
            <w:r>
              <w:rPr>
                <w:rFonts w:eastAsia="Times New Roman"/>
                <w:color w:val="000000"/>
                <w:lang w:val="en-GB"/>
              </w:rPr>
              <w:t>paying customer?</w:t>
            </w:r>
          </w:p>
        </w:tc>
        <w:tc>
          <w:tcPr>
            <w:tcW w:w="3884" w:type="dxa"/>
            <w:shd w:val="clear" w:color="auto" w:fill="auto"/>
          </w:tcPr>
          <w:p w:rsidR="00B659CA" w:rsidRDefault="00B659CA">
            <w:pPr>
              <w:pStyle w:val="LO-Normal"/>
              <w:spacing w:after="0" w:line="240" w:lineRule="auto"/>
              <w:rPr>
                <w:rFonts w:ascii="Times New Roman" w:eastAsia="Times New Roman" w:hAnsi="Times New Roman"/>
                <w:sz w:val="20"/>
                <w:szCs w:val="20"/>
                <w:lang w:val="en-GB"/>
              </w:rPr>
            </w:pPr>
          </w:p>
        </w:tc>
      </w:tr>
      <w:tr w:rsidR="00B659CA" w:rsidRPr="00654247">
        <w:trPr>
          <w:trHeight w:val="289"/>
        </w:trPr>
        <w:tc>
          <w:tcPr>
            <w:tcW w:w="554" w:type="dxa"/>
            <w:shd w:val="clear" w:color="auto" w:fill="auto"/>
          </w:tcPr>
          <w:p w:rsidR="00B659CA" w:rsidRDefault="006D1773">
            <w:pPr>
              <w:pStyle w:val="LO-Normal"/>
              <w:spacing w:after="0" w:line="240" w:lineRule="auto"/>
              <w:rPr>
                <w:rFonts w:eastAsia="Times New Roman"/>
                <w:color w:val="000000"/>
                <w:lang w:val="en-GB"/>
              </w:rPr>
            </w:pPr>
            <w:r>
              <w:rPr>
                <w:rFonts w:eastAsia="Times New Roman"/>
                <w:color w:val="000000"/>
                <w:lang w:val="en-GB"/>
              </w:rPr>
              <w:t>4</w:t>
            </w:r>
          </w:p>
        </w:tc>
        <w:tc>
          <w:tcPr>
            <w:tcW w:w="4634" w:type="dxa"/>
            <w:shd w:val="clear" w:color="auto" w:fill="auto"/>
            <w:vAlign w:val="bottom"/>
          </w:tcPr>
          <w:p w:rsidR="00B659CA" w:rsidRDefault="006D1773">
            <w:pPr>
              <w:pStyle w:val="LO-Normal"/>
              <w:spacing w:after="0" w:line="240" w:lineRule="auto"/>
              <w:rPr>
                <w:rFonts w:eastAsia="Times New Roman"/>
                <w:color w:val="000000"/>
                <w:lang w:val="en-GB"/>
              </w:rPr>
            </w:pPr>
            <w:r>
              <w:rPr>
                <w:rFonts w:eastAsia="Times New Roman"/>
                <w:color w:val="000000"/>
                <w:lang w:val="en-GB"/>
              </w:rPr>
              <w:t>How would you describe the competition?</w:t>
            </w:r>
          </w:p>
        </w:tc>
        <w:tc>
          <w:tcPr>
            <w:tcW w:w="3884" w:type="dxa"/>
            <w:shd w:val="clear" w:color="auto" w:fill="auto"/>
          </w:tcPr>
          <w:p w:rsidR="00B659CA" w:rsidRDefault="00B659CA">
            <w:pPr>
              <w:pStyle w:val="LO-Normal"/>
              <w:spacing w:after="0" w:line="240" w:lineRule="auto"/>
              <w:rPr>
                <w:rFonts w:ascii="Times New Roman" w:eastAsia="Times New Roman" w:hAnsi="Times New Roman"/>
                <w:sz w:val="20"/>
                <w:szCs w:val="20"/>
                <w:lang w:val="en-GB"/>
              </w:rPr>
            </w:pPr>
          </w:p>
        </w:tc>
      </w:tr>
      <w:tr w:rsidR="00B659CA" w:rsidRPr="00654247">
        <w:trPr>
          <w:trHeight w:val="289"/>
        </w:trPr>
        <w:tc>
          <w:tcPr>
            <w:tcW w:w="554" w:type="dxa"/>
            <w:shd w:val="clear" w:color="auto" w:fill="auto"/>
          </w:tcPr>
          <w:p w:rsidR="00B659CA" w:rsidRDefault="006D1773">
            <w:pPr>
              <w:pStyle w:val="LO-Normal"/>
              <w:spacing w:after="0" w:line="240" w:lineRule="auto"/>
              <w:rPr>
                <w:rFonts w:eastAsia="Times New Roman"/>
                <w:color w:val="000000"/>
                <w:lang w:val="en-GB"/>
              </w:rPr>
            </w:pPr>
            <w:r>
              <w:rPr>
                <w:rFonts w:eastAsia="Times New Roman"/>
                <w:color w:val="000000"/>
                <w:lang w:val="en-GB"/>
              </w:rPr>
              <w:t>5</w:t>
            </w:r>
          </w:p>
        </w:tc>
        <w:tc>
          <w:tcPr>
            <w:tcW w:w="4634" w:type="dxa"/>
            <w:shd w:val="clear" w:color="auto" w:fill="auto"/>
            <w:vAlign w:val="bottom"/>
          </w:tcPr>
          <w:p w:rsidR="00B659CA" w:rsidRDefault="006D1773">
            <w:pPr>
              <w:pStyle w:val="LO-Normal"/>
              <w:spacing w:after="0" w:line="240" w:lineRule="auto"/>
              <w:rPr>
                <w:rFonts w:eastAsia="Times New Roman"/>
                <w:color w:val="000000"/>
                <w:lang w:val="en-GB"/>
              </w:rPr>
            </w:pPr>
            <w:r>
              <w:rPr>
                <w:rFonts w:eastAsia="Times New Roman"/>
                <w:color w:val="000000"/>
                <w:lang w:val="en-GB"/>
              </w:rPr>
              <w:t xml:space="preserve">What is your Unique Selling Proposition? </w:t>
            </w:r>
          </w:p>
        </w:tc>
        <w:tc>
          <w:tcPr>
            <w:tcW w:w="3884" w:type="dxa"/>
            <w:shd w:val="clear" w:color="auto" w:fill="auto"/>
          </w:tcPr>
          <w:p w:rsidR="00B659CA" w:rsidRDefault="00B659CA">
            <w:pPr>
              <w:pStyle w:val="LO-Normal"/>
              <w:spacing w:after="0" w:line="240" w:lineRule="auto"/>
              <w:rPr>
                <w:rFonts w:ascii="Times New Roman" w:eastAsia="Times New Roman" w:hAnsi="Times New Roman"/>
                <w:sz w:val="20"/>
                <w:szCs w:val="20"/>
                <w:lang w:val="en-GB"/>
              </w:rPr>
            </w:pPr>
          </w:p>
        </w:tc>
      </w:tr>
      <w:tr w:rsidR="00B659CA" w:rsidRPr="00654247">
        <w:trPr>
          <w:trHeight w:val="289"/>
        </w:trPr>
        <w:tc>
          <w:tcPr>
            <w:tcW w:w="554" w:type="dxa"/>
            <w:shd w:val="clear" w:color="auto" w:fill="auto"/>
          </w:tcPr>
          <w:p w:rsidR="00B659CA" w:rsidRDefault="006D1773">
            <w:pPr>
              <w:pStyle w:val="LO-Normal"/>
              <w:spacing w:after="0" w:line="240" w:lineRule="auto"/>
              <w:rPr>
                <w:rFonts w:eastAsia="Times New Roman"/>
                <w:color w:val="000000"/>
                <w:lang w:val="en-GB"/>
              </w:rPr>
            </w:pPr>
            <w:r>
              <w:rPr>
                <w:rFonts w:eastAsia="Times New Roman"/>
                <w:color w:val="000000"/>
                <w:lang w:val="en-GB"/>
              </w:rPr>
              <w:t>6</w:t>
            </w:r>
          </w:p>
        </w:tc>
        <w:tc>
          <w:tcPr>
            <w:tcW w:w="4634" w:type="dxa"/>
            <w:shd w:val="clear" w:color="auto" w:fill="auto"/>
            <w:vAlign w:val="bottom"/>
          </w:tcPr>
          <w:p w:rsidR="00B659CA" w:rsidRDefault="006D1773">
            <w:pPr>
              <w:pStyle w:val="LO-Normal"/>
              <w:spacing w:after="0" w:line="240" w:lineRule="auto"/>
              <w:rPr>
                <w:rFonts w:eastAsia="Times New Roman"/>
                <w:color w:val="000000"/>
                <w:lang w:val="en-GB"/>
              </w:rPr>
            </w:pPr>
            <w:r>
              <w:rPr>
                <w:rFonts w:eastAsia="Times New Roman"/>
                <w:color w:val="000000"/>
                <w:lang w:val="en-GB"/>
              </w:rPr>
              <w:t>What is your situation at IP level?</w:t>
            </w:r>
          </w:p>
        </w:tc>
        <w:tc>
          <w:tcPr>
            <w:tcW w:w="3884" w:type="dxa"/>
            <w:shd w:val="clear" w:color="auto" w:fill="auto"/>
          </w:tcPr>
          <w:p w:rsidR="00B659CA" w:rsidRDefault="00B659CA">
            <w:pPr>
              <w:pStyle w:val="LO-Normal"/>
              <w:spacing w:after="0" w:line="240" w:lineRule="auto"/>
              <w:rPr>
                <w:rFonts w:ascii="Times New Roman" w:eastAsia="Times New Roman" w:hAnsi="Times New Roman"/>
                <w:sz w:val="20"/>
                <w:szCs w:val="20"/>
                <w:lang w:val="en-GB"/>
              </w:rPr>
            </w:pPr>
          </w:p>
        </w:tc>
      </w:tr>
    </w:tbl>
    <w:p w:rsidR="00B659CA" w:rsidRDefault="00B659CA">
      <w:pPr>
        <w:rPr>
          <w:lang w:val="en-GB"/>
        </w:rPr>
      </w:pPr>
    </w:p>
    <w:p w:rsidR="00B659CA" w:rsidRDefault="00B659CA">
      <w:pPr>
        <w:rPr>
          <w:rStyle w:val="Policepardfaut1"/>
          <w:rFonts w:ascii="Calibri" w:hAnsi="Calibri"/>
          <w:i/>
          <w:iCs/>
          <w:lang w:val="en-GB"/>
        </w:rPr>
      </w:pPr>
    </w:p>
    <w:p w:rsidR="00CF6DE3" w:rsidRDefault="00CF6DE3">
      <w:pPr>
        <w:rPr>
          <w:rStyle w:val="Policepardfaut1"/>
          <w:rFonts w:ascii="Calibri" w:hAnsi="Calibri"/>
          <w:i/>
          <w:iCs/>
          <w:lang w:val="en-GB"/>
        </w:rPr>
      </w:pPr>
    </w:p>
    <w:p w:rsidR="00B659CA" w:rsidRDefault="00B659CA">
      <w:pPr>
        <w:pStyle w:val="Corpsdetexte21"/>
        <w:widowControl w:val="0"/>
        <w:tabs>
          <w:tab w:val="left" w:pos="250"/>
        </w:tabs>
        <w:spacing w:before="113" w:after="0" w:line="240" w:lineRule="auto"/>
        <w:jc w:val="both"/>
        <w:rPr>
          <w:rStyle w:val="Policepardfaut1"/>
          <w:rFonts w:ascii="Calibri" w:hAnsi="Calibri"/>
          <w:i/>
          <w:iCs/>
          <w:sz w:val="22"/>
          <w:szCs w:val="22"/>
          <w:lang w:val="en-GB"/>
        </w:rPr>
      </w:pPr>
    </w:p>
    <w:p w:rsidR="00B659CA" w:rsidRDefault="006D1773">
      <w:pPr>
        <w:pStyle w:val="Titre1"/>
        <w:rPr>
          <w:lang w:val="en-GB"/>
        </w:rPr>
      </w:pPr>
      <w:r>
        <w:rPr>
          <w:lang w:val="en-GB"/>
        </w:rPr>
        <w:lastRenderedPageBreak/>
        <w:t xml:space="preserve"> </w:t>
      </w:r>
      <w:bookmarkStart w:id="278" w:name="_Toc82503179"/>
      <w:r>
        <w:rPr>
          <w:lang w:val="en-GB"/>
        </w:rPr>
        <w:t>BUDGET</w:t>
      </w:r>
      <w:bookmarkEnd w:id="278"/>
    </w:p>
    <w:p w:rsidR="00B659CA" w:rsidRDefault="00B659CA" w:rsidP="004D5CB0">
      <w:pPr>
        <w:rPr>
          <w:lang w:val="en-GB"/>
        </w:rPr>
      </w:pPr>
    </w:p>
    <w:tbl>
      <w:tblPr>
        <w:tblStyle w:val="Grilledutableau"/>
        <w:tblW w:w="0" w:type="auto"/>
        <w:tblLook w:val="04A0" w:firstRow="1" w:lastRow="0" w:firstColumn="1" w:lastColumn="0" w:noHBand="0" w:noVBand="1"/>
      </w:tblPr>
      <w:tblGrid>
        <w:gridCol w:w="9628"/>
      </w:tblGrid>
      <w:tr w:rsidR="00B659CA" w:rsidRPr="00654247">
        <w:tc>
          <w:tcPr>
            <w:tcW w:w="9628" w:type="dxa"/>
          </w:tcPr>
          <w:p w:rsidR="00B659CA" w:rsidRPr="004D5CB0" w:rsidRDefault="006D1773">
            <w:pPr>
              <w:spacing w:before="113"/>
              <w:rPr>
                <w:sz w:val="20"/>
                <w:szCs w:val="20"/>
                <w:u w:val="single"/>
                <w:lang w:val="en-GB" w:eastAsia="nl-BE"/>
              </w:rPr>
            </w:pPr>
            <w:r w:rsidRPr="004D5CB0">
              <w:rPr>
                <w:sz w:val="20"/>
                <w:szCs w:val="20"/>
                <w:u w:val="single"/>
                <w:lang w:val="en-GB" w:eastAsia="nl-BE"/>
              </w:rPr>
              <w:t xml:space="preserve">Recapitulation of eligible costs (see </w:t>
            </w:r>
            <w:hyperlink r:id="rId16" w:tooltip="https://innoviris.brussels/sites/default/files/documents/general_accounting_directives_2021.pdf" w:history="1">
              <w:r w:rsidRPr="004D5CB0">
                <w:rPr>
                  <w:rStyle w:val="Lienhypertexte"/>
                  <w:sz w:val="20"/>
                  <w:szCs w:val="20"/>
                  <w:lang w:val="en-GB"/>
                </w:rPr>
                <w:t xml:space="preserve">accounting </w:t>
              </w:r>
              <w:r w:rsidRPr="003552CB">
                <w:rPr>
                  <w:rStyle w:val="Lienhypertexte"/>
                  <w:sz w:val="20"/>
                  <w:szCs w:val="20"/>
                  <w:lang w:val="en-GB" w:eastAsia="nl-BE"/>
                </w:rPr>
                <w:t>directives</w:t>
              </w:r>
            </w:hyperlink>
            <w:r w:rsidRPr="004D5CB0">
              <w:rPr>
                <w:sz w:val="20"/>
                <w:szCs w:val="20"/>
                <w:u w:val="single"/>
                <w:lang w:val="en-GB" w:eastAsia="nl-BE"/>
              </w:rPr>
              <w:t xml:space="preserve"> for more information)</w:t>
            </w:r>
          </w:p>
          <w:p w:rsidR="00B659CA" w:rsidRPr="004D5CB0" w:rsidRDefault="006D1773" w:rsidP="003552CB">
            <w:pPr>
              <w:spacing w:before="113"/>
              <w:rPr>
                <w:sz w:val="24"/>
                <w:szCs w:val="24"/>
                <w:lang w:val="en-GB" w:eastAsia="nl-BE"/>
              </w:rPr>
            </w:pPr>
            <w:r w:rsidRPr="004D5CB0">
              <w:rPr>
                <w:color w:val="1F3964"/>
                <w:sz w:val="20"/>
                <w:szCs w:val="20"/>
                <w:u w:val="single"/>
                <w:lang w:val="en-GB" w:eastAsia="nl-BE"/>
              </w:rPr>
              <w:t>Staff costs</w:t>
            </w:r>
            <w:r w:rsidR="003552CB">
              <w:rPr>
                <w:color w:val="1F3964"/>
                <w:sz w:val="20"/>
                <w:szCs w:val="20"/>
                <w:u w:val="single"/>
                <w:lang w:val="en-GB" w:eastAsia="nl-BE"/>
              </w:rPr>
              <w:t>:</w:t>
            </w:r>
            <w:r w:rsidR="004D5CB0">
              <w:rPr>
                <w:color w:val="1F3964"/>
                <w:sz w:val="20"/>
                <w:szCs w:val="20"/>
                <w:u w:val="single"/>
                <w:lang w:val="en-GB" w:eastAsia="nl-BE"/>
              </w:rPr>
              <w:t xml:space="preserve"> </w:t>
            </w:r>
            <w:r w:rsidRPr="004D5CB0">
              <w:rPr>
                <w:i/>
                <w:iCs/>
                <w:color w:val="1F3964"/>
                <w:sz w:val="20"/>
                <w:szCs w:val="20"/>
                <w:lang w:val="en-GB" w:eastAsia="nl-BE"/>
              </w:rPr>
              <w:t xml:space="preserve">These are all costs related to the staff (the researcher, the alter ego on the payroll and the part-time technical support staff). </w:t>
            </w:r>
          </w:p>
          <w:p w:rsidR="00B659CA" w:rsidRPr="004D5CB0" w:rsidRDefault="006D1773">
            <w:pPr>
              <w:spacing w:before="113"/>
              <w:rPr>
                <w:b/>
                <w:bCs/>
                <w:sz w:val="24"/>
                <w:szCs w:val="24"/>
                <w:lang w:val="en-GB" w:eastAsia="nl-BE"/>
              </w:rPr>
            </w:pPr>
            <w:r w:rsidRPr="004D5CB0">
              <w:rPr>
                <w:b/>
                <w:bCs/>
                <w:color w:val="1F3964"/>
                <w:sz w:val="20"/>
                <w:szCs w:val="20"/>
                <w:u w:val="single"/>
                <w:lang w:val="en-GB" w:eastAsia="nl-BE"/>
              </w:rPr>
              <w:t>Costs related to the execution of the technical objective</w:t>
            </w:r>
          </w:p>
          <w:p w:rsidR="00B659CA" w:rsidRPr="004D5CB0" w:rsidRDefault="006D1773">
            <w:pPr>
              <w:ind w:left="57"/>
              <w:rPr>
                <w:sz w:val="24"/>
                <w:szCs w:val="24"/>
                <w:lang w:val="en-GB" w:eastAsia="nl-BE"/>
              </w:rPr>
            </w:pPr>
            <w:r w:rsidRPr="004D5CB0">
              <w:rPr>
                <w:sz w:val="24"/>
                <w:szCs w:val="24"/>
                <w:lang w:val="en-GB" w:eastAsia="nl-BE"/>
              </w:rPr>
              <w:t> </w:t>
            </w:r>
          </w:p>
          <w:p w:rsidR="00B659CA" w:rsidRPr="003552CB" w:rsidRDefault="006D1773" w:rsidP="006503DD">
            <w:pPr>
              <w:pStyle w:val="Paragraphedeliste"/>
              <w:numPr>
                <w:ilvl w:val="0"/>
                <w:numId w:val="23"/>
              </w:numPr>
              <w:ind w:left="447" w:hanging="283"/>
              <w:rPr>
                <w:i/>
                <w:iCs/>
                <w:color w:val="1F3964"/>
                <w:sz w:val="20"/>
                <w:szCs w:val="20"/>
                <w:lang w:eastAsia="nl-BE"/>
              </w:rPr>
            </w:pPr>
            <w:r w:rsidRPr="004D5CB0">
              <w:rPr>
                <w:b/>
                <w:bCs/>
                <w:color w:val="1F3964"/>
                <w:sz w:val="20"/>
                <w:szCs w:val="20"/>
                <w:u w:val="single"/>
                <w:lang w:eastAsia="nl-BE"/>
              </w:rPr>
              <w:t>Operating costs</w:t>
            </w:r>
            <w:r w:rsidRPr="003552CB">
              <w:rPr>
                <w:color w:val="1F3964"/>
                <w:sz w:val="20"/>
                <w:szCs w:val="20"/>
                <w:u w:val="single"/>
                <w:lang w:eastAsia="nl-BE"/>
              </w:rPr>
              <w:t xml:space="preserve"> </w:t>
            </w:r>
            <w:r w:rsidRPr="003552CB">
              <w:rPr>
                <w:i/>
                <w:iCs/>
                <w:color w:val="1F3964"/>
                <w:sz w:val="20"/>
                <w:szCs w:val="20"/>
                <w:lang w:eastAsia="nl-BE"/>
              </w:rPr>
              <w:t xml:space="preserve">These costs cover the current expenditure relating to: </w:t>
            </w:r>
          </w:p>
          <w:p w:rsidR="00B659CA" w:rsidRPr="004D5CB0" w:rsidRDefault="006D1773" w:rsidP="006503DD">
            <w:pPr>
              <w:pStyle w:val="Paragraphedeliste"/>
              <w:numPr>
                <w:ilvl w:val="0"/>
                <w:numId w:val="26"/>
              </w:numPr>
              <w:ind w:left="447" w:hanging="283"/>
              <w:rPr>
                <w:sz w:val="24"/>
                <w:szCs w:val="24"/>
                <w:lang w:eastAsia="nl-BE"/>
              </w:rPr>
            </w:pPr>
            <w:r w:rsidRPr="004D5CB0">
              <w:rPr>
                <w:i/>
                <w:iCs/>
                <w:color w:val="1F3964"/>
                <w:sz w:val="20"/>
                <w:szCs w:val="20"/>
                <w:lang w:eastAsia="nl-BE"/>
              </w:rPr>
              <w:t>Consumables (chemicals, materials, tools)</w:t>
            </w:r>
          </w:p>
          <w:p w:rsidR="00B659CA" w:rsidRPr="004D5CB0" w:rsidRDefault="006D1773" w:rsidP="006503DD">
            <w:pPr>
              <w:pStyle w:val="Paragraphedeliste"/>
              <w:numPr>
                <w:ilvl w:val="0"/>
                <w:numId w:val="26"/>
              </w:numPr>
              <w:ind w:left="447" w:hanging="283"/>
              <w:rPr>
                <w:sz w:val="24"/>
                <w:szCs w:val="24"/>
                <w:lang w:eastAsia="nl-BE"/>
              </w:rPr>
            </w:pPr>
            <w:r w:rsidRPr="004D5CB0">
              <w:rPr>
                <w:i/>
                <w:iCs/>
                <w:color w:val="1F3964"/>
                <w:sz w:val="20"/>
                <w:szCs w:val="20"/>
                <w:lang w:eastAsia="nl-BE"/>
              </w:rPr>
              <w:t>Small scientific and technical equipment</w:t>
            </w:r>
          </w:p>
          <w:p w:rsidR="00B659CA" w:rsidRPr="004D5CB0" w:rsidRDefault="006D1773" w:rsidP="006503DD">
            <w:pPr>
              <w:pStyle w:val="Paragraphedeliste"/>
              <w:numPr>
                <w:ilvl w:val="0"/>
                <w:numId w:val="26"/>
              </w:numPr>
              <w:ind w:left="447" w:hanging="283"/>
              <w:rPr>
                <w:sz w:val="24"/>
                <w:szCs w:val="24"/>
                <w:lang w:eastAsia="nl-BE"/>
              </w:rPr>
            </w:pPr>
            <w:r w:rsidRPr="004D5CB0">
              <w:rPr>
                <w:i/>
                <w:iCs/>
                <w:color w:val="1F3964"/>
                <w:sz w:val="20"/>
                <w:szCs w:val="20"/>
                <w:lang w:eastAsia="nl-BE"/>
              </w:rPr>
              <w:t>Costs linked to the acquisition of technologies or data, or the hiring of data storage space from third parties (according to the applicable legal basis)</w:t>
            </w:r>
          </w:p>
          <w:p w:rsidR="00B659CA" w:rsidRPr="004D5CB0" w:rsidRDefault="006D1773" w:rsidP="006503DD">
            <w:pPr>
              <w:pStyle w:val="Paragraphedeliste"/>
              <w:numPr>
                <w:ilvl w:val="0"/>
                <w:numId w:val="26"/>
              </w:numPr>
              <w:ind w:left="447" w:hanging="283"/>
              <w:rPr>
                <w:sz w:val="24"/>
                <w:szCs w:val="24"/>
                <w:lang w:eastAsia="nl-BE"/>
              </w:rPr>
            </w:pPr>
            <w:r w:rsidRPr="004D5CB0">
              <w:rPr>
                <w:i/>
                <w:iCs/>
                <w:color w:val="1F3964"/>
                <w:sz w:val="20"/>
                <w:szCs w:val="20"/>
                <w:lang w:eastAsia="nl-BE"/>
              </w:rPr>
              <w:t>Logistics support for the completion of the project: equipment rental, student workers, infrastructure and material rental</w:t>
            </w:r>
          </w:p>
          <w:p w:rsidR="00B659CA" w:rsidRPr="004D5CB0" w:rsidRDefault="006D1773" w:rsidP="006503DD">
            <w:pPr>
              <w:ind w:left="447" w:hanging="283"/>
              <w:rPr>
                <w:sz w:val="24"/>
                <w:szCs w:val="24"/>
                <w:lang w:val="en-GB" w:eastAsia="nl-BE"/>
              </w:rPr>
            </w:pPr>
            <w:r w:rsidRPr="004D5CB0">
              <w:rPr>
                <w:i/>
                <w:iCs/>
                <w:color w:val="1F3964"/>
                <w:sz w:val="20"/>
                <w:szCs w:val="20"/>
                <w:lang w:val="en-GB" w:eastAsia="nl-BE"/>
              </w:rPr>
              <w:t>Clarify all budgetary sub-items (unit cost * quantity).</w:t>
            </w:r>
          </w:p>
          <w:p w:rsidR="00B659CA" w:rsidRPr="004D5CB0" w:rsidRDefault="00B659CA" w:rsidP="006503DD">
            <w:pPr>
              <w:ind w:left="447" w:hanging="283"/>
              <w:rPr>
                <w:i/>
                <w:iCs/>
                <w:color w:val="1F3964"/>
                <w:sz w:val="20"/>
                <w:szCs w:val="20"/>
                <w:lang w:val="en-GB" w:eastAsia="nl-BE"/>
              </w:rPr>
            </w:pPr>
          </w:p>
          <w:p w:rsidR="00B659CA" w:rsidRPr="004D5CB0" w:rsidRDefault="006D1773" w:rsidP="006503DD">
            <w:pPr>
              <w:pStyle w:val="Paragraphedeliste"/>
              <w:numPr>
                <w:ilvl w:val="0"/>
                <w:numId w:val="23"/>
              </w:numPr>
              <w:ind w:left="447" w:hanging="283"/>
              <w:rPr>
                <w:i/>
                <w:iCs/>
                <w:color w:val="1F3964"/>
                <w:sz w:val="20"/>
                <w:szCs w:val="20"/>
                <w:lang w:eastAsia="nl-BE"/>
              </w:rPr>
            </w:pPr>
            <w:r w:rsidRPr="004D5CB0">
              <w:rPr>
                <w:b/>
                <w:bCs/>
                <w:color w:val="1F3964"/>
                <w:sz w:val="20"/>
                <w:szCs w:val="20"/>
                <w:u w:val="single"/>
                <w:lang w:eastAsia="nl-BE"/>
              </w:rPr>
              <w:t>Additional operating costs:</w:t>
            </w:r>
            <w:r w:rsidR="004D5CB0" w:rsidRPr="004D5CB0">
              <w:rPr>
                <w:b/>
                <w:bCs/>
                <w:color w:val="1F3964"/>
                <w:sz w:val="20"/>
                <w:szCs w:val="20"/>
                <w:u w:val="single"/>
                <w:lang w:eastAsia="nl-BE"/>
              </w:rPr>
              <w:t xml:space="preserve"> </w:t>
            </w:r>
            <w:r w:rsidRPr="004D5CB0">
              <w:rPr>
                <w:i/>
                <w:iCs/>
                <w:color w:val="1F3964"/>
                <w:sz w:val="20"/>
                <w:szCs w:val="20"/>
                <w:lang w:eastAsia="nl-BE"/>
              </w:rPr>
              <w:t>A flat-rate amount of 5% of the total amount of the salaried staff costs and the operating costs is</w:t>
            </w:r>
            <w:r w:rsidR="004D5CB0" w:rsidRPr="004D5CB0">
              <w:rPr>
                <w:i/>
                <w:iCs/>
                <w:color w:val="1F3964"/>
                <w:sz w:val="20"/>
                <w:szCs w:val="20"/>
                <w:lang w:eastAsia="nl-BE"/>
              </w:rPr>
              <w:t xml:space="preserve"> </w:t>
            </w:r>
            <w:r w:rsidRPr="004D5CB0">
              <w:rPr>
                <w:i/>
                <w:iCs/>
                <w:color w:val="1F3964"/>
                <w:sz w:val="20"/>
                <w:szCs w:val="20"/>
                <w:lang w:eastAsia="nl-BE"/>
              </w:rPr>
              <w:t>calculated to cover the following operating costs:</w:t>
            </w:r>
            <w:r w:rsidR="004D5CB0" w:rsidRPr="004D5CB0">
              <w:rPr>
                <w:i/>
                <w:iCs/>
                <w:color w:val="1F3964"/>
                <w:sz w:val="20"/>
                <w:szCs w:val="20"/>
                <w:lang w:eastAsia="nl-BE"/>
              </w:rPr>
              <w:t xml:space="preserve"> </w:t>
            </w:r>
            <w:r w:rsidRPr="004D5CB0">
              <w:rPr>
                <w:i/>
                <w:iCs/>
                <w:color w:val="1F3964"/>
                <w:sz w:val="20"/>
                <w:szCs w:val="20"/>
                <w:lang w:eastAsia="nl-BE"/>
              </w:rPr>
              <w:t>small IT equipment (keyboard, mouse, USB key, software, etc.)</w:t>
            </w:r>
            <w:r w:rsidR="004D5CB0" w:rsidRPr="004D5CB0">
              <w:rPr>
                <w:i/>
                <w:iCs/>
                <w:color w:val="1F3964"/>
                <w:sz w:val="20"/>
                <w:szCs w:val="20"/>
                <w:lang w:eastAsia="nl-BE"/>
              </w:rPr>
              <w:t xml:space="preserve">, </w:t>
            </w:r>
            <w:r w:rsidRPr="004D5CB0">
              <w:rPr>
                <w:i/>
                <w:iCs/>
                <w:color w:val="1F3964"/>
                <w:sz w:val="20"/>
                <w:szCs w:val="20"/>
                <w:lang w:eastAsia="nl-BE"/>
              </w:rPr>
              <w:t>books and subscriptions</w:t>
            </w:r>
            <w:r w:rsidR="004D5CB0" w:rsidRPr="004D5CB0">
              <w:rPr>
                <w:i/>
                <w:iCs/>
                <w:color w:val="1F3964"/>
                <w:sz w:val="20"/>
                <w:szCs w:val="20"/>
                <w:lang w:eastAsia="nl-BE"/>
              </w:rPr>
              <w:t xml:space="preserve">, </w:t>
            </w:r>
            <w:r w:rsidRPr="004D5CB0">
              <w:rPr>
                <w:i/>
                <w:iCs/>
                <w:color w:val="1F3964"/>
                <w:sz w:val="20"/>
                <w:szCs w:val="20"/>
                <w:lang w:eastAsia="nl-BE"/>
              </w:rPr>
              <w:t>publication and dissemination costs</w:t>
            </w:r>
            <w:r w:rsidR="004D5CB0" w:rsidRPr="004D5CB0">
              <w:rPr>
                <w:i/>
                <w:iCs/>
                <w:color w:val="1F3964"/>
                <w:sz w:val="20"/>
                <w:szCs w:val="20"/>
                <w:lang w:eastAsia="nl-BE"/>
              </w:rPr>
              <w:t xml:space="preserve">,  </w:t>
            </w:r>
            <w:r w:rsidRPr="004D5CB0">
              <w:rPr>
                <w:i/>
                <w:iCs/>
                <w:color w:val="1F3964"/>
                <w:sz w:val="20"/>
                <w:szCs w:val="20"/>
                <w:lang w:eastAsia="nl-BE"/>
              </w:rPr>
              <w:t xml:space="preserve">demonstration </w:t>
            </w:r>
            <w:r w:rsidR="004D5CB0" w:rsidRPr="004D5CB0">
              <w:rPr>
                <w:i/>
                <w:iCs/>
                <w:color w:val="1F3964"/>
                <w:sz w:val="20"/>
                <w:szCs w:val="20"/>
                <w:lang w:eastAsia="nl-BE"/>
              </w:rPr>
              <w:t>(</w:t>
            </w:r>
            <w:r w:rsidRPr="004D5CB0">
              <w:rPr>
                <w:i/>
                <w:iCs/>
                <w:color w:val="1F3964"/>
                <w:sz w:val="20"/>
                <w:szCs w:val="20"/>
                <w:lang w:eastAsia="nl-BE"/>
              </w:rPr>
              <w:t>rental of a utility vehicle</w:t>
            </w:r>
            <w:r w:rsidR="004D5CB0" w:rsidRPr="004D5CB0">
              <w:rPr>
                <w:i/>
                <w:iCs/>
                <w:color w:val="1F3964"/>
                <w:sz w:val="20"/>
                <w:szCs w:val="20"/>
                <w:lang w:eastAsia="nl-BE"/>
              </w:rPr>
              <w:t xml:space="preserve">), </w:t>
            </w:r>
            <w:r w:rsidRPr="004D5CB0">
              <w:rPr>
                <w:i/>
                <w:iCs/>
                <w:color w:val="1F3964"/>
                <w:sz w:val="20"/>
                <w:szCs w:val="20"/>
                <w:lang w:eastAsia="nl-BE"/>
              </w:rPr>
              <w:t xml:space="preserve">foreign and Belgian assignment costs: </w:t>
            </w:r>
            <w:r w:rsidR="004D5CB0" w:rsidRPr="004D5CB0">
              <w:rPr>
                <w:i/>
                <w:iCs/>
                <w:color w:val="1F3964"/>
                <w:sz w:val="20"/>
                <w:szCs w:val="20"/>
                <w:lang w:eastAsia="nl-BE"/>
              </w:rPr>
              <w:t xml:space="preserve">registration fees, </w:t>
            </w:r>
            <w:r w:rsidRPr="004D5CB0">
              <w:rPr>
                <w:i/>
                <w:iCs/>
                <w:color w:val="1F3964"/>
                <w:sz w:val="20"/>
                <w:szCs w:val="20"/>
                <w:lang w:eastAsia="nl-BE"/>
              </w:rPr>
              <w:t>cost of travel and stay of staff allocated to the budget in the agreement</w:t>
            </w:r>
            <w:r w:rsidR="006503DD">
              <w:rPr>
                <w:i/>
                <w:iCs/>
                <w:color w:val="1F3964"/>
                <w:sz w:val="20"/>
                <w:szCs w:val="20"/>
                <w:lang w:eastAsia="nl-BE"/>
              </w:rPr>
              <w:t>.</w:t>
            </w:r>
          </w:p>
          <w:p w:rsidR="00B659CA" w:rsidRDefault="00B659CA" w:rsidP="006503DD">
            <w:pPr>
              <w:pStyle w:val="Paragraphedeliste"/>
              <w:ind w:left="447" w:hanging="283"/>
              <w:rPr>
                <w:color w:val="1F3964"/>
                <w:sz w:val="20"/>
                <w:szCs w:val="20"/>
                <w:u w:val="single"/>
                <w:lang w:eastAsia="nl-BE"/>
              </w:rPr>
            </w:pPr>
          </w:p>
          <w:p w:rsidR="00B659CA" w:rsidRPr="006503DD" w:rsidRDefault="006D1773" w:rsidP="006503DD">
            <w:pPr>
              <w:pStyle w:val="Paragraphedeliste"/>
              <w:numPr>
                <w:ilvl w:val="0"/>
                <w:numId w:val="23"/>
              </w:numPr>
              <w:ind w:left="447" w:hanging="283"/>
              <w:rPr>
                <w:sz w:val="24"/>
                <w:szCs w:val="24"/>
                <w:lang w:eastAsia="nl-BE"/>
              </w:rPr>
            </w:pPr>
            <w:r w:rsidRPr="006503DD">
              <w:rPr>
                <w:b/>
                <w:bCs/>
                <w:color w:val="1F3964"/>
                <w:sz w:val="20"/>
                <w:szCs w:val="20"/>
                <w:u w:val="single"/>
                <w:lang w:eastAsia="nl-BE"/>
              </w:rPr>
              <w:t>Costs of tools and equipment:</w:t>
            </w:r>
            <w:r w:rsidR="004D5CB0" w:rsidRPr="006503DD">
              <w:rPr>
                <w:b/>
                <w:bCs/>
                <w:color w:val="1F3964"/>
                <w:sz w:val="20"/>
                <w:szCs w:val="20"/>
                <w:u w:val="single"/>
                <w:lang w:eastAsia="nl-BE"/>
              </w:rPr>
              <w:t xml:space="preserve"> </w:t>
            </w:r>
            <w:r w:rsidR="004D5CB0" w:rsidRPr="006503DD">
              <w:rPr>
                <w:i/>
                <w:iCs/>
                <w:color w:val="1F3964"/>
                <w:sz w:val="20"/>
                <w:szCs w:val="20"/>
                <w:lang w:eastAsia="nl-BE"/>
              </w:rPr>
              <w:t>These costs correspond to the depreciation of instruments and equipment used for the project,</w:t>
            </w:r>
            <w:r w:rsidR="006503DD" w:rsidRPr="006503DD">
              <w:rPr>
                <w:i/>
                <w:iCs/>
                <w:color w:val="1F3964"/>
                <w:sz w:val="20"/>
                <w:szCs w:val="20"/>
                <w:lang w:eastAsia="nl-BE"/>
              </w:rPr>
              <w:t xml:space="preserve"> the value of which exceed €999</w:t>
            </w:r>
            <w:r w:rsidR="004D5CB0" w:rsidRPr="006503DD">
              <w:rPr>
                <w:i/>
                <w:iCs/>
                <w:color w:val="1F3964"/>
                <w:sz w:val="20"/>
                <w:szCs w:val="20"/>
                <w:lang w:eastAsia="nl-BE"/>
              </w:rPr>
              <w:t>. If instruments and equipment are not used for the project for their entire lifetime, only the depreciation costs which correspond to the duration of the project are authorised, calculated on the basis of generally applicable accounting principles.</w:t>
            </w:r>
          </w:p>
          <w:p w:rsidR="00B659CA" w:rsidRPr="004D5CB0" w:rsidRDefault="006D1773" w:rsidP="006503DD">
            <w:pPr>
              <w:ind w:left="447" w:hanging="283"/>
              <w:rPr>
                <w:sz w:val="24"/>
                <w:szCs w:val="24"/>
                <w:lang w:val="en-GB" w:eastAsia="nl-BE"/>
              </w:rPr>
            </w:pPr>
            <w:r w:rsidRPr="004D5CB0">
              <w:rPr>
                <w:sz w:val="24"/>
                <w:szCs w:val="24"/>
                <w:lang w:val="en-GB" w:eastAsia="nl-BE"/>
              </w:rPr>
              <w:t> </w:t>
            </w:r>
          </w:p>
          <w:p w:rsidR="00B659CA" w:rsidRPr="004D5CB0" w:rsidRDefault="006D1773">
            <w:pPr>
              <w:ind w:left="454"/>
              <w:rPr>
                <w:sz w:val="24"/>
                <w:szCs w:val="24"/>
                <w:lang w:val="en-GB" w:eastAsia="nl-BE"/>
              </w:rPr>
            </w:pPr>
            <w:r w:rsidRPr="004D5CB0">
              <w:rPr>
                <w:i/>
                <w:iCs/>
                <w:color w:val="1F3964"/>
                <w:sz w:val="20"/>
                <w:szCs w:val="20"/>
                <w:lang w:val="en-GB" w:eastAsia="nl-BE"/>
              </w:rPr>
              <w:t>The depreciation is calculated in proportion to the duration of the project and the percentage of use of the equipment. The whole is reduced to a period of three years for IT equipment and a period of five years for scientific and technical equipment.</w:t>
            </w:r>
          </w:p>
          <w:p w:rsidR="00B659CA" w:rsidRDefault="006D1773">
            <w:pPr>
              <w:rPr>
                <w:sz w:val="24"/>
                <w:szCs w:val="24"/>
                <w:lang w:val="en-GB" w:eastAsia="nl-BE"/>
              </w:rPr>
            </w:pPr>
            <w:r w:rsidRPr="004D5CB0">
              <w:rPr>
                <w:sz w:val="24"/>
                <w:szCs w:val="24"/>
                <w:lang w:val="en-GB" w:eastAsia="nl-BE"/>
              </w:rPr>
              <w:t> </w:t>
            </w:r>
          </w:p>
          <w:p w:rsidR="009369D4" w:rsidRPr="004D5CB0" w:rsidRDefault="009369D4">
            <w:pPr>
              <w:rPr>
                <w:sz w:val="24"/>
                <w:szCs w:val="24"/>
                <w:lang w:val="en-GB" w:eastAsia="nl-BE"/>
              </w:rPr>
            </w:pPr>
          </w:p>
          <w:p w:rsidR="00B659CA" w:rsidRDefault="006D1773">
            <w:pPr>
              <w:ind w:left="454"/>
              <w:rPr>
                <w:sz w:val="24"/>
                <w:szCs w:val="24"/>
                <w:lang w:eastAsia="nl-BE"/>
              </w:rPr>
            </w:pPr>
            <w:r>
              <w:rPr>
                <w:i/>
                <w:iCs/>
                <w:color w:val="1F3964"/>
                <w:sz w:val="20"/>
                <w:szCs w:val="20"/>
                <w:lang w:eastAsia="nl-BE"/>
              </w:rPr>
              <w:t>Calculation:</w:t>
            </w:r>
          </w:p>
          <w:p w:rsidR="00B659CA" w:rsidRPr="006503DD" w:rsidRDefault="006D1773" w:rsidP="006503DD">
            <w:pPr>
              <w:numPr>
                <w:ilvl w:val="0"/>
                <w:numId w:val="17"/>
              </w:numPr>
              <w:ind w:left="1156" w:hanging="425"/>
              <w:rPr>
                <w:sz w:val="24"/>
                <w:szCs w:val="24"/>
                <w:lang w:val="en-GB" w:eastAsia="nl-BE"/>
              </w:rPr>
            </w:pPr>
            <w:r w:rsidRPr="006503DD">
              <w:rPr>
                <w:i/>
                <w:iCs/>
                <w:color w:val="1F3964"/>
                <w:sz w:val="20"/>
                <w:szCs w:val="20"/>
                <w:lang w:val="en-GB" w:eastAsia="nl-BE"/>
              </w:rPr>
              <w:t>IT equipment: (Quantity * Unit cost * Number of months of use during the project * percentage of use) / 36</w:t>
            </w:r>
          </w:p>
          <w:p w:rsidR="00B659CA" w:rsidRPr="006503DD" w:rsidRDefault="006D1773" w:rsidP="006503DD">
            <w:pPr>
              <w:numPr>
                <w:ilvl w:val="0"/>
                <w:numId w:val="17"/>
              </w:numPr>
              <w:ind w:left="1156" w:hanging="425"/>
              <w:rPr>
                <w:sz w:val="24"/>
                <w:szCs w:val="24"/>
                <w:lang w:val="en-GB" w:eastAsia="nl-BE"/>
              </w:rPr>
            </w:pPr>
            <w:r w:rsidRPr="006503DD">
              <w:rPr>
                <w:i/>
                <w:iCs/>
                <w:color w:val="1F3964"/>
                <w:sz w:val="20"/>
                <w:szCs w:val="20"/>
                <w:lang w:val="en-GB" w:eastAsia="nl-BE"/>
              </w:rPr>
              <w:t>Other equipment: (Quantity * Unit cost * Number of months of use during the project * percentage of use) / 60</w:t>
            </w:r>
          </w:p>
          <w:p w:rsidR="00B659CA" w:rsidRPr="006503DD" w:rsidRDefault="006D1773" w:rsidP="006503DD">
            <w:pPr>
              <w:ind w:left="1156"/>
              <w:rPr>
                <w:sz w:val="24"/>
                <w:szCs w:val="24"/>
                <w:lang w:val="en-GB" w:eastAsia="nl-BE"/>
              </w:rPr>
            </w:pPr>
            <w:r w:rsidRPr="006503DD">
              <w:rPr>
                <w:sz w:val="24"/>
                <w:szCs w:val="24"/>
                <w:lang w:val="en-GB" w:eastAsia="nl-BE"/>
              </w:rPr>
              <w:t>  </w:t>
            </w:r>
          </w:p>
          <w:p w:rsidR="00B659CA" w:rsidRPr="006503DD" w:rsidRDefault="006D1773" w:rsidP="006503DD">
            <w:pPr>
              <w:pStyle w:val="Paragraphedeliste"/>
              <w:numPr>
                <w:ilvl w:val="0"/>
                <w:numId w:val="23"/>
              </w:numPr>
              <w:rPr>
                <w:b/>
                <w:bCs/>
                <w:sz w:val="24"/>
                <w:szCs w:val="24"/>
                <w:lang w:eastAsia="nl-BE"/>
              </w:rPr>
            </w:pPr>
            <w:r w:rsidRPr="006503DD">
              <w:rPr>
                <w:b/>
                <w:bCs/>
                <w:color w:val="1F3964"/>
                <w:sz w:val="20"/>
                <w:szCs w:val="20"/>
                <w:u w:val="single"/>
                <w:lang w:eastAsia="nl-BE"/>
              </w:rPr>
              <w:t>The costs of contractual research, knowledge and patents purchased or licensed from external sources under the condition of full competition as well as the costs of consultancy and similar services used solely for the purposes of the project.</w:t>
            </w:r>
          </w:p>
          <w:p w:rsidR="006503DD" w:rsidRDefault="006503DD" w:rsidP="006503DD">
            <w:pPr>
              <w:pStyle w:val="Paragraphedeliste"/>
              <w:rPr>
                <w:sz w:val="24"/>
                <w:szCs w:val="24"/>
                <w:lang w:eastAsia="nl-BE"/>
              </w:rPr>
            </w:pPr>
          </w:p>
          <w:p w:rsidR="00B659CA" w:rsidRPr="006503DD" w:rsidRDefault="006D1773">
            <w:pPr>
              <w:ind w:left="57"/>
              <w:rPr>
                <w:sz w:val="24"/>
                <w:szCs w:val="24"/>
                <w:lang w:val="en-GB" w:eastAsia="nl-BE"/>
              </w:rPr>
            </w:pPr>
            <w:r w:rsidRPr="006503DD">
              <w:rPr>
                <w:sz w:val="24"/>
                <w:szCs w:val="24"/>
                <w:lang w:val="en-GB" w:eastAsia="nl-BE"/>
              </w:rPr>
              <w:t> </w:t>
            </w:r>
          </w:p>
          <w:p w:rsidR="00B659CA" w:rsidRDefault="006D1773">
            <w:pPr>
              <w:ind w:left="57"/>
              <w:rPr>
                <w:i/>
                <w:iCs/>
                <w:color w:val="1F3964"/>
                <w:sz w:val="20"/>
                <w:szCs w:val="20"/>
                <w:lang w:val="en-GB" w:eastAsia="nl-BE"/>
              </w:rPr>
            </w:pPr>
            <w:r w:rsidRPr="006503DD">
              <w:rPr>
                <w:b/>
                <w:bCs/>
                <w:color w:val="1F3964"/>
                <w:sz w:val="20"/>
                <w:szCs w:val="20"/>
                <w:u w:val="single"/>
                <w:lang w:val="en-GB" w:eastAsia="nl-BE"/>
              </w:rPr>
              <w:t>General costs</w:t>
            </w:r>
            <w:r w:rsidRPr="006503DD">
              <w:rPr>
                <w:color w:val="1F3964"/>
                <w:sz w:val="20"/>
                <w:szCs w:val="20"/>
                <w:lang w:val="en-GB" w:eastAsia="nl-BE"/>
              </w:rPr>
              <w:t xml:space="preserve">: </w:t>
            </w:r>
            <w:r>
              <w:rPr>
                <w:i/>
                <w:iCs/>
                <w:color w:val="1F3964"/>
                <w:sz w:val="20"/>
                <w:szCs w:val="20"/>
                <w:lang w:val="en-GB" w:eastAsia="nl-BE"/>
              </w:rPr>
              <w:t>A flat-rate sum is calculated corresponding to 10% of the total of the other operating costs and the salaried staff costs.</w:t>
            </w:r>
          </w:p>
          <w:p w:rsidR="00B659CA" w:rsidRDefault="006D1773">
            <w:pPr>
              <w:ind w:left="57"/>
              <w:rPr>
                <w:i/>
                <w:iCs/>
                <w:color w:val="1F3964"/>
                <w:sz w:val="20"/>
                <w:szCs w:val="20"/>
                <w:lang w:val="en-GB" w:eastAsia="nl-BE"/>
              </w:rPr>
            </w:pPr>
            <w:r>
              <w:rPr>
                <w:i/>
                <w:iCs/>
                <w:color w:val="1F3964"/>
                <w:sz w:val="20"/>
                <w:szCs w:val="20"/>
                <w:lang w:val="en-GB" w:eastAsia="nl-BE"/>
              </w:rPr>
              <w:t>These are general costs incurred in supporting the execution of the research or development project, and</w:t>
            </w:r>
          </w:p>
          <w:p w:rsidR="00B659CA" w:rsidRDefault="006D1773">
            <w:pPr>
              <w:ind w:left="57"/>
              <w:rPr>
                <w:i/>
                <w:iCs/>
                <w:color w:val="1F3964"/>
                <w:sz w:val="20"/>
                <w:szCs w:val="20"/>
                <w:lang w:val="en-GB" w:eastAsia="nl-BE"/>
              </w:rPr>
            </w:pPr>
            <w:r>
              <w:rPr>
                <w:i/>
                <w:iCs/>
                <w:color w:val="1F3964"/>
                <w:sz w:val="20"/>
                <w:szCs w:val="20"/>
                <w:lang w:val="en-GB" w:eastAsia="nl-BE"/>
              </w:rPr>
              <w:t>that are part of the general operation of the project, such as: use (rental and maintenance) of internal</w:t>
            </w:r>
          </w:p>
          <w:p w:rsidR="00B659CA" w:rsidRDefault="006D1773">
            <w:pPr>
              <w:ind w:left="57"/>
              <w:rPr>
                <w:i/>
                <w:iCs/>
                <w:color w:val="1F3964"/>
                <w:sz w:val="20"/>
                <w:szCs w:val="20"/>
                <w:lang w:val="en-GB" w:eastAsia="nl-BE"/>
              </w:rPr>
            </w:pPr>
            <w:r>
              <w:rPr>
                <w:i/>
                <w:iCs/>
                <w:color w:val="1F3964"/>
                <w:sz w:val="20"/>
                <w:szCs w:val="20"/>
                <w:lang w:val="en-GB" w:eastAsia="nl-BE"/>
              </w:rPr>
              <w:t>premises and car parks, meeting rooms and premises with standard office and IT (PC) equipment, the costs</w:t>
            </w:r>
          </w:p>
          <w:p w:rsidR="00B659CA" w:rsidRDefault="006D1773">
            <w:pPr>
              <w:ind w:left="57"/>
              <w:rPr>
                <w:i/>
                <w:iCs/>
                <w:color w:val="1F3964"/>
                <w:sz w:val="20"/>
                <w:szCs w:val="20"/>
                <w:lang w:val="en-GB" w:eastAsia="nl-BE"/>
              </w:rPr>
            </w:pPr>
            <w:r>
              <w:rPr>
                <w:i/>
                <w:iCs/>
                <w:color w:val="1F3964"/>
                <w:sz w:val="20"/>
                <w:szCs w:val="20"/>
                <w:lang w:val="en-GB" w:eastAsia="nl-BE"/>
              </w:rPr>
              <w:t>of heating, lighting, electricity, gas, water, insurance, telecommunications costs, secretariat, accounting and</w:t>
            </w:r>
          </w:p>
          <w:p w:rsidR="00B659CA" w:rsidRDefault="006D1773">
            <w:pPr>
              <w:ind w:left="57"/>
              <w:rPr>
                <w:i/>
                <w:iCs/>
                <w:color w:val="1F3964"/>
                <w:sz w:val="20"/>
                <w:szCs w:val="20"/>
                <w:lang w:val="en-GB" w:eastAsia="nl-BE"/>
              </w:rPr>
            </w:pPr>
            <w:r>
              <w:rPr>
                <w:i/>
                <w:iCs/>
                <w:color w:val="1F3964"/>
                <w:sz w:val="20"/>
                <w:szCs w:val="20"/>
                <w:lang w:val="en-GB" w:eastAsia="nl-BE"/>
              </w:rPr>
              <w:t>social secretariat costs, office supplies, copying, correspondence, postal charges, electronic and</w:t>
            </w:r>
          </w:p>
          <w:p w:rsidR="00B659CA" w:rsidRDefault="006D1773">
            <w:pPr>
              <w:ind w:left="57"/>
              <w:rPr>
                <w:i/>
                <w:iCs/>
                <w:color w:val="1F3964"/>
                <w:sz w:val="20"/>
                <w:szCs w:val="20"/>
                <w:lang w:val="en-GB" w:eastAsia="nl-BE"/>
              </w:rPr>
            </w:pPr>
            <w:r>
              <w:rPr>
                <w:i/>
                <w:iCs/>
                <w:color w:val="1F3964"/>
                <w:sz w:val="20"/>
                <w:szCs w:val="20"/>
                <w:lang w:val="en-GB" w:eastAsia="nl-BE"/>
              </w:rPr>
              <w:t>telecommunications equipment, the cost of developing and maintaining a website, the provision of rooms by</w:t>
            </w:r>
          </w:p>
          <w:p w:rsidR="00B659CA" w:rsidRPr="006503DD" w:rsidRDefault="006D1773">
            <w:pPr>
              <w:ind w:left="57"/>
              <w:rPr>
                <w:sz w:val="24"/>
                <w:szCs w:val="24"/>
                <w:lang w:val="en-GB" w:eastAsia="nl-BE"/>
              </w:rPr>
            </w:pPr>
            <w:r>
              <w:rPr>
                <w:i/>
                <w:iCs/>
                <w:color w:val="1F3964"/>
                <w:sz w:val="20"/>
                <w:szCs w:val="20"/>
                <w:lang w:val="en-GB" w:eastAsia="nl-BE"/>
              </w:rPr>
              <w:t>the research centre, representation costs, subscriptions, working clothes, catering costs and business gifts.</w:t>
            </w:r>
          </w:p>
          <w:p w:rsidR="00B659CA" w:rsidRDefault="00B659CA">
            <w:pPr>
              <w:ind w:left="57"/>
              <w:rPr>
                <w:sz w:val="24"/>
                <w:szCs w:val="24"/>
                <w:lang w:val="en-GB" w:eastAsia="nl-BE"/>
              </w:rPr>
            </w:pPr>
          </w:p>
          <w:p w:rsidR="00B659CA" w:rsidRPr="006503DD" w:rsidRDefault="006D1773">
            <w:pPr>
              <w:ind w:left="57"/>
              <w:rPr>
                <w:sz w:val="24"/>
                <w:szCs w:val="24"/>
                <w:lang w:val="en-GB" w:eastAsia="nl-BE"/>
              </w:rPr>
            </w:pPr>
            <w:r w:rsidRPr="006503DD">
              <w:rPr>
                <w:b/>
                <w:bCs/>
                <w:color w:val="1F3964"/>
                <w:sz w:val="20"/>
                <w:szCs w:val="20"/>
                <w:u w:val="single"/>
                <w:lang w:val="en-GB" w:eastAsia="nl-BE"/>
              </w:rPr>
              <w:lastRenderedPageBreak/>
              <w:t>Costs for innovation advisory and innovation support services</w:t>
            </w:r>
            <w:r w:rsidRPr="006503DD">
              <w:rPr>
                <w:i/>
                <w:iCs/>
                <w:color w:val="1F3964"/>
                <w:sz w:val="20"/>
                <w:szCs w:val="20"/>
                <w:lang w:val="en-GB" w:eastAsia="nl-BE"/>
              </w:rPr>
              <w:t>:</w:t>
            </w:r>
            <w:r w:rsidRPr="006503DD">
              <w:rPr>
                <w:sz w:val="24"/>
                <w:szCs w:val="24"/>
                <w:lang w:val="en-GB" w:eastAsia="nl-BE"/>
              </w:rPr>
              <w:t> </w:t>
            </w:r>
          </w:p>
          <w:p w:rsidR="00B659CA" w:rsidRPr="006503DD" w:rsidRDefault="006D1773">
            <w:pPr>
              <w:pStyle w:val="Paragraphedeliste"/>
              <w:numPr>
                <w:ilvl w:val="0"/>
                <w:numId w:val="32"/>
              </w:numPr>
              <w:rPr>
                <w:sz w:val="24"/>
                <w:szCs w:val="24"/>
                <w:lang w:eastAsia="nl-BE"/>
              </w:rPr>
            </w:pPr>
            <w:r>
              <w:rPr>
                <w:color w:val="1F3964"/>
                <w:sz w:val="20"/>
                <w:szCs w:val="20"/>
                <w:u w:val="single"/>
                <w:lang w:eastAsia="nl-BE"/>
              </w:rPr>
              <w:t>Training costs: (max €4,000/2 years)</w:t>
            </w:r>
            <w:r w:rsidRPr="006503DD">
              <w:rPr>
                <w:color w:val="1F3964"/>
                <w:sz w:val="20"/>
                <w:szCs w:val="20"/>
                <w:u w:val="single"/>
                <w:lang w:eastAsia="nl-BE"/>
              </w:rPr>
              <w:t xml:space="preserve">: </w:t>
            </w:r>
            <w:r>
              <w:rPr>
                <w:i/>
                <w:iCs/>
                <w:color w:val="1F3964"/>
                <w:sz w:val="20"/>
                <w:szCs w:val="20"/>
                <w:lang w:eastAsia="nl-BE"/>
              </w:rPr>
              <w:t xml:space="preserve">These costs cover the registration costs of the researcher-entrepreneur for a training course in business management and entrepreneurship (e.g. Solvay Business School, ICHEC, Louvain School of Management, etc.). Any other type of training is not allowed in this section. </w:t>
            </w:r>
          </w:p>
          <w:p w:rsidR="00B659CA" w:rsidRPr="006503DD" w:rsidRDefault="006D1773">
            <w:pPr>
              <w:pStyle w:val="Paragraphedeliste"/>
              <w:numPr>
                <w:ilvl w:val="0"/>
                <w:numId w:val="32"/>
              </w:numPr>
              <w:rPr>
                <w:sz w:val="24"/>
                <w:szCs w:val="24"/>
                <w:lang w:eastAsia="nl-BE"/>
              </w:rPr>
            </w:pPr>
            <w:r>
              <w:rPr>
                <w:color w:val="1F3964"/>
                <w:sz w:val="20"/>
                <w:szCs w:val="20"/>
                <w:u w:val="single"/>
                <w:lang w:eastAsia="nl-BE"/>
              </w:rPr>
              <w:t>Consultation costs:</w:t>
            </w:r>
            <w:r>
              <w:rPr>
                <w:sz w:val="24"/>
                <w:szCs w:val="24"/>
                <w:lang w:eastAsia="nl-BE"/>
              </w:rPr>
              <w:t xml:space="preserve"> </w:t>
            </w:r>
            <w:r>
              <w:rPr>
                <w:i/>
                <w:iCs/>
                <w:color w:val="1F3964"/>
                <w:sz w:val="20"/>
                <w:szCs w:val="20"/>
                <w:lang w:eastAsia="nl-BE"/>
              </w:rPr>
              <w:t xml:space="preserve">For legal, marketing (logo, website, brochures, business cards), financial and economic advice associated with the creation of the spin-off, including the income of the alter ego, if applicable. </w:t>
            </w:r>
          </w:p>
          <w:p w:rsidR="00B659CA" w:rsidRPr="006503DD" w:rsidRDefault="006D1773">
            <w:pPr>
              <w:pStyle w:val="Paragraphedeliste"/>
              <w:numPr>
                <w:ilvl w:val="0"/>
                <w:numId w:val="32"/>
              </w:numPr>
              <w:rPr>
                <w:sz w:val="24"/>
                <w:szCs w:val="24"/>
                <w:lang w:eastAsia="nl-BE"/>
              </w:rPr>
            </w:pPr>
            <w:r w:rsidRPr="006503DD">
              <w:rPr>
                <w:i/>
                <w:iCs/>
                <w:color w:val="1F3964"/>
                <w:sz w:val="20"/>
                <w:szCs w:val="20"/>
                <w:lang w:eastAsia="nl-BE"/>
              </w:rPr>
              <w:t xml:space="preserve">For economic demonstrations (trade fairs, customer acquisition, certification, etc.) </w:t>
            </w:r>
          </w:p>
          <w:p w:rsidR="00B659CA" w:rsidRDefault="006D1773" w:rsidP="006503DD">
            <w:pPr>
              <w:pStyle w:val="Paragraphedeliste"/>
              <w:numPr>
                <w:ilvl w:val="0"/>
                <w:numId w:val="32"/>
              </w:numPr>
              <w:rPr>
                <w:sz w:val="24"/>
                <w:szCs w:val="24"/>
                <w:lang w:eastAsia="nl-BE"/>
              </w:rPr>
            </w:pPr>
            <w:r>
              <w:rPr>
                <w:i/>
                <w:iCs/>
                <w:color w:val="1F3964"/>
                <w:sz w:val="20"/>
                <w:szCs w:val="20"/>
                <w:lang w:eastAsia="nl-BE"/>
              </w:rPr>
              <w:t xml:space="preserve">Patenting (costs associated with acquiring, approving and defending the patent linked to the project). </w:t>
            </w:r>
          </w:p>
          <w:p w:rsidR="00B659CA" w:rsidRDefault="00B659CA">
            <w:pPr>
              <w:rPr>
                <w:rFonts w:ascii="Calibri" w:hAnsi="Calibri"/>
                <w:b/>
                <w:bCs/>
                <w:lang w:val="en-GB"/>
              </w:rPr>
            </w:pPr>
          </w:p>
        </w:tc>
      </w:tr>
    </w:tbl>
    <w:p w:rsidR="00B659CA" w:rsidRDefault="00B659CA">
      <w:pPr>
        <w:rPr>
          <w:rFonts w:ascii="Calibri" w:hAnsi="Calibri"/>
          <w:b/>
          <w:bCs/>
          <w:lang w:val="en-GB"/>
        </w:rPr>
      </w:pPr>
    </w:p>
    <w:p w:rsidR="009369D4" w:rsidRDefault="009369D4">
      <w:pPr>
        <w:rPr>
          <w:rFonts w:ascii="Cambria" w:hAnsi="Cambria" w:cs="Cambria"/>
          <w:b/>
          <w:color w:val="000000"/>
          <w:sz w:val="24"/>
          <w:szCs w:val="16"/>
          <w:lang w:val="en-GB"/>
        </w:rPr>
      </w:pPr>
      <w:r>
        <w:rPr>
          <w:lang w:val="en-GB"/>
        </w:rPr>
        <w:br w:type="page"/>
      </w:r>
    </w:p>
    <w:p w:rsidR="00B659CA" w:rsidRDefault="006D1773">
      <w:pPr>
        <w:pStyle w:val="Titre2"/>
        <w:rPr>
          <w:lang w:val="en-GB"/>
        </w:rPr>
      </w:pPr>
      <w:bookmarkStart w:id="279" w:name="_Toc82503180"/>
      <w:r w:rsidRPr="006503DD">
        <w:rPr>
          <w:lang w:val="en-GB"/>
        </w:rPr>
        <w:lastRenderedPageBreak/>
        <w:t xml:space="preserve">. </w:t>
      </w:r>
      <w:r w:rsidRPr="009369D4">
        <w:rPr>
          <w:lang w:val="en-GB"/>
        </w:rPr>
        <w:t>BUDGET FOR … MONTHS: PERIOD FROM … / … / 20 … tot … / … / 20 …</w:t>
      </w:r>
      <w:bookmarkEnd w:id="279"/>
    </w:p>
    <w:p w:rsidR="00B659CA" w:rsidRDefault="006D1773" w:rsidP="009369D4">
      <w:pPr>
        <w:rPr>
          <w:rStyle w:val="Policepardfaut1"/>
          <w:rFonts w:ascii="Calibri" w:hAnsi="Calibri" w:cs="Cambria"/>
          <w:b/>
          <w:i/>
          <w:iCs/>
          <w:color w:val="000000"/>
          <w:sz w:val="24"/>
          <w:szCs w:val="16"/>
          <w:lang w:val="en-GB"/>
        </w:rPr>
      </w:pPr>
      <w:r>
        <w:rPr>
          <w:lang w:val="en-GB"/>
        </w:rPr>
        <w:t>Please list each item to justify the amounts requested. The expenses listed in the table are given as an example.</w:t>
      </w:r>
    </w:p>
    <w:bookmarkStart w:id="280" w:name="_MON_1692533989"/>
    <w:bookmarkEnd w:id="280"/>
    <w:p w:rsidR="00B659CA" w:rsidRDefault="005976D0">
      <w:pPr>
        <w:pStyle w:val="Corpsdetexte21"/>
        <w:widowControl w:val="0"/>
        <w:tabs>
          <w:tab w:val="left" w:pos="250"/>
        </w:tabs>
        <w:spacing w:before="113" w:after="0" w:line="240" w:lineRule="auto"/>
        <w:jc w:val="both"/>
        <w:rPr>
          <w:rStyle w:val="Policepardfaut1"/>
          <w:rFonts w:ascii="Calibri" w:hAnsi="Calibri"/>
          <w:i/>
          <w:iCs/>
          <w:sz w:val="22"/>
          <w:szCs w:val="22"/>
          <w:lang w:val="en-GB"/>
        </w:rPr>
      </w:pPr>
      <w:r>
        <w:rPr>
          <w:rStyle w:val="Policepardfaut1"/>
          <w:rFonts w:ascii="Calibri" w:hAnsi="Calibri"/>
          <w:i/>
          <w:iCs/>
          <w:sz w:val="22"/>
          <w:szCs w:val="22"/>
          <w:lang w:val="en-GB"/>
        </w:rPr>
        <w:object w:dxaOrig="11670" w:dyaOrig="14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606.75pt" o:ole="">
            <v:imagedata r:id="rId17" o:title=""/>
          </v:shape>
          <o:OLEObject Type="Embed" ProgID="Excel.Sheet.12" ShapeID="_x0000_i1025" DrawAspect="Content" ObjectID="_1693115903" r:id="rId18"/>
        </w:object>
      </w:r>
    </w:p>
    <w:p w:rsidR="009369D4" w:rsidRDefault="009369D4">
      <w:pPr>
        <w:pStyle w:val="Corpsdetexte21"/>
        <w:widowControl w:val="0"/>
        <w:tabs>
          <w:tab w:val="left" w:pos="250"/>
        </w:tabs>
        <w:spacing w:before="113" w:after="0" w:line="240" w:lineRule="auto"/>
        <w:jc w:val="both"/>
        <w:rPr>
          <w:rStyle w:val="Policepardfaut1"/>
          <w:rFonts w:ascii="Calibri" w:hAnsi="Calibri"/>
          <w:i/>
          <w:iCs/>
          <w:sz w:val="22"/>
          <w:szCs w:val="22"/>
          <w:lang w:val="en-GB"/>
        </w:rPr>
      </w:pPr>
    </w:p>
    <w:p w:rsidR="009369D4" w:rsidRDefault="009369D4">
      <w:pPr>
        <w:pStyle w:val="Corpsdetexte21"/>
        <w:widowControl w:val="0"/>
        <w:tabs>
          <w:tab w:val="left" w:pos="250"/>
        </w:tabs>
        <w:spacing w:before="113" w:after="0" w:line="240" w:lineRule="auto"/>
        <w:jc w:val="both"/>
        <w:rPr>
          <w:rStyle w:val="Policepardfaut1"/>
          <w:rFonts w:ascii="Calibri" w:hAnsi="Calibri"/>
          <w:i/>
          <w:iCs/>
          <w:sz w:val="22"/>
          <w:szCs w:val="22"/>
          <w:lang w:val="en-GB"/>
        </w:rPr>
      </w:pPr>
    </w:p>
    <w:p w:rsidR="00B659CA" w:rsidRDefault="006D1773">
      <w:pPr>
        <w:pStyle w:val="Titre1"/>
        <w:rPr>
          <w:lang w:val="en-GB"/>
        </w:rPr>
      </w:pPr>
      <w:r>
        <w:rPr>
          <w:lang w:val="en-GB"/>
        </w:rPr>
        <w:t xml:space="preserve"> </w:t>
      </w:r>
      <w:bookmarkStart w:id="281" w:name="_Toc82503181"/>
      <w:r>
        <w:rPr>
          <w:lang w:val="en-GB"/>
        </w:rPr>
        <w:t>SUMMARY OF THE ATTACHEMENTS TO BE APPENDED</w:t>
      </w:r>
      <w:bookmarkStart w:id="282" w:name="__RefHeading__4753_638885521"/>
      <w:bookmarkStart w:id="283" w:name="__RefHeading__4995_638885521"/>
      <w:bookmarkEnd w:id="281"/>
      <w:bookmarkEnd w:id="282"/>
      <w:bookmarkEnd w:id="283"/>
    </w:p>
    <w:p w:rsidR="00B659CA" w:rsidRDefault="00B659CA">
      <w:pPr>
        <w:rPr>
          <w:rFonts w:ascii="Calibri" w:hAnsi="Calibri"/>
          <w:b/>
          <w:bCs/>
          <w:lang w:val="en-GB"/>
        </w:rPr>
      </w:pPr>
    </w:p>
    <w:p w:rsidR="00B659CA" w:rsidRDefault="006D1773">
      <w:pPr>
        <w:rPr>
          <w:rFonts w:ascii="Calibri" w:hAnsi="Calibri"/>
          <w:b/>
          <w:bCs/>
          <w:lang w:val="en-GB"/>
        </w:rPr>
      </w:pPr>
      <w:r>
        <w:rPr>
          <w:rFonts w:ascii="Calibri" w:hAnsi="Calibri"/>
          <w:b/>
          <w:bCs/>
          <w:lang w:val="en-GB"/>
        </w:rPr>
        <w:t>In a single pdf document :</w:t>
      </w:r>
    </w:p>
    <w:p w:rsidR="00B659CA" w:rsidRDefault="006D1773">
      <w:pPr>
        <w:numPr>
          <w:ilvl w:val="0"/>
          <w:numId w:val="9"/>
        </w:numPr>
        <w:rPr>
          <w:rFonts w:ascii="Calibri" w:hAnsi="Calibri"/>
          <w:lang w:val="en-GB"/>
        </w:rPr>
      </w:pPr>
      <w:r>
        <w:rPr>
          <w:rFonts w:ascii="Calibri" w:hAnsi="Calibri"/>
          <w:lang w:val="en-GB"/>
        </w:rPr>
        <w:t xml:space="preserve">If the applicant is not a university or college: </w:t>
      </w:r>
    </w:p>
    <w:p w:rsidR="00B659CA" w:rsidRDefault="006D1773">
      <w:pPr>
        <w:numPr>
          <w:ilvl w:val="1"/>
          <w:numId w:val="10"/>
        </w:numPr>
        <w:rPr>
          <w:rFonts w:ascii="Calibri" w:hAnsi="Calibri"/>
          <w:lang w:val="en-GB"/>
        </w:rPr>
      </w:pPr>
      <w:r>
        <w:rPr>
          <w:rFonts w:ascii="Calibri" w:hAnsi="Calibri"/>
          <w:lang w:val="en-GB"/>
        </w:rPr>
        <w:t>The CVs of the key persons of the research institution</w:t>
      </w:r>
    </w:p>
    <w:p w:rsidR="00B659CA" w:rsidRDefault="006D1773">
      <w:pPr>
        <w:numPr>
          <w:ilvl w:val="1"/>
          <w:numId w:val="10"/>
        </w:numPr>
        <w:rPr>
          <w:rFonts w:ascii="Calibri" w:hAnsi="Calibri"/>
          <w:lang w:val="en-GB"/>
        </w:rPr>
      </w:pPr>
      <w:r>
        <w:rPr>
          <w:rFonts w:ascii="Calibri" w:hAnsi="Calibri"/>
          <w:lang w:val="en-GB"/>
        </w:rPr>
        <w:t>An organisational chart</w:t>
      </w:r>
    </w:p>
    <w:p w:rsidR="00B659CA" w:rsidRDefault="006D1773">
      <w:pPr>
        <w:numPr>
          <w:ilvl w:val="1"/>
          <w:numId w:val="10"/>
        </w:numPr>
        <w:rPr>
          <w:rFonts w:ascii="Calibri" w:hAnsi="Calibri"/>
          <w:lang w:val="en-GB"/>
        </w:rPr>
      </w:pPr>
      <w:r>
        <w:rPr>
          <w:rFonts w:ascii="Calibri" w:hAnsi="Calibri"/>
          <w:lang w:val="en-GB"/>
        </w:rPr>
        <w:t xml:space="preserve">A bank extract </w:t>
      </w:r>
    </w:p>
    <w:p w:rsidR="00B659CA" w:rsidRDefault="006D1773">
      <w:pPr>
        <w:numPr>
          <w:ilvl w:val="1"/>
          <w:numId w:val="10"/>
        </w:numPr>
        <w:rPr>
          <w:rFonts w:ascii="Calibri" w:hAnsi="Calibri"/>
          <w:lang w:val="en-GB"/>
        </w:rPr>
      </w:pPr>
      <w:r>
        <w:rPr>
          <w:rFonts w:ascii="Calibri" w:hAnsi="Calibri"/>
          <w:lang w:val="en-GB"/>
        </w:rPr>
        <w:t xml:space="preserve">A declaration of the competence of the applicant as a research institution   </w:t>
      </w:r>
    </w:p>
    <w:p w:rsidR="00B659CA" w:rsidRDefault="006D1773">
      <w:pPr>
        <w:pStyle w:val="Paragraphedeliste"/>
        <w:numPr>
          <w:ilvl w:val="0"/>
          <w:numId w:val="9"/>
        </w:numPr>
        <w:rPr>
          <w:rFonts w:ascii="Calibri" w:hAnsi="Calibri"/>
        </w:rPr>
      </w:pPr>
      <w:r>
        <w:rPr>
          <w:rFonts w:ascii="Calibri" w:hAnsi="Calibri"/>
        </w:rPr>
        <w:t>CV of the promoter</w:t>
      </w:r>
    </w:p>
    <w:p w:rsidR="00B659CA" w:rsidRDefault="006D1773">
      <w:pPr>
        <w:pStyle w:val="Paragraphedeliste"/>
        <w:numPr>
          <w:ilvl w:val="0"/>
          <w:numId w:val="9"/>
        </w:numPr>
        <w:rPr>
          <w:rFonts w:ascii="Calibri" w:hAnsi="Calibri"/>
        </w:rPr>
      </w:pPr>
      <w:r>
        <w:rPr>
          <w:rFonts w:ascii="Calibri" w:hAnsi="Calibri"/>
        </w:rPr>
        <w:t>A list of recent and important publications linked to the current proposal</w:t>
      </w:r>
    </w:p>
    <w:p w:rsidR="00B659CA" w:rsidRDefault="006D1773">
      <w:pPr>
        <w:pStyle w:val="Paragraphedeliste"/>
        <w:numPr>
          <w:ilvl w:val="0"/>
          <w:numId w:val="9"/>
        </w:numPr>
        <w:rPr>
          <w:rFonts w:ascii="Calibri" w:hAnsi="Calibri"/>
        </w:rPr>
      </w:pPr>
      <w:r>
        <w:rPr>
          <w:rFonts w:ascii="Calibri" w:hAnsi="Calibri"/>
        </w:rPr>
        <w:t>CV of the candidate researcher-entrepreneur</w:t>
      </w:r>
    </w:p>
    <w:p w:rsidR="00B659CA" w:rsidRDefault="006D1773">
      <w:pPr>
        <w:pStyle w:val="Paragraphedeliste"/>
        <w:numPr>
          <w:ilvl w:val="0"/>
          <w:numId w:val="9"/>
        </w:numPr>
        <w:rPr>
          <w:rFonts w:ascii="Calibri" w:hAnsi="Calibri"/>
        </w:rPr>
      </w:pPr>
      <w:r>
        <w:rPr>
          <w:rFonts w:ascii="Calibri" w:hAnsi="Calibri"/>
        </w:rPr>
        <w:t>Cover letter of the candidate researcher-entrepreneur</w:t>
      </w:r>
    </w:p>
    <w:p w:rsidR="00B659CA" w:rsidRDefault="006D1773">
      <w:pPr>
        <w:pStyle w:val="Paragraphedeliste"/>
        <w:numPr>
          <w:ilvl w:val="0"/>
          <w:numId w:val="9"/>
        </w:numPr>
        <w:rPr>
          <w:rFonts w:ascii="Calibri" w:hAnsi="Calibri"/>
        </w:rPr>
      </w:pPr>
      <w:r>
        <w:rPr>
          <w:rFonts w:ascii="Calibri" w:hAnsi="Calibri"/>
        </w:rPr>
        <w:t>CV of the candidate alter ego (if known)</w:t>
      </w:r>
    </w:p>
    <w:p w:rsidR="00B659CA" w:rsidRDefault="006D1773">
      <w:pPr>
        <w:pStyle w:val="Paragraphedeliste"/>
        <w:numPr>
          <w:ilvl w:val="0"/>
          <w:numId w:val="9"/>
        </w:numPr>
        <w:rPr>
          <w:rFonts w:ascii="Calibri" w:hAnsi="Calibri"/>
        </w:rPr>
      </w:pPr>
      <w:r>
        <w:rPr>
          <w:rFonts w:ascii="Calibri" w:hAnsi="Calibri"/>
        </w:rPr>
        <w:t>Cover letter of the alter ego</w:t>
      </w:r>
    </w:p>
    <w:p w:rsidR="00B659CA" w:rsidRDefault="006D1773">
      <w:pPr>
        <w:pStyle w:val="Paragraphedeliste"/>
        <w:numPr>
          <w:ilvl w:val="0"/>
          <w:numId w:val="9"/>
        </w:numPr>
        <w:rPr>
          <w:rFonts w:ascii="Calibri" w:hAnsi="Calibri"/>
        </w:rPr>
      </w:pPr>
      <w:r>
        <w:rPr>
          <w:rFonts w:ascii="Calibri" w:hAnsi="Calibri"/>
        </w:rPr>
        <w:t>CV of the sponsors</w:t>
      </w:r>
    </w:p>
    <w:p w:rsidR="00B659CA" w:rsidRDefault="006D1773">
      <w:pPr>
        <w:pStyle w:val="Paragraphedeliste"/>
        <w:numPr>
          <w:ilvl w:val="0"/>
          <w:numId w:val="9"/>
        </w:numPr>
        <w:rPr>
          <w:rFonts w:ascii="Calibri" w:hAnsi="Calibri"/>
        </w:rPr>
      </w:pPr>
      <w:r>
        <w:rPr>
          <w:rFonts w:ascii="Calibri" w:hAnsi="Calibri"/>
        </w:rPr>
        <w:t xml:space="preserve">Cooperation agreements with the sponsors </w:t>
      </w:r>
    </w:p>
    <w:p w:rsidR="00B659CA" w:rsidRDefault="006D1773">
      <w:pPr>
        <w:pStyle w:val="Paragraphedeliste"/>
        <w:numPr>
          <w:ilvl w:val="0"/>
          <w:numId w:val="9"/>
        </w:numPr>
        <w:rPr>
          <w:rFonts w:ascii="Calibri" w:hAnsi="Calibri"/>
        </w:rPr>
      </w:pPr>
      <w:r>
        <w:rPr>
          <w:rFonts w:ascii="Calibri" w:hAnsi="Calibri"/>
        </w:rPr>
        <w:t>GANTT diagram</w:t>
      </w:r>
    </w:p>
    <w:p w:rsidR="00B659CA" w:rsidRDefault="006D1773">
      <w:pPr>
        <w:pStyle w:val="Paragraphedeliste"/>
        <w:numPr>
          <w:ilvl w:val="0"/>
          <w:numId w:val="9"/>
        </w:numPr>
        <w:rPr>
          <w:rFonts w:ascii="Calibri" w:hAnsi="Calibri"/>
        </w:rPr>
      </w:pPr>
      <w:r>
        <w:rPr>
          <w:rFonts w:ascii="Calibri" w:hAnsi="Calibri"/>
        </w:rPr>
        <w:t>The signatures of the applicant, the promoter and the person legally authorised to bind the research organisation</w:t>
      </w:r>
    </w:p>
    <w:p w:rsidR="00B659CA" w:rsidRDefault="006D1773">
      <w:pPr>
        <w:pStyle w:val="Paragraphedeliste"/>
        <w:numPr>
          <w:ilvl w:val="0"/>
          <w:numId w:val="9"/>
        </w:numPr>
        <w:rPr>
          <w:rFonts w:ascii="Calibri" w:hAnsi="Calibri"/>
        </w:rPr>
      </w:pPr>
      <w:r>
        <w:rPr>
          <w:rFonts w:ascii="Calibri" w:hAnsi="Calibri"/>
        </w:rPr>
        <w:t xml:space="preserve">If the project had already been submitted to a previous call of the programme, but was not selected: a document showing that the new version of the project has addressed the shortcomings identified during the evaluation. </w:t>
      </w:r>
    </w:p>
    <w:p w:rsidR="00B659CA" w:rsidRDefault="00B659CA">
      <w:pPr>
        <w:rPr>
          <w:lang w:val="en-GB"/>
        </w:rPr>
      </w:pPr>
    </w:p>
    <w:sectPr w:rsidR="00B659CA">
      <w:footerReference w:type="default" r:id="rId19"/>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24A" w:rsidRDefault="0045624A">
      <w:r>
        <w:separator/>
      </w:r>
    </w:p>
  </w:endnote>
  <w:endnote w:type="continuationSeparator" w:id="0">
    <w:p w:rsidR="0045624A" w:rsidRDefault="0045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73" w:rsidRDefault="006D1773">
    <w:pPr>
      <w:pStyle w:val="Pieddepage"/>
      <w:tabs>
        <w:tab w:val="left" w:pos="3828"/>
        <w:tab w:val="right" w:pos="9638"/>
      </w:tabs>
      <w:rPr>
        <w:rFonts w:eastAsia="Arial" w:cs="Arial"/>
        <w:color w:val="2F5496"/>
        <w:sz w:val="16"/>
        <w:szCs w:val="16"/>
        <w:lang w:val="en-GB"/>
      </w:rPr>
    </w:pPr>
    <w:r>
      <w:rPr>
        <w:color w:val="2F5496"/>
        <w:sz w:val="16"/>
        <w:szCs w:val="16"/>
        <w:lang w:val="en-GB"/>
      </w:rPr>
      <w:t>SPIN-OFF 2022</w:t>
    </w:r>
    <w:r>
      <w:rPr>
        <w:rFonts w:eastAsia="Arial" w:cs="Arial"/>
        <w:color w:val="2F5496"/>
        <w:sz w:val="16"/>
        <w:szCs w:val="16"/>
        <w:lang w:val="en-GB"/>
      </w:rPr>
      <w:tab/>
    </w:r>
    <w:r>
      <w:rPr>
        <w:color w:val="2F5496"/>
        <w:sz w:val="16"/>
        <w:szCs w:val="16"/>
        <w:lang w:val="en-GB"/>
      </w:rPr>
      <w:t>Funding application</w:t>
    </w:r>
    <w:r>
      <w:rPr>
        <w:color w:val="2F5496"/>
        <w:sz w:val="16"/>
        <w:szCs w:val="16"/>
        <w:lang w:val="en-GB"/>
      </w:rPr>
      <w:tab/>
    </w:r>
    <w:r>
      <w:rPr>
        <w:rFonts w:eastAsia="Arial" w:cs="Arial"/>
        <w:color w:val="2F5496"/>
        <w:sz w:val="16"/>
        <w:szCs w:val="16"/>
        <w:lang w:val="en-GB"/>
      </w:rPr>
      <w:t>P</w:t>
    </w:r>
    <w:r>
      <w:rPr>
        <w:color w:val="2F5496"/>
        <w:sz w:val="16"/>
        <w:szCs w:val="16"/>
        <w:lang w:val="en-GB"/>
      </w:rPr>
      <w:t>age</w:t>
    </w:r>
    <w:r>
      <w:rPr>
        <w:rFonts w:eastAsia="Arial" w:cs="Arial"/>
        <w:color w:val="2F5496"/>
        <w:sz w:val="16"/>
        <w:szCs w:val="16"/>
        <w:lang w:val="en-GB"/>
      </w:rPr>
      <w:t xml:space="preserve"> </w:t>
    </w:r>
    <w:r>
      <w:rPr>
        <w:rStyle w:val="Numrodepage"/>
        <w:color w:val="2F5496"/>
        <w:sz w:val="16"/>
        <w:szCs w:val="16"/>
        <w:lang w:val="fr-FR"/>
      </w:rPr>
      <w:fldChar w:fldCharType="begin"/>
    </w:r>
    <w:r>
      <w:rPr>
        <w:rStyle w:val="Numrodepage"/>
        <w:color w:val="2F5496"/>
        <w:sz w:val="16"/>
        <w:szCs w:val="16"/>
        <w:lang w:val="en-GB"/>
      </w:rPr>
      <w:instrText xml:space="preserve"> PAGE </w:instrText>
    </w:r>
    <w:r>
      <w:rPr>
        <w:rStyle w:val="Numrodepage"/>
        <w:color w:val="2F5496"/>
        <w:sz w:val="16"/>
        <w:szCs w:val="16"/>
        <w:lang w:val="fr-FR"/>
      </w:rPr>
      <w:fldChar w:fldCharType="separate"/>
    </w:r>
    <w:r>
      <w:rPr>
        <w:rStyle w:val="Numrodepage"/>
        <w:color w:val="2F5496"/>
        <w:sz w:val="16"/>
        <w:szCs w:val="16"/>
        <w:lang w:val="en-GB"/>
      </w:rPr>
      <w:t>3</w:t>
    </w:r>
    <w:r>
      <w:rPr>
        <w:rStyle w:val="Numrodepage"/>
        <w:color w:val="2F5496"/>
        <w:sz w:val="16"/>
        <w:szCs w:val="16"/>
        <w:lang w:val="fr-FR"/>
      </w:rPr>
      <w:fldChar w:fldCharType="end"/>
    </w:r>
    <w:r>
      <w:rPr>
        <w:rStyle w:val="Numrodepage"/>
        <w:rFonts w:eastAsia="Arial" w:cs="Arial"/>
        <w:color w:val="2F5496"/>
        <w:sz w:val="16"/>
        <w:szCs w:val="16"/>
        <w:lang w:val="en-GB"/>
      </w:rPr>
      <w:t xml:space="preserve"> / </w:t>
    </w:r>
    <w:r>
      <w:rPr>
        <w:rStyle w:val="Numrodepage"/>
        <w:color w:val="2F5496"/>
        <w:sz w:val="16"/>
        <w:szCs w:val="16"/>
        <w:lang w:val="fr-FR"/>
      </w:rPr>
      <w:fldChar w:fldCharType="begin"/>
    </w:r>
    <w:r>
      <w:rPr>
        <w:rStyle w:val="Numrodepage"/>
        <w:color w:val="2F5496"/>
        <w:sz w:val="16"/>
        <w:szCs w:val="16"/>
        <w:lang w:val="en-GB"/>
      </w:rPr>
      <w:instrText xml:space="preserve"> NUMPAGES \*Arabic </w:instrText>
    </w:r>
    <w:r>
      <w:rPr>
        <w:rStyle w:val="Numrodepage"/>
        <w:color w:val="2F5496"/>
        <w:sz w:val="16"/>
        <w:szCs w:val="16"/>
        <w:lang w:val="fr-FR"/>
      </w:rPr>
      <w:fldChar w:fldCharType="separate"/>
    </w:r>
    <w:r>
      <w:rPr>
        <w:rStyle w:val="Numrodepage"/>
        <w:color w:val="2F5496"/>
        <w:sz w:val="16"/>
        <w:szCs w:val="16"/>
        <w:lang w:val="en-GB"/>
      </w:rPr>
      <w:t>9</w:t>
    </w:r>
    <w:r>
      <w:rPr>
        <w:rStyle w:val="Numrodepage"/>
        <w:color w:val="2F5496"/>
        <w:sz w:val="16"/>
        <w:szCs w:val="16"/>
        <w:lang w:val="fr-FR"/>
      </w:rPr>
      <w:fldChar w:fldCharType="end"/>
    </w:r>
  </w:p>
  <w:p w:rsidR="006D1773" w:rsidRDefault="006D1773">
    <w:pPr>
      <w:pStyle w:val="Pieddepage"/>
      <w:tabs>
        <w:tab w:val="left" w:pos="3969"/>
        <w:tab w:val="right" w:pos="9638"/>
      </w:tabs>
      <w:jc w:val="both"/>
      <w:rPr>
        <w:color w:val="2F5496"/>
      </w:rPr>
    </w:pPr>
    <w:r>
      <w:rPr>
        <w:color w:val="2F5496"/>
        <w:sz w:val="16"/>
        <w:szCs w:val="16"/>
        <w:lang w:val="en-GB"/>
      </w:rPr>
      <w:tab/>
    </w:r>
    <w:r>
      <w:rPr>
        <w:color w:val="2F5496"/>
        <w:sz w:val="16"/>
        <w:szCs w:val="16"/>
        <w:lang w:val="fr-FR"/>
      </w:rPr>
      <w:t>Form</w:t>
    </w:r>
    <w:r>
      <w:rPr>
        <w:rFonts w:eastAsia="Arial" w:cs="Arial"/>
        <w:color w:val="2F5496"/>
        <w:sz w:val="16"/>
        <w:szCs w:val="16"/>
        <w:lang w:val="fr-FR"/>
      </w:rPr>
      <w:t xml:space="preserve"> – Part 2</w:t>
    </w:r>
    <w:r>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73" w:rsidRDefault="006D1773">
    <w:pPr>
      <w:pStyle w:val="Pieddepage"/>
      <w:tabs>
        <w:tab w:val="left" w:pos="3828"/>
        <w:tab w:val="right" w:pos="9638"/>
      </w:tabs>
      <w:rPr>
        <w:rFonts w:eastAsia="Arial" w:cs="Arial"/>
        <w:color w:val="2F5496"/>
        <w:sz w:val="16"/>
        <w:szCs w:val="16"/>
        <w:lang w:val="en-GB"/>
      </w:rPr>
    </w:pPr>
    <w:r>
      <w:rPr>
        <w:color w:val="2F5496"/>
        <w:sz w:val="16"/>
        <w:szCs w:val="16"/>
        <w:lang w:val="en-GB"/>
      </w:rPr>
      <w:t>SPIN-OFF 2022</w:t>
    </w:r>
    <w:r>
      <w:rPr>
        <w:rFonts w:eastAsia="Arial" w:cs="Arial"/>
        <w:color w:val="2F5496"/>
        <w:sz w:val="16"/>
        <w:szCs w:val="16"/>
        <w:lang w:val="en-GB"/>
      </w:rPr>
      <w:tab/>
    </w:r>
    <w:r>
      <w:rPr>
        <w:color w:val="2F5496"/>
        <w:sz w:val="16"/>
        <w:szCs w:val="16"/>
        <w:lang w:val="en-GB"/>
      </w:rPr>
      <w:t>Funding application</w:t>
    </w:r>
    <w:r>
      <w:rPr>
        <w:color w:val="2F5496"/>
        <w:sz w:val="16"/>
        <w:szCs w:val="16"/>
        <w:lang w:val="en-GB"/>
      </w:rPr>
      <w:tab/>
    </w:r>
    <w:r>
      <w:rPr>
        <w:rFonts w:eastAsia="Arial" w:cs="Arial"/>
        <w:color w:val="2F5496"/>
        <w:sz w:val="16"/>
        <w:szCs w:val="16"/>
        <w:lang w:val="en-GB"/>
      </w:rPr>
      <w:t>P</w:t>
    </w:r>
    <w:r>
      <w:rPr>
        <w:color w:val="2F5496"/>
        <w:sz w:val="16"/>
        <w:szCs w:val="16"/>
        <w:lang w:val="en-GB"/>
      </w:rPr>
      <w:t>age</w:t>
    </w:r>
    <w:r>
      <w:rPr>
        <w:rFonts w:eastAsia="Arial" w:cs="Arial"/>
        <w:color w:val="2F5496"/>
        <w:sz w:val="16"/>
        <w:szCs w:val="16"/>
        <w:lang w:val="en-GB"/>
      </w:rPr>
      <w:t xml:space="preserve"> </w:t>
    </w:r>
    <w:r>
      <w:rPr>
        <w:rStyle w:val="Numrodepage"/>
        <w:color w:val="2F5496"/>
        <w:sz w:val="16"/>
        <w:szCs w:val="16"/>
        <w:lang w:val="fr-FR"/>
      </w:rPr>
      <w:fldChar w:fldCharType="begin"/>
    </w:r>
    <w:r>
      <w:rPr>
        <w:rStyle w:val="Numrodepage"/>
        <w:color w:val="2F5496"/>
        <w:sz w:val="16"/>
        <w:szCs w:val="16"/>
        <w:lang w:val="en-GB"/>
      </w:rPr>
      <w:instrText xml:space="preserve"> PAGE </w:instrText>
    </w:r>
    <w:r>
      <w:rPr>
        <w:rStyle w:val="Numrodepage"/>
        <w:color w:val="2F5496"/>
        <w:sz w:val="16"/>
        <w:szCs w:val="16"/>
        <w:lang w:val="fr-FR"/>
      </w:rPr>
      <w:fldChar w:fldCharType="separate"/>
    </w:r>
    <w:r>
      <w:rPr>
        <w:rStyle w:val="Numrodepage"/>
        <w:color w:val="2F5496"/>
        <w:sz w:val="16"/>
        <w:szCs w:val="16"/>
        <w:lang w:val="en-GB"/>
      </w:rPr>
      <w:t>4</w:t>
    </w:r>
    <w:r>
      <w:rPr>
        <w:rStyle w:val="Numrodepage"/>
        <w:color w:val="2F5496"/>
        <w:sz w:val="16"/>
        <w:szCs w:val="16"/>
        <w:lang w:val="fr-FR"/>
      </w:rPr>
      <w:fldChar w:fldCharType="end"/>
    </w:r>
    <w:r>
      <w:rPr>
        <w:rStyle w:val="Numrodepage"/>
        <w:rFonts w:eastAsia="Arial" w:cs="Arial"/>
        <w:color w:val="2F5496"/>
        <w:sz w:val="16"/>
        <w:szCs w:val="16"/>
        <w:lang w:val="en-GB"/>
      </w:rPr>
      <w:t xml:space="preserve"> / </w:t>
    </w:r>
    <w:r>
      <w:rPr>
        <w:rStyle w:val="Numrodepage"/>
        <w:color w:val="2F5496"/>
        <w:sz w:val="16"/>
        <w:szCs w:val="16"/>
        <w:lang w:val="fr-FR"/>
      </w:rPr>
      <w:fldChar w:fldCharType="begin"/>
    </w:r>
    <w:r>
      <w:rPr>
        <w:rStyle w:val="Numrodepage"/>
        <w:color w:val="2F5496"/>
        <w:sz w:val="16"/>
        <w:szCs w:val="16"/>
        <w:lang w:val="en-GB"/>
      </w:rPr>
      <w:instrText xml:space="preserve"> NUMPAGES \*Arabic </w:instrText>
    </w:r>
    <w:r>
      <w:rPr>
        <w:rStyle w:val="Numrodepage"/>
        <w:color w:val="2F5496"/>
        <w:sz w:val="16"/>
        <w:szCs w:val="16"/>
        <w:lang w:val="fr-FR"/>
      </w:rPr>
      <w:fldChar w:fldCharType="separate"/>
    </w:r>
    <w:r>
      <w:rPr>
        <w:rStyle w:val="Numrodepage"/>
        <w:color w:val="2F5496"/>
        <w:sz w:val="16"/>
        <w:szCs w:val="16"/>
        <w:lang w:val="en-GB"/>
      </w:rPr>
      <w:t>4</w:t>
    </w:r>
    <w:r>
      <w:rPr>
        <w:rStyle w:val="Numrodepage"/>
        <w:color w:val="2F5496"/>
        <w:sz w:val="16"/>
        <w:szCs w:val="16"/>
        <w:lang w:val="fr-FR"/>
      </w:rPr>
      <w:fldChar w:fldCharType="end"/>
    </w:r>
  </w:p>
  <w:p w:rsidR="006D1773" w:rsidRDefault="006D1773">
    <w:pPr>
      <w:pStyle w:val="Pieddepage"/>
      <w:tabs>
        <w:tab w:val="left" w:pos="3969"/>
        <w:tab w:val="right" w:pos="9638"/>
      </w:tabs>
      <w:jc w:val="both"/>
      <w:rPr>
        <w:color w:val="2F5496"/>
      </w:rPr>
    </w:pPr>
    <w:r>
      <w:rPr>
        <w:color w:val="2F5496"/>
        <w:sz w:val="16"/>
        <w:szCs w:val="16"/>
        <w:lang w:val="en-GB"/>
      </w:rPr>
      <w:tab/>
    </w:r>
    <w:r>
      <w:rPr>
        <w:color w:val="2F5496"/>
        <w:sz w:val="16"/>
        <w:szCs w:val="16"/>
        <w:lang w:val="fr-FR"/>
      </w:rPr>
      <w:t>Form</w:t>
    </w:r>
    <w:r>
      <w:rPr>
        <w:rFonts w:eastAsia="Arial" w:cs="Arial"/>
        <w:color w:val="2F5496"/>
        <w:sz w:val="16"/>
        <w:szCs w:val="16"/>
        <w:lang w:val="fr-FR"/>
      </w:rPr>
      <w:t xml:space="preserve"> – Part 2</w:t>
    </w:r>
    <w:r>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24A" w:rsidRDefault="0045624A">
      <w:r>
        <w:separator/>
      </w:r>
    </w:p>
  </w:footnote>
  <w:footnote w:type="continuationSeparator" w:id="0">
    <w:p w:rsidR="0045624A" w:rsidRDefault="0045624A">
      <w:r>
        <w:continuationSeparator/>
      </w:r>
    </w:p>
  </w:footnote>
  <w:footnote w:type="continuationNotice" w:id="1">
    <w:p w:rsidR="0045624A" w:rsidRDefault="0045624A"/>
  </w:footnote>
  <w:footnote w:id="2">
    <w:p w:rsidR="006D1773" w:rsidRPr="006E32FF" w:rsidRDefault="006D1773">
      <w:pPr>
        <w:pStyle w:val="Notedebasdepage"/>
        <w:rPr>
          <w:sz w:val="16"/>
          <w:szCs w:val="16"/>
          <w:lang w:val="fr-BE"/>
        </w:rPr>
      </w:pPr>
      <w:r w:rsidRPr="006E32FF">
        <w:rPr>
          <w:rStyle w:val="Appelnotedebasdep"/>
          <w:sz w:val="16"/>
          <w:szCs w:val="16"/>
        </w:rPr>
        <w:footnoteRef/>
      </w:r>
      <w:r w:rsidRPr="006E32FF">
        <w:rPr>
          <w:sz w:val="16"/>
          <w:szCs w:val="16"/>
          <w:lang w:val="fr-BE"/>
        </w:rPr>
        <w:t xml:space="preserve"> </w:t>
      </w:r>
      <w:r w:rsidRPr="006E32FF">
        <w:rPr>
          <w:i/>
          <w:sz w:val="16"/>
          <w:szCs w:val="16"/>
          <w:lang w:val="fr-BE"/>
        </w:rPr>
        <w:t>Ordonnance du 27 juillet 2017 visant à promouvoir la recherche, le développement et l'innovation par l'octroi d'aides à finalité non économique en faveur des organisations non marchandes, des organismes de recherche et des entreprises.</w:t>
      </w:r>
    </w:p>
  </w:footnote>
  <w:footnote w:id="3">
    <w:p w:rsidR="006D1773" w:rsidRDefault="006D1773">
      <w:pPr>
        <w:pStyle w:val="Notedebasdepage"/>
        <w:rPr>
          <w:lang w:val="fr-BE"/>
        </w:rPr>
      </w:pPr>
      <w:r w:rsidRPr="006E32FF">
        <w:rPr>
          <w:rStyle w:val="Appelnotedebasdep"/>
          <w:sz w:val="16"/>
          <w:szCs w:val="16"/>
        </w:rPr>
        <w:footnoteRef/>
      </w:r>
      <w:r w:rsidRPr="006E32FF">
        <w:rPr>
          <w:sz w:val="16"/>
          <w:szCs w:val="16"/>
          <w:lang w:val="fr-BE"/>
        </w:rPr>
        <w:t xml:space="preserve"> </w:t>
      </w:r>
      <w:r w:rsidRPr="006E32FF">
        <w:rPr>
          <w:i/>
          <w:sz w:val="16"/>
          <w:szCs w:val="16"/>
          <w:lang w:val="fr-BE"/>
        </w:rPr>
        <w:t>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§1er .</w:t>
      </w:r>
    </w:p>
  </w:footnote>
  <w:footnote w:id="4">
    <w:p w:rsidR="006D1773" w:rsidRDefault="006D1773">
      <w:pPr>
        <w:pStyle w:val="Notedebasdepage"/>
        <w:rPr>
          <w:i/>
          <w:lang w:val="en-GB"/>
        </w:rPr>
      </w:pPr>
      <w:r>
        <w:rPr>
          <w:rStyle w:val="Appelnotedebasdep"/>
          <w:i/>
          <w:lang w:val="en-GB"/>
        </w:rPr>
        <w:footnoteRef/>
      </w:r>
      <w:r>
        <w:rPr>
          <w:i/>
          <w:lang w:val="en-GB"/>
        </w:rPr>
        <w:t xml:space="preserve"> "Proof of Concept": objective demonstration of the feasibility and reliability of a technology, method or idea through the short, incomplete or small-scale implementation of the technology, method or idea.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773" w:rsidRDefault="006D1773">
    <w:pPr>
      <w:pStyle w:val="En-tte"/>
    </w:pPr>
    <w:r>
      <w:rPr>
        <w:rFonts w:ascii="Consolas" w:hAnsi="Consolas"/>
        <w:noProof/>
        <w:sz w:val="21"/>
        <w:szCs w:val="21"/>
      </w:rPr>
      <mc:AlternateContent>
        <mc:Choice Requires="wpg">
          <w:drawing>
            <wp:inline distT="0" distB="0" distL="0" distR="0">
              <wp:extent cx="1259578" cy="493443"/>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tretch/>
                    </pic:blipFill>
                    <pic:spPr bwMode="auto">
                      <a:xfrm>
                        <a:off x="0" y="0"/>
                        <a:ext cx="1302621" cy="51030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9.2pt;height:38.9pt;">
              <v:path textboxrect="0,0,0,0"/>
              <v:imagedata r:id="rId2" o:title=""/>
            </v:shape>
          </w:pict>
        </mc:Fallback>
      </mc:AlternateContent>
    </w:r>
  </w:p>
  <w:p w:rsidR="006D1773" w:rsidRDefault="006D17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641"/>
    <w:multiLevelType w:val="hybridMultilevel"/>
    <w:tmpl w:val="8F287CE0"/>
    <w:lvl w:ilvl="0" w:tplc="23EC5B94">
      <w:start w:val="1"/>
      <w:numFmt w:val="decimal"/>
      <w:lvlText w:val="%1."/>
      <w:lvlJc w:val="left"/>
      <w:pPr>
        <w:ind w:left="720" w:hanging="360"/>
      </w:pPr>
    </w:lvl>
    <w:lvl w:ilvl="1" w:tplc="C27239B6">
      <w:start w:val="1"/>
      <w:numFmt w:val="lowerLetter"/>
      <w:lvlText w:val="%2."/>
      <w:lvlJc w:val="left"/>
      <w:pPr>
        <w:ind w:left="1440" w:hanging="360"/>
      </w:pPr>
    </w:lvl>
    <w:lvl w:ilvl="2" w:tplc="8856DB76">
      <w:start w:val="1"/>
      <w:numFmt w:val="lowerRoman"/>
      <w:lvlText w:val="%3."/>
      <w:lvlJc w:val="right"/>
      <w:pPr>
        <w:ind w:left="2160" w:hanging="180"/>
      </w:pPr>
    </w:lvl>
    <w:lvl w:ilvl="3" w:tplc="B80045D4">
      <w:start w:val="1"/>
      <w:numFmt w:val="decimal"/>
      <w:lvlText w:val="%4."/>
      <w:lvlJc w:val="left"/>
      <w:pPr>
        <w:ind w:left="2880" w:hanging="360"/>
      </w:pPr>
    </w:lvl>
    <w:lvl w:ilvl="4" w:tplc="5A2E0CA8">
      <w:start w:val="1"/>
      <w:numFmt w:val="lowerLetter"/>
      <w:lvlText w:val="%5."/>
      <w:lvlJc w:val="left"/>
      <w:pPr>
        <w:ind w:left="3600" w:hanging="360"/>
      </w:pPr>
    </w:lvl>
    <w:lvl w:ilvl="5" w:tplc="CB2047B0">
      <w:start w:val="1"/>
      <w:numFmt w:val="lowerRoman"/>
      <w:lvlText w:val="%6."/>
      <w:lvlJc w:val="right"/>
      <w:pPr>
        <w:ind w:left="4320" w:hanging="180"/>
      </w:pPr>
    </w:lvl>
    <w:lvl w:ilvl="6" w:tplc="B1825CF4">
      <w:start w:val="1"/>
      <w:numFmt w:val="decimal"/>
      <w:lvlText w:val="%7."/>
      <w:lvlJc w:val="left"/>
      <w:pPr>
        <w:ind w:left="5040" w:hanging="360"/>
      </w:pPr>
    </w:lvl>
    <w:lvl w:ilvl="7" w:tplc="9AE0F428">
      <w:start w:val="1"/>
      <w:numFmt w:val="lowerLetter"/>
      <w:lvlText w:val="%8."/>
      <w:lvlJc w:val="left"/>
      <w:pPr>
        <w:ind w:left="5760" w:hanging="360"/>
      </w:pPr>
    </w:lvl>
    <w:lvl w:ilvl="8" w:tplc="6890D950">
      <w:start w:val="1"/>
      <w:numFmt w:val="lowerRoman"/>
      <w:lvlText w:val="%9."/>
      <w:lvlJc w:val="right"/>
      <w:pPr>
        <w:ind w:left="6480" w:hanging="180"/>
      </w:pPr>
    </w:lvl>
  </w:abstractNum>
  <w:abstractNum w:abstractNumId="1" w15:restartNumberingAfterBreak="0">
    <w:nsid w:val="04C657A8"/>
    <w:multiLevelType w:val="hybridMultilevel"/>
    <w:tmpl w:val="1976436A"/>
    <w:lvl w:ilvl="0" w:tplc="AAF4BE20">
      <w:start w:val="1"/>
      <w:numFmt w:val="decimal"/>
      <w:lvlText w:val="%1."/>
      <w:lvlJc w:val="left"/>
      <w:pPr>
        <w:tabs>
          <w:tab w:val="num" w:pos="720"/>
        </w:tabs>
        <w:ind w:left="720" w:hanging="360"/>
      </w:pPr>
    </w:lvl>
    <w:lvl w:ilvl="1" w:tplc="4AF87214">
      <w:start w:val="1"/>
      <w:numFmt w:val="decimal"/>
      <w:lvlText w:val="%2."/>
      <w:lvlJc w:val="left"/>
      <w:pPr>
        <w:tabs>
          <w:tab w:val="num" w:pos="1440"/>
        </w:tabs>
        <w:ind w:left="1440" w:hanging="360"/>
      </w:pPr>
    </w:lvl>
    <w:lvl w:ilvl="2" w:tplc="DA5A6430">
      <w:start w:val="1"/>
      <w:numFmt w:val="decimal"/>
      <w:lvlText w:val="%3."/>
      <w:lvlJc w:val="left"/>
      <w:pPr>
        <w:tabs>
          <w:tab w:val="num" w:pos="2160"/>
        </w:tabs>
        <w:ind w:left="2160" w:hanging="360"/>
      </w:pPr>
    </w:lvl>
    <w:lvl w:ilvl="3" w:tplc="10805128">
      <w:start w:val="1"/>
      <w:numFmt w:val="decimal"/>
      <w:lvlText w:val="%4."/>
      <w:lvlJc w:val="left"/>
      <w:pPr>
        <w:tabs>
          <w:tab w:val="num" w:pos="2880"/>
        </w:tabs>
        <w:ind w:left="2880" w:hanging="360"/>
      </w:pPr>
    </w:lvl>
    <w:lvl w:ilvl="4" w:tplc="EFFC29A8">
      <w:start w:val="1"/>
      <w:numFmt w:val="decimal"/>
      <w:lvlText w:val="%5."/>
      <w:lvlJc w:val="left"/>
      <w:pPr>
        <w:tabs>
          <w:tab w:val="num" w:pos="3600"/>
        </w:tabs>
        <w:ind w:left="3600" w:hanging="360"/>
      </w:pPr>
    </w:lvl>
    <w:lvl w:ilvl="5" w:tplc="6F860780">
      <w:start w:val="1"/>
      <w:numFmt w:val="decimal"/>
      <w:lvlText w:val="%6."/>
      <w:lvlJc w:val="left"/>
      <w:pPr>
        <w:tabs>
          <w:tab w:val="num" w:pos="4320"/>
        </w:tabs>
        <w:ind w:left="4320" w:hanging="360"/>
      </w:pPr>
    </w:lvl>
    <w:lvl w:ilvl="6" w:tplc="0408E56A">
      <w:start w:val="1"/>
      <w:numFmt w:val="decimal"/>
      <w:lvlText w:val="%7."/>
      <w:lvlJc w:val="left"/>
      <w:pPr>
        <w:tabs>
          <w:tab w:val="num" w:pos="5040"/>
        </w:tabs>
        <w:ind w:left="5040" w:hanging="360"/>
      </w:pPr>
    </w:lvl>
    <w:lvl w:ilvl="7" w:tplc="A55A03EE">
      <w:start w:val="1"/>
      <w:numFmt w:val="decimal"/>
      <w:lvlText w:val="%8."/>
      <w:lvlJc w:val="left"/>
      <w:pPr>
        <w:tabs>
          <w:tab w:val="num" w:pos="5760"/>
        </w:tabs>
        <w:ind w:left="5760" w:hanging="360"/>
      </w:pPr>
    </w:lvl>
    <w:lvl w:ilvl="8" w:tplc="052813CC">
      <w:start w:val="1"/>
      <w:numFmt w:val="decimal"/>
      <w:lvlText w:val="%9."/>
      <w:lvlJc w:val="left"/>
      <w:pPr>
        <w:tabs>
          <w:tab w:val="num" w:pos="6480"/>
        </w:tabs>
        <w:ind w:left="6480" w:hanging="360"/>
      </w:pPr>
    </w:lvl>
  </w:abstractNum>
  <w:abstractNum w:abstractNumId="2" w15:restartNumberingAfterBreak="0">
    <w:nsid w:val="0AA03E1F"/>
    <w:multiLevelType w:val="hybridMultilevel"/>
    <w:tmpl w:val="E10AB754"/>
    <w:lvl w:ilvl="0" w:tplc="AC860852">
      <w:start w:val="1"/>
      <w:numFmt w:val="bullet"/>
      <w:lvlText w:val=""/>
      <w:lvlJc w:val="left"/>
      <w:pPr>
        <w:tabs>
          <w:tab w:val="num" w:pos="153"/>
        </w:tabs>
        <w:ind w:left="153" w:hanging="360"/>
      </w:pPr>
      <w:rPr>
        <w:rFonts w:ascii="Symbol" w:hAnsi="Symbol" w:cs="Symbol"/>
      </w:rPr>
    </w:lvl>
    <w:lvl w:ilvl="1" w:tplc="891A4956">
      <w:start w:val="1"/>
      <w:numFmt w:val="bullet"/>
      <w:lvlText w:val="◦"/>
      <w:lvlJc w:val="left"/>
      <w:pPr>
        <w:tabs>
          <w:tab w:val="num" w:pos="513"/>
        </w:tabs>
        <w:ind w:left="513" w:hanging="360"/>
      </w:pPr>
      <w:rPr>
        <w:rFonts w:ascii="OpenSymbol" w:hAnsi="OpenSymbol" w:cs="Courier New"/>
      </w:rPr>
    </w:lvl>
    <w:lvl w:ilvl="2" w:tplc="EED88948">
      <w:start w:val="1"/>
      <w:numFmt w:val="bullet"/>
      <w:lvlText w:val="▪"/>
      <w:lvlJc w:val="left"/>
      <w:pPr>
        <w:tabs>
          <w:tab w:val="num" w:pos="873"/>
        </w:tabs>
        <w:ind w:left="873" w:hanging="360"/>
      </w:pPr>
      <w:rPr>
        <w:rFonts w:ascii="OpenSymbol" w:hAnsi="OpenSymbol" w:cs="Courier New"/>
      </w:rPr>
    </w:lvl>
    <w:lvl w:ilvl="3" w:tplc="06FA084A">
      <w:start w:val="1"/>
      <w:numFmt w:val="bullet"/>
      <w:lvlText w:val=""/>
      <w:lvlJc w:val="left"/>
      <w:pPr>
        <w:tabs>
          <w:tab w:val="num" w:pos="1233"/>
        </w:tabs>
        <w:ind w:left="1233" w:hanging="360"/>
      </w:pPr>
      <w:rPr>
        <w:rFonts w:ascii="Symbol" w:hAnsi="Symbol" w:cs="Symbol"/>
      </w:rPr>
    </w:lvl>
    <w:lvl w:ilvl="4" w:tplc="8334EE2C">
      <w:start w:val="1"/>
      <w:numFmt w:val="bullet"/>
      <w:lvlText w:val="◦"/>
      <w:lvlJc w:val="left"/>
      <w:pPr>
        <w:tabs>
          <w:tab w:val="num" w:pos="1593"/>
        </w:tabs>
        <w:ind w:left="1593" w:hanging="360"/>
      </w:pPr>
      <w:rPr>
        <w:rFonts w:ascii="OpenSymbol" w:hAnsi="OpenSymbol" w:cs="Courier New"/>
      </w:rPr>
    </w:lvl>
    <w:lvl w:ilvl="5" w:tplc="A4ACD29C">
      <w:start w:val="1"/>
      <w:numFmt w:val="bullet"/>
      <w:lvlText w:val="▪"/>
      <w:lvlJc w:val="left"/>
      <w:pPr>
        <w:tabs>
          <w:tab w:val="num" w:pos="1953"/>
        </w:tabs>
        <w:ind w:left="1953" w:hanging="360"/>
      </w:pPr>
      <w:rPr>
        <w:rFonts w:ascii="OpenSymbol" w:hAnsi="OpenSymbol" w:cs="Courier New"/>
      </w:rPr>
    </w:lvl>
    <w:lvl w:ilvl="6" w:tplc="5F2EE188">
      <w:start w:val="1"/>
      <w:numFmt w:val="bullet"/>
      <w:lvlText w:val=""/>
      <w:lvlJc w:val="left"/>
      <w:pPr>
        <w:tabs>
          <w:tab w:val="num" w:pos="2313"/>
        </w:tabs>
        <w:ind w:left="2313" w:hanging="360"/>
      </w:pPr>
      <w:rPr>
        <w:rFonts w:ascii="Symbol" w:hAnsi="Symbol" w:cs="Symbol"/>
      </w:rPr>
    </w:lvl>
    <w:lvl w:ilvl="7" w:tplc="D00851BE">
      <w:start w:val="1"/>
      <w:numFmt w:val="bullet"/>
      <w:lvlText w:val="◦"/>
      <w:lvlJc w:val="left"/>
      <w:pPr>
        <w:tabs>
          <w:tab w:val="num" w:pos="2673"/>
        </w:tabs>
        <w:ind w:left="2673" w:hanging="360"/>
      </w:pPr>
      <w:rPr>
        <w:rFonts w:ascii="OpenSymbol" w:hAnsi="OpenSymbol" w:cs="Courier New"/>
      </w:rPr>
    </w:lvl>
    <w:lvl w:ilvl="8" w:tplc="57F234A6">
      <w:start w:val="1"/>
      <w:numFmt w:val="bullet"/>
      <w:lvlText w:val="▪"/>
      <w:lvlJc w:val="left"/>
      <w:pPr>
        <w:tabs>
          <w:tab w:val="num" w:pos="3033"/>
        </w:tabs>
        <w:ind w:left="3033" w:hanging="360"/>
      </w:pPr>
      <w:rPr>
        <w:rFonts w:ascii="OpenSymbol" w:hAnsi="OpenSymbol" w:cs="Courier New"/>
      </w:rPr>
    </w:lvl>
  </w:abstractNum>
  <w:abstractNum w:abstractNumId="3" w15:restartNumberingAfterBreak="0">
    <w:nsid w:val="0B03212E"/>
    <w:multiLevelType w:val="hybridMultilevel"/>
    <w:tmpl w:val="3B7ECBC0"/>
    <w:lvl w:ilvl="0" w:tplc="08421E9A">
      <w:start w:val="1"/>
      <w:numFmt w:val="bullet"/>
      <w:lvlText w:val=""/>
      <w:lvlJc w:val="left"/>
      <w:pPr>
        <w:ind w:left="1440" w:hanging="360"/>
      </w:pPr>
      <w:rPr>
        <w:rFonts w:ascii="Symbol" w:hAnsi="Symbol" w:hint="default"/>
      </w:rPr>
    </w:lvl>
    <w:lvl w:ilvl="1" w:tplc="6E263C6A">
      <w:start w:val="1"/>
      <w:numFmt w:val="bullet"/>
      <w:lvlText w:val="o"/>
      <w:lvlJc w:val="left"/>
      <w:pPr>
        <w:ind w:left="2160" w:hanging="360"/>
      </w:pPr>
      <w:rPr>
        <w:rFonts w:ascii="Courier New" w:hAnsi="Courier New" w:cs="Courier New" w:hint="default"/>
      </w:rPr>
    </w:lvl>
    <w:lvl w:ilvl="2" w:tplc="FBA0B3F8">
      <w:start w:val="1"/>
      <w:numFmt w:val="bullet"/>
      <w:lvlText w:val=""/>
      <w:lvlJc w:val="left"/>
      <w:pPr>
        <w:ind w:left="2880" w:hanging="360"/>
      </w:pPr>
      <w:rPr>
        <w:rFonts w:ascii="Wingdings" w:hAnsi="Wingdings" w:hint="default"/>
      </w:rPr>
    </w:lvl>
    <w:lvl w:ilvl="3" w:tplc="D474085E">
      <w:start w:val="1"/>
      <w:numFmt w:val="bullet"/>
      <w:lvlText w:val=""/>
      <w:lvlJc w:val="left"/>
      <w:pPr>
        <w:ind w:left="3600" w:hanging="360"/>
      </w:pPr>
      <w:rPr>
        <w:rFonts w:ascii="Symbol" w:hAnsi="Symbol" w:hint="default"/>
      </w:rPr>
    </w:lvl>
    <w:lvl w:ilvl="4" w:tplc="3EAE2D84">
      <w:start w:val="1"/>
      <w:numFmt w:val="bullet"/>
      <w:lvlText w:val="o"/>
      <w:lvlJc w:val="left"/>
      <w:pPr>
        <w:ind w:left="4320" w:hanging="360"/>
      </w:pPr>
      <w:rPr>
        <w:rFonts w:ascii="Courier New" w:hAnsi="Courier New" w:cs="Courier New" w:hint="default"/>
      </w:rPr>
    </w:lvl>
    <w:lvl w:ilvl="5" w:tplc="A6D4A0B4">
      <w:start w:val="1"/>
      <w:numFmt w:val="bullet"/>
      <w:lvlText w:val=""/>
      <w:lvlJc w:val="left"/>
      <w:pPr>
        <w:ind w:left="5040" w:hanging="360"/>
      </w:pPr>
      <w:rPr>
        <w:rFonts w:ascii="Wingdings" w:hAnsi="Wingdings" w:hint="default"/>
      </w:rPr>
    </w:lvl>
    <w:lvl w:ilvl="6" w:tplc="9C8AD30E">
      <w:start w:val="1"/>
      <w:numFmt w:val="bullet"/>
      <w:lvlText w:val=""/>
      <w:lvlJc w:val="left"/>
      <w:pPr>
        <w:ind w:left="5760" w:hanging="360"/>
      </w:pPr>
      <w:rPr>
        <w:rFonts w:ascii="Symbol" w:hAnsi="Symbol" w:hint="default"/>
      </w:rPr>
    </w:lvl>
    <w:lvl w:ilvl="7" w:tplc="7074ABEC">
      <w:start w:val="1"/>
      <w:numFmt w:val="bullet"/>
      <w:lvlText w:val="o"/>
      <w:lvlJc w:val="left"/>
      <w:pPr>
        <w:ind w:left="6480" w:hanging="360"/>
      </w:pPr>
      <w:rPr>
        <w:rFonts w:ascii="Courier New" w:hAnsi="Courier New" w:cs="Courier New" w:hint="default"/>
      </w:rPr>
    </w:lvl>
    <w:lvl w:ilvl="8" w:tplc="294479CA">
      <w:start w:val="1"/>
      <w:numFmt w:val="bullet"/>
      <w:lvlText w:val=""/>
      <w:lvlJc w:val="left"/>
      <w:pPr>
        <w:ind w:left="7200" w:hanging="360"/>
      </w:pPr>
      <w:rPr>
        <w:rFonts w:ascii="Wingdings" w:hAnsi="Wingdings" w:hint="default"/>
      </w:rPr>
    </w:lvl>
  </w:abstractNum>
  <w:abstractNum w:abstractNumId="4" w15:restartNumberingAfterBreak="0">
    <w:nsid w:val="0CBC2D6F"/>
    <w:multiLevelType w:val="hybridMultilevel"/>
    <w:tmpl w:val="58D69DE8"/>
    <w:lvl w:ilvl="0" w:tplc="4CAA8D80">
      <w:start w:val="1"/>
      <w:numFmt w:val="bullet"/>
      <w:lvlText w:val=""/>
      <w:lvlJc w:val="left"/>
      <w:pPr>
        <w:tabs>
          <w:tab w:val="num" w:pos="720"/>
        </w:tabs>
        <w:ind w:left="720" w:hanging="360"/>
      </w:pPr>
      <w:rPr>
        <w:rFonts w:ascii="Symbol" w:hAnsi="Symbol" w:cs="Times New Roman"/>
      </w:rPr>
    </w:lvl>
    <w:lvl w:ilvl="1" w:tplc="0158D0FC">
      <w:start w:val="1"/>
      <w:numFmt w:val="bullet"/>
      <w:lvlText w:val="◦"/>
      <w:lvlJc w:val="left"/>
      <w:pPr>
        <w:tabs>
          <w:tab w:val="num" w:pos="1080"/>
        </w:tabs>
        <w:ind w:left="1080" w:hanging="360"/>
      </w:pPr>
      <w:rPr>
        <w:rFonts w:ascii="OpenSymbol" w:hAnsi="OpenSymbol" w:cs="Courier New"/>
      </w:rPr>
    </w:lvl>
    <w:lvl w:ilvl="2" w:tplc="EAE2A080">
      <w:start w:val="1"/>
      <w:numFmt w:val="bullet"/>
      <w:lvlText w:val="▪"/>
      <w:lvlJc w:val="left"/>
      <w:pPr>
        <w:tabs>
          <w:tab w:val="num" w:pos="1440"/>
        </w:tabs>
        <w:ind w:left="1440" w:hanging="360"/>
      </w:pPr>
      <w:rPr>
        <w:rFonts w:ascii="OpenSymbol" w:hAnsi="OpenSymbol" w:cs="Courier New"/>
      </w:rPr>
    </w:lvl>
    <w:lvl w:ilvl="3" w:tplc="E9006412">
      <w:start w:val="1"/>
      <w:numFmt w:val="bullet"/>
      <w:lvlText w:val=""/>
      <w:lvlJc w:val="left"/>
      <w:pPr>
        <w:tabs>
          <w:tab w:val="num" w:pos="1800"/>
        </w:tabs>
        <w:ind w:left="1800" w:hanging="360"/>
      </w:pPr>
      <w:rPr>
        <w:rFonts w:ascii="Symbol" w:hAnsi="Symbol" w:cs="Times New Roman"/>
      </w:rPr>
    </w:lvl>
    <w:lvl w:ilvl="4" w:tplc="9DBE23D8">
      <w:start w:val="1"/>
      <w:numFmt w:val="bullet"/>
      <w:lvlText w:val="◦"/>
      <w:lvlJc w:val="left"/>
      <w:pPr>
        <w:tabs>
          <w:tab w:val="num" w:pos="2160"/>
        </w:tabs>
        <w:ind w:left="2160" w:hanging="360"/>
      </w:pPr>
      <w:rPr>
        <w:rFonts w:ascii="OpenSymbol" w:hAnsi="OpenSymbol" w:cs="Courier New"/>
      </w:rPr>
    </w:lvl>
    <w:lvl w:ilvl="5" w:tplc="8878DA78">
      <w:start w:val="1"/>
      <w:numFmt w:val="bullet"/>
      <w:lvlText w:val="▪"/>
      <w:lvlJc w:val="left"/>
      <w:pPr>
        <w:tabs>
          <w:tab w:val="num" w:pos="2520"/>
        </w:tabs>
        <w:ind w:left="2520" w:hanging="360"/>
      </w:pPr>
      <w:rPr>
        <w:rFonts w:ascii="OpenSymbol" w:hAnsi="OpenSymbol" w:cs="Courier New"/>
      </w:rPr>
    </w:lvl>
    <w:lvl w:ilvl="6" w:tplc="EBA4AB48">
      <w:start w:val="1"/>
      <w:numFmt w:val="bullet"/>
      <w:lvlText w:val=""/>
      <w:lvlJc w:val="left"/>
      <w:pPr>
        <w:tabs>
          <w:tab w:val="num" w:pos="2880"/>
        </w:tabs>
        <w:ind w:left="2880" w:hanging="360"/>
      </w:pPr>
      <w:rPr>
        <w:rFonts w:ascii="Symbol" w:hAnsi="Symbol" w:cs="Times New Roman"/>
      </w:rPr>
    </w:lvl>
    <w:lvl w:ilvl="7" w:tplc="75FE234C">
      <w:start w:val="1"/>
      <w:numFmt w:val="bullet"/>
      <w:lvlText w:val="◦"/>
      <w:lvlJc w:val="left"/>
      <w:pPr>
        <w:tabs>
          <w:tab w:val="num" w:pos="3240"/>
        </w:tabs>
        <w:ind w:left="3240" w:hanging="360"/>
      </w:pPr>
      <w:rPr>
        <w:rFonts w:ascii="OpenSymbol" w:hAnsi="OpenSymbol" w:cs="Courier New"/>
      </w:rPr>
    </w:lvl>
    <w:lvl w:ilvl="8" w:tplc="A0E02A7E">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CEB4630"/>
    <w:multiLevelType w:val="hybridMultilevel"/>
    <w:tmpl w:val="D0FA99F4"/>
    <w:lvl w:ilvl="0" w:tplc="A48E6D90">
      <w:start w:val="1"/>
      <w:numFmt w:val="bullet"/>
      <w:lvlText w:val=""/>
      <w:lvlJc w:val="left"/>
      <w:pPr>
        <w:tabs>
          <w:tab w:val="num" w:pos="720"/>
        </w:tabs>
        <w:ind w:left="720" w:hanging="360"/>
      </w:pPr>
      <w:rPr>
        <w:rFonts w:ascii="Symbol" w:hAnsi="Symbol" w:cs="Symbol"/>
      </w:rPr>
    </w:lvl>
    <w:lvl w:ilvl="1" w:tplc="9E768106">
      <w:start w:val="1"/>
      <w:numFmt w:val="bullet"/>
      <w:lvlText w:val="◦"/>
      <w:lvlJc w:val="left"/>
      <w:pPr>
        <w:tabs>
          <w:tab w:val="num" w:pos="1080"/>
        </w:tabs>
        <w:ind w:left="1080" w:hanging="360"/>
      </w:pPr>
      <w:rPr>
        <w:rFonts w:ascii="OpenSymbol" w:hAnsi="OpenSymbol" w:cs="Courier New"/>
      </w:rPr>
    </w:lvl>
    <w:lvl w:ilvl="2" w:tplc="2556A40E">
      <w:start w:val="1"/>
      <w:numFmt w:val="bullet"/>
      <w:lvlText w:val="▪"/>
      <w:lvlJc w:val="left"/>
      <w:pPr>
        <w:tabs>
          <w:tab w:val="num" w:pos="1440"/>
        </w:tabs>
        <w:ind w:left="1440" w:hanging="360"/>
      </w:pPr>
      <w:rPr>
        <w:rFonts w:ascii="OpenSymbol" w:hAnsi="OpenSymbol" w:cs="Courier New"/>
      </w:rPr>
    </w:lvl>
    <w:lvl w:ilvl="3" w:tplc="3B2A3DB2">
      <w:start w:val="1"/>
      <w:numFmt w:val="bullet"/>
      <w:lvlText w:val=""/>
      <w:lvlJc w:val="left"/>
      <w:pPr>
        <w:tabs>
          <w:tab w:val="num" w:pos="1800"/>
        </w:tabs>
        <w:ind w:left="1800" w:hanging="360"/>
      </w:pPr>
      <w:rPr>
        <w:rFonts w:ascii="Symbol" w:hAnsi="Symbol" w:cs="Symbol"/>
      </w:rPr>
    </w:lvl>
    <w:lvl w:ilvl="4" w:tplc="670A84FE">
      <w:start w:val="1"/>
      <w:numFmt w:val="bullet"/>
      <w:lvlText w:val="◦"/>
      <w:lvlJc w:val="left"/>
      <w:pPr>
        <w:tabs>
          <w:tab w:val="num" w:pos="2160"/>
        </w:tabs>
        <w:ind w:left="2160" w:hanging="360"/>
      </w:pPr>
      <w:rPr>
        <w:rFonts w:ascii="OpenSymbol" w:hAnsi="OpenSymbol" w:cs="Courier New"/>
      </w:rPr>
    </w:lvl>
    <w:lvl w:ilvl="5" w:tplc="8B3E5D46">
      <w:start w:val="1"/>
      <w:numFmt w:val="bullet"/>
      <w:lvlText w:val="▪"/>
      <w:lvlJc w:val="left"/>
      <w:pPr>
        <w:tabs>
          <w:tab w:val="num" w:pos="2520"/>
        </w:tabs>
        <w:ind w:left="2520" w:hanging="360"/>
      </w:pPr>
      <w:rPr>
        <w:rFonts w:ascii="OpenSymbol" w:hAnsi="OpenSymbol" w:cs="Courier New"/>
      </w:rPr>
    </w:lvl>
    <w:lvl w:ilvl="6" w:tplc="C79AF840">
      <w:start w:val="1"/>
      <w:numFmt w:val="bullet"/>
      <w:lvlText w:val=""/>
      <w:lvlJc w:val="left"/>
      <w:pPr>
        <w:tabs>
          <w:tab w:val="num" w:pos="2880"/>
        </w:tabs>
        <w:ind w:left="2880" w:hanging="360"/>
      </w:pPr>
      <w:rPr>
        <w:rFonts w:ascii="Symbol" w:hAnsi="Symbol" w:cs="Symbol"/>
      </w:rPr>
    </w:lvl>
    <w:lvl w:ilvl="7" w:tplc="487C0BA4">
      <w:start w:val="1"/>
      <w:numFmt w:val="bullet"/>
      <w:lvlText w:val="◦"/>
      <w:lvlJc w:val="left"/>
      <w:pPr>
        <w:tabs>
          <w:tab w:val="num" w:pos="3240"/>
        </w:tabs>
        <w:ind w:left="3240" w:hanging="360"/>
      </w:pPr>
      <w:rPr>
        <w:rFonts w:ascii="OpenSymbol" w:hAnsi="OpenSymbol" w:cs="Courier New"/>
      </w:rPr>
    </w:lvl>
    <w:lvl w:ilvl="8" w:tplc="FB1E68F0">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DF81C78"/>
    <w:multiLevelType w:val="hybridMultilevel"/>
    <w:tmpl w:val="B7002B4C"/>
    <w:lvl w:ilvl="0" w:tplc="83F27AB2">
      <w:start w:val="1"/>
      <w:numFmt w:val="bullet"/>
      <w:lvlText w:val="o"/>
      <w:lvlJc w:val="left"/>
      <w:pPr>
        <w:ind w:left="730" w:hanging="360"/>
      </w:pPr>
      <w:rPr>
        <w:rFonts w:ascii="Courier New" w:hAnsi="Courier New" w:cs="Courier New" w:hint="default"/>
      </w:rPr>
    </w:lvl>
    <w:lvl w:ilvl="1" w:tplc="969ECAD2">
      <w:start w:val="1"/>
      <w:numFmt w:val="bullet"/>
      <w:lvlText w:val="o"/>
      <w:lvlJc w:val="left"/>
      <w:pPr>
        <w:ind w:left="1450" w:hanging="360"/>
      </w:pPr>
      <w:rPr>
        <w:rFonts w:ascii="Courier New" w:hAnsi="Courier New" w:cs="Courier New" w:hint="default"/>
      </w:rPr>
    </w:lvl>
    <w:lvl w:ilvl="2" w:tplc="72602A8A">
      <w:start w:val="1"/>
      <w:numFmt w:val="bullet"/>
      <w:lvlText w:val=""/>
      <w:lvlJc w:val="left"/>
      <w:pPr>
        <w:ind w:left="2170" w:hanging="360"/>
      </w:pPr>
      <w:rPr>
        <w:rFonts w:ascii="Wingdings" w:hAnsi="Wingdings" w:hint="default"/>
      </w:rPr>
    </w:lvl>
    <w:lvl w:ilvl="3" w:tplc="7F929358">
      <w:start w:val="1"/>
      <w:numFmt w:val="bullet"/>
      <w:lvlText w:val=""/>
      <w:lvlJc w:val="left"/>
      <w:pPr>
        <w:ind w:left="2890" w:hanging="360"/>
      </w:pPr>
      <w:rPr>
        <w:rFonts w:ascii="Symbol" w:hAnsi="Symbol" w:hint="default"/>
      </w:rPr>
    </w:lvl>
    <w:lvl w:ilvl="4" w:tplc="3E34A5EE">
      <w:start w:val="1"/>
      <w:numFmt w:val="bullet"/>
      <w:lvlText w:val="o"/>
      <w:lvlJc w:val="left"/>
      <w:pPr>
        <w:ind w:left="3610" w:hanging="360"/>
      </w:pPr>
      <w:rPr>
        <w:rFonts w:ascii="Courier New" w:hAnsi="Courier New" w:cs="Courier New" w:hint="default"/>
      </w:rPr>
    </w:lvl>
    <w:lvl w:ilvl="5" w:tplc="2A12387A">
      <w:start w:val="1"/>
      <w:numFmt w:val="bullet"/>
      <w:lvlText w:val=""/>
      <w:lvlJc w:val="left"/>
      <w:pPr>
        <w:ind w:left="4330" w:hanging="360"/>
      </w:pPr>
      <w:rPr>
        <w:rFonts w:ascii="Wingdings" w:hAnsi="Wingdings" w:hint="default"/>
      </w:rPr>
    </w:lvl>
    <w:lvl w:ilvl="6" w:tplc="066C96D0">
      <w:start w:val="1"/>
      <w:numFmt w:val="bullet"/>
      <w:lvlText w:val=""/>
      <w:lvlJc w:val="left"/>
      <w:pPr>
        <w:ind w:left="5050" w:hanging="360"/>
      </w:pPr>
      <w:rPr>
        <w:rFonts w:ascii="Symbol" w:hAnsi="Symbol" w:hint="default"/>
      </w:rPr>
    </w:lvl>
    <w:lvl w:ilvl="7" w:tplc="2446145C">
      <w:start w:val="1"/>
      <w:numFmt w:val="bullet"/>
      <w:lvlText w:val="o"/>
      <w:lvlJc w:val="left"/>
      <w:pPr>
        <w:ind w:left="5770" w:hanging="360"/>
      </w:pPr>
      <w:rPr>
        <w:rFonts w:ascii="Courier New" w:hAnsi="Courier New" w:cs="Courier New" w:hint="default"/>
      </w:rPr>
    </w:lvl>
    <w:lvl w:ilvl="8" w:tplc="8938AAC8">
      <w:start w:val="1"/>
      <w:numFmt w:val="bullet"/>
      <w:lvlText w:val=""/>
      <w:lvlJc w:val="left"/>
      <w:pPr>
        <w:ind w:left="6490" w:hanging="360"/>
      </w:pPr>
      <w:rPr>
        <w:rFonts w:ascii="Wingdings" w:hAnsi="Wingdings" w:hint="default"/>
      </w:rPr>
    </w:lvl>
  </w:abstractNum>
  <w:abstractNum w:abstractNumId="7" w15:restartNumberingAfterBreak="0">
    <w:nsid w:val="13740323"/>
    <w:multiLevelType w:val="hybridMultilevel"/>
    <w:tmpl w:val="FA8EACE4"/>
    <w:lvl w:ilvl="0" w:tplc="3EFCAF6C">
      <w:start w:val="1"/>
      <w:numFmt w:val="bullet"/>
      <w:lvlText w:val=""/>
      <w:lvlJc w:val="left"/>
      <w:pPr>
        <w:tabs>
          <w:tab w:val="num" w:pos="153"/>
        </w:tabs>
        <w:ind w:left="153" w:hanging="360"/>
      </w:pPr>
      <w:rPr>
        <w:rFonts w:ascii="Symbol" w:hAnsi="Symbol" w:cs="Times New Roman"/>
      </w:rPr>
    </w:lvl>
    <w:lvl w:ilvl="1" w:tplc="4A7E1ABC">
      <w:start w:val="1"/>
      <w:numFmt w:val="bullet"/>
      <w:lvlText w:val="◦"/>
      <w:lvlJc w:val="left"/>
      <w:pPr>
        <w:tabs>
          <w:tab w:val="num" w:pos="513"/>
        </w:tabs>
        <w:ind w:left="513" w:hanging="360"/>
      </w:pPr>
      <w:rPr>
        <w:rFonts w:ascii="OpenSymbol" w:hAnsi="OpenSymbol" w:cs="Courier New"/>
      </w:rPr>
    </w:lvl>
    <w:lvl w:ilvl="2" w:tplc="FF1CA3FC">
      <w:start w:val="1"/>
      <w:numFmt w:val="bullet"/>
      <w:lvlText w:val="▪"/>
      <w:lvlJc w:val="left"/>
      <w:pPr>
        <w:tabs>
          <w:tab w:val="num" w:pos="873"/>
        </w:tabs>
        <w:ind w:left="873" w:hanging="360"/>
      </w:pPr>
      <w:rPr>
        <w:rFonts w:ascii="OpenSymbol" w:hAnsi="OpenSymbol" w:cs="Courier New"/>
      </w:rPr>
    </w:lvl>
    <w:lvl w:ilvl="3" w:tplc="89B8EA54">
      <w:start w:val="1"/>
      <w:numFmt w:val="bullet"/>
      <w:lvlText w:val=""/>
      <w:lvlJc w:val="left"/>
      <w:pPr>
        <w:tabs>
          <w:tab w:val="num" w:pos="1233"/>
        </w:tabs>
        <w:ind w:left="1233" w:hanging="360"/>
      </w:pPr>
      <w:rPr>
        <w:rFonts w:ascii="Symbol" w:hAnsi="Symbol" w:cs="Times New Roman"/>
      </w:rPr>
    </w:lvl>
    <w:lvl w:ilvl="4" w:tplc="186C2B5E">
      <w:start w:val="1"/>
      <w:numFmt w:val="bullet"/>
      <w:lvlText w:val="◦"/>
      <w:lvlJc w:val="left"/>
      <w:pPr>
        <w:tabs>
          <w:tab w:val="num" w:pos="1593"/>
        </w:tabs>
        <w:ind w:left="1593" w:hanging="360"/>
      </w:pPr>
      <w:rPr>
        <w:rFonts w:ascii="OpenSymbol" w:hAnsi="OpenSymbol" w:cs="Courier New"/>
      </w:rPr>
    </w:lvl>
    <w:lvl w:ilvl="5" w:tplc="3D508C6E">
      <w:start w:val="1"/>
      <w:numFmt w:val="bullet"/>
      <w:lvlText w:val="▪"/>
      <w:lvlJc w:val="left"/>
      <w:pPr>
        <w:tabs>
          <w:tab w:val="num" w:pos="1953"/>
        </w:tabs>
        <w:ind w:left="1953" w:hanging="360"/>
      </w:pPr>
      <w:rPr>
        <w:rFonts w:ascii="OpenSymbol" w:hAnsi="OpenSymbol" w:cs="Courier New"/>
      </w:rPr>
    </w:lvl>
    <w:lvl w:ilvl="6" w:tplc="DE667A0A">
      <w:start w:val="1"/>
      <w:numFmt w:val="bullet"/>
      <w:lvlText w:val=""/>
      <w:lvlJc w:val="left"/>
      <w:pPr>
        <w:tabs>
          <w:tab w:val="num" w:pos="2313"/>
        </w:tabs>
        <w:ind w:left="2313" w:hanging="360"/>
      </w:pPr>
      <w:rPr>
        <w:rFonts w:ascii="Symbol" w:hAnsi="Symbol" w:cs="Times New Roman"/>
      </w:rPr>
    </w:lvl>
    <w:lvl w:ilvl="7" w:tplc="748EC634">
      <w:start w:val="1"/>
      <w:numFmt w:val="bullet"/>
      <w:lvlText w:val="◦"/>
      <w:lvlJc w:val="left"/>
      <w:pPr>
        <w:tabs>
          <w:tab w:val="num" w:pos="2673"/>
        </w:tabs>
        <w:ind w:left="2673" w:hanging="360"/>
      </w:pPr>
      <w:rPr>
        <w:rFonts w:ascii="OpenSymbol" w:hAnsi="OpenSymbol" w:cs="Courier New"/>
      </w:rPr>
    </w:lvl>
    <w:lvl w:ilvl="8" w:tplc="476A190C">
      <w:start w:val="1"/>
      <w:numFmt w:val="bullet"/>
      <w:lvlText w:val="▪"/>
      <w:lvlJc w:val="left"/>
      <w:pPr>
        <w:tabs>
          <w:tab w:val="num" w:pos="3033"/>
        </w:tabs>
        <w:ind w:left="3033" w:hanging="360"/>
      </w:pPr>
      <w:rPr>
        <w:rFonts w:ascii="OpenSymbol" w:hAnsi="OpenSymbol" w:cs="Courier New"/>
      </w:rPr>
    </w:lvl>
  </w:abstractNum>
  <w:abstractNum w:abstractNumId="8" w15:restartNumberingAfterBreak="0">
    <w:nsid w:val="17997920"/>
    <w:multiLevelType w:val="hybridMultilevel"/>
    <w:tmpl w:val="3CEEFD9E"/>
    <w:styleLink w:val="WWOutlineListStyle"/>
    <w:lvl w:ilvl="0" w:tplc="509608B6">
      <w:start w:val="1"/>
      <w:numFmt w:val="decimal"/>
      <w:pStyle w:val="WWOutlineListStyle"/>
      <w:lvlText w:val="%1."/>
      <w:lvlJc w:val="left"/>
      <w:pPr>
        <w:ind w:left="720" w:hanging="360"/>
      </w:pPr>
    </w:lvl>
    <w:lvl w:ilvl="1" w:tplc="9AF05674">
      <w:start w:val="1"/>
      <w:numFmt w:val="none"/>
      <w:lvlText w:val="%2"/>
      <w:lvlJc w:val="left"/>
    </w:lvl>
    <w:lvl w:ilvl="2" w:tplc="2C9852E0">
      <w:start w:val="1"/>
      <w:numFmt w:val="none"/>
      <w:lvlText w:val=""/>
      <w:lvlJc w:val="left"/>
    </w:lvl>
    <w:lvl w:ilvl="3" w:tplc="BB7040FE">
      <w:start w:val="1"/>
      <w:numFmt w:val="none"/>
      <w:lvlText w:val=""/>
      <w:lvlJc w:val="left"/>
    </w:lvl>
    <w:lvl w:ilvl="4" w:tplc="B0344336">
      <w:start w:val="1"/>
      <w:numFmt w:val="none"/>
      <w:lvlText w:val=""/>
      <w:lvlJc w:val="left"/>
    </w:lvl>
    <w:lvl w:ilvl="5" w:tplc="D74C0920">
      <w:start w:val="1"/>
      <w:numFmt w:val="none"/>
      <w:lvlText w:val=""/>
      <w:lvlJc w:val="left"/>
    </w:lvl>
    <w:lvl w:ilvl="6" w:tplc="598A643C">
      <w:start w:val="1"/>
      <w:numFmt w:val="none"/>
      <w:lvlText w:val=""/>
      <w:lvlJc w:val="left"/>
    </w:lvl>
    <w:lvl w:ilvl="7" w:tplc="BD80794A">
      <w:start w:val="1"/>
      <w:numFmt w:val="none"/>
      <w:lvlText w:val=""/>
      <w:lvlJc w:val="left"/>
    </w:lvl>
    <w:lvl w:ilvl="8" w:tplc="992A6F22">
      <w:start w:val="1"/>
      <w:numFmt w:val="none"/>
      <w:lvlText w:val=""/>
      <w:lvlJc w:val="left"/>
    </w:lvl>
  </w:abstractNum>
  <w:abstractNum w:abstractNumId="9" w15:restartNumberingAfterBreak="0">
    <w:nsid w:val="188B4D73"/>
    <w:multiLevelType w:val="hybridMultilevel"/>
    <w:tmpl w:val="D6343624"/>
    <w:lvl w:ilvl="0" w:tplc="9208A974">
      <w:start w:val="6"/>
      <w:numFmt w:val="bullet"/>
      <w:lvlText w:val="•"/>
      <w:lvlJc w:val="left"/>
      <w:pPr>
        <w:ind w:left="417" w:hanging="360"/>
      </w:pPr>
      <w:rPr>
        <w:rFonts w:ascii="Times New Roman" w:eastAsia="Times New Roman" w:hAnsi="Times New Roman" w:cs="Times New Roman" w:hint="default"/>
      </w:rPr>
    </w:lvl>
    <w:lvl w:ilvl="1" w:tplc="68201FCE">
      <w:start w:val="1"/>
      <w:numFmt w:val="bullet"/>
      <w:lvlText w:val="o"/>
      <w:lvlJc w:val="left"/>
      <w:pPr>
        <w:ind w:left="1137" w:hanging="360"/>
      </w:pPr>
      <w:rPr>
        <w:rFonts w:ascii="Courier New" w:hAnsi="Courier New" w:cs="Courier New" w:hint="default"/>
      </w:rPr>
    </w:lvl>
    <w:lvl w:ilvl="2" w:tplc="97F4040A">
      <w:start w:val="1"/>
      <w:numFmt w:val="bullet"/>
      <w:lvlText w:val=""/>
      <w:lvlJc w:val="left"/>
      <w:pPr>
        <w:ind w:left="1857" w:hanging="360"/>
      </w:pPr>
      <w:rPr>
        <w:rFonts w:ascii="Wingdings" w:hAnsi="Wingdings" w:hint="default"/>
      </w:rPr>
    </w:lvl>
    <w:lvl w:ilvl="3" w:tplc="6AA22984">
      <w:start w:val="1"/>
      <w:numFmt w:val="bullet"/>
      <w:lvlText w:val=""/>
      <w:lvlJc w:val="left"/>
      <w:pPr>
        <w:ind w:left="2577" w:hanging="360"/>
      </w:pPr>
      <w:rPr>
        <w:rFonts w:ascii="Symbol" w:hAnsi="Symbol" w:hint="default"/>
      </w:rPr>
    </w:lvl>
    <w:lvl w:ilvl="4" w:tplc="215E7F36">
      <w:start w:val="1"/>
      <w:numFmt w:val="bullet"/>
      <w:lvlText w:val="o"/>
      <w:lvlJc w:val="left"/>
      <w:pPr>
        <w:ind w:left="3297" w:hanging="360"/>
      </w:pPr>
      <w:rPr>
        <w:rFonts w:ascii="Courier New" w:hAnsi="Courier New" w:cs="Courier New" w:hint="default"/>
      </w:rPr>
    </w:lvl>
    <w:lvl w:ilvl="5" w:tplc="CF7A26EA">
      <w:start w:val="1"/>
      <w:numFmt w:val="bullet"/>
      <w:lvlText w:val=""/>
      <w:lvlJc w:val="left"/>
      <w:pPr>
        <w:ind w:left="4017" w:hanging="360"/>
      </w:pPr>
      <w:rPr>
        <w:rFonts w:ascii="Wingdings" w:hAnsi="Wingdings" w:hint="default"/>
      </w:rPr>
    </w:lvl>
    <w:lvl w:ilvl="6" w:tplc="3B48A99A">
      <w:start w:val="1"/>
      <w:numFmt w:val="bullet"/>
      <w:lvlText w:val=""/>
      <w:lvlJc w:val="left"/>
      <w:pPr>
        <w:ind w:left="4737" w:hanging="360"/>
      </w:pPr>
      <w:rPr>
        <w:rFonts w:ascii="Symbol" w:hAnsi="Symbol" w:hint="default"/>
      </w:rPr>
    </w:lvl>
    <w:lvl w:ilvl="7" w:tplc="F8DCA390">
      <w:start w:val="1"/>
      <w:numFmt w:val="bullet"/>
      <w:lvlText w:val="o"/>
      <w:lvlJc w:val="left"/>
      <w:pPr>
        <w:ind w:left="5457" w:hanging="360"/>
      </w:pPr>
      <w:rPr>
        <w:rFonts w:ascii="Courier New" w:hAnsi="Courier New" w:cs="Courier New" w:hint="default"/>
      </w:rPr>
    </w:lvl>
    <w:lvl w:ilvl="8" w:tplc="48C043CC">
      <w:start w:val="1"/>
      <w:numFmt w:val="bullet"/>
      <w:lvlText w:val=""/>
      <w:lvlJc w:val="left"/>
      <w:pPr>
        <w:ind w:left="6177" w:hanging="360"/>
      </w:pPr>
      <w:rPr>
        <w:rFonts w:ascii="Wingdings" w:hAnsi="Wingdings" w:hint="default"/>
      </w:rPr>
    </w:lvl>
  </w:abstractNum>
  <w:abstractNum w:abstractNumId="10" w15:restartNumberingAfterBreak="0">
    <w:nsid w:val="22EE3F56"/>
    <w:multiLevelType w:val="hybridMultilevel"/>
    <w:tmpl w:val="FA204166"/>
    <w:lvl w:ilvl="0" w:tplc="3C60A76A">
      <w:start w:val="1"/>
      <w:numFmt w:val="bullet"/>
      <w:lvlText w:val="o"/>
      <w:lvlJc w:val="left"/>
      <w:pPr>
        <w:ind w:left="730" w:hanging="360"/>
      </w:pPr>
      <w:rPr>
        <w:rFonts w:ascii="Courier New" w:hAnsi="Courier New" w:cs="Courier New" w:hint="default"/>
      </w:rPr>
    </w:lvl>
    <w:lvl w:ilvl="1" w:tplc="190AED64">
      <w:start w:val="1"/>
      <w:numFmt w:val="bullet"/>
      <w:lvlText w:val="o"/>
      <w:lvlJc w:val="left"/>
      <w:pPr>
        <w:ind w:left="1450" w:hanging="360"/>
      </w:pPr>
      <w:rPr>
        <w:rFonts w:ascii="Courier New" w:hAnsi="Courier New" w:cs="Courier New" w:hint="default"/>
      </w:rPr>
    </w:lvl>
    <w:lvl w:ilvl="2" w:tplc="D762664A">
      <w:start w:val="1"/>
      <w:numFmt w:val="bullet"/>
      <w:lvlText w:val=""/>
      <w:lvlJc w:val="left"/>
      <w:pPr>
        <w:ind w:left="2170" w:hanging="360"/>
      </w:pPr>
      <w:rPr>
        <w:rFonts w:ascii="Wingdings" w:hAnsi="Wingdings" w:hint="default"/>
      </w:rPr>
    </w:lvl>
    <w:lvl w:ilvl="3" w:tplc="C2606CBE">
      <w:start w:val="1"/>
      <w:numFmt w:val="bullet"/>
      <w:lvlText w:val=""/>
      <w:lvlJc w:val="left"/>
      <w:pPr>
        <w:ind w:left="2890" w:hanging="360"/>
      </w:pPr>
      <w:rPr>
        <w:rFonts w:ascii="Symbol" w:hAnsi="Symbol" w:hint="default"/>
      </w:rPr>
    </w:lvl>
    <w:lvl w:ilvl="4" w:tplc="4CAA8DA2">
      <w:start w:val="1"/>
      <w:numFmt w:val="bullet"/>
      <w:lvlText w:val="o"/>
      <w:lvlJc w:val="left"/>
      <w:pPr>
        <w:ind w:left="3610" w:hanging="360"/>
      </w:pPr>
      <w:rPr>
        <w:rFonts w:ascii="Courier New" w:hAnsi="Courier New" w:cs="Courier New" w:hint="default"/>
      </w:rPr>
    </w:lvl>
    <w:lvl w:ilvl="5" w:tplc="1C1CE3AE">
      <w:start w:val="1"/>
      <w:numFmt w:val="bullet"/>
      <w:lvlText w:val=""/>
      <w:lvlJc w:val="left"/>
      <w:pPr>
        <w:ind w:left="4330" w:hanging="360"/>
      </w:pPr>
      <w:rPr>
        <w:rFonts w:ascii="Wingdings" w:hAnsi="Wingdings" w:hint="default"/>
      </w:rPr>
    </w:lvl>
    <w:lvl w:ilvl="6" w:tplc="43A2E874">
      <w:start w:val="1"/>
      <w:numFmt w:val="bullet"/>
      <w:lvlText w:val=""/>
      <w:lvlJc w:val="left"/>
      <w:pPr>
        <w:ind w:left="5050" w:hanging="360"/>
      </w:pPr>
      <w:rPr>
        <w:rFonts w:ascii="Symbol" w:hAnsi="Symbol" w:hint="default"/>
      </w:rPr>
    </w:lvl>
    <w:lvl w:ilvl="7" w:tplc="5E903DDA">
      <w:start w:val="1"/>
      <w:numFmt w:val="bullet"/>
      <w:lvlText w:val="o"/>
      <w:lvlJc w:val="left"/>
      <w:pPr>
        <w:ind w:left="5770" w:hanging="360"/>
      </w:pPr>
      <w:rPr>
        <w:rFonts w:ascii="Courier New" w:hAnsi="Courier New" w:cs="Courier New" w:hint="default"/>
      </w:rPr>
    </w:lvl>
    <w:lvl w:ilvl="8" w:tplc="60CCD658">
      <w:start w:val="1"/>
      <w:numFmt w:val="bullet"/>
      <w:lvlText w:val=""/>
      <w:lvlJc w:val="left"/>
      <w:pPr>
        <w:ind w:left="6490" w:hanging="360"/>
      </w:pPr>
      <w:rPr>
        <w:rFonts w:ascii="Wingdings" w:hAnsi="Wingdings" w:hint="default"/>
      </w:rPr>
    </w:lvl>
  </w:abstractNum>
  <w:abstractNum w:abstractNumId="11" w15:restartNumberingAfterBreak="0">
    <w:nsid w:val="2EEE1A59"/>
    <w:multiLevelType w:val="hybridMultilevel"/>
    <w:tmpl w:val="19A4FACA"/>
    <w:lvl w:ilvl="0" w:tplc="B6BE3F56">
      <w:start w:val="1"/>
      <w:numFmt w:val="bullet"/>
      <w:lvlText w:val=""/>
      <w:lvlJc w:val="left"/>
      <w:pPr>
        <w:ind w:left="720" w:hanging="360"/>
      </w:pPr>
      <w:rPr>
        <w:rFonts w:ascii="Symbol" w:hAnsi="Symbol" w:hint="default"/>
      </w:rPr>
    </w:lvl>
    <w:lvl w:ilvl="1" w:tplc="5916333A">
      <w:start w:val="1"/>
      <w:numFmt w:val="bullet"/>
      <w:lvlText w:val="o"/>
      <w:lvlJc w:val="left"/>
      <w:pPr>
        <w:ind w:left="1440" w:hanging="360"/>
      </w:pPr>
      <w:rPr>
        <w:rFonts w:ascii="Courier New" w:hAnsi="Courier New" w:cs="Courier New" w:hint="default"/>
      </w:rPr>
    </w:lvl>
    <w:lvl w:ilvl="2" w:tplc="B148A892">
      <w:start w:val="1"/>
      <w:numFmt w:val="bullet"/>
      <w:lvlText w:val=""/>
      <w:lvlJc w:val="left"/>
      <w:pPr>
        <w:ind w:left="2160" w:hanging="360"/>
      </w:pPr>
      <w:rPr>
        <w:rFonts w:ascii="Wingdings" w:hAnsi="Wingdings" w:hint="default"/>
      </w:rPr>
    </w:lvl>
    <w:lvl w:ilvl="3" w:tplc="9C7CB91C">
      <w:start w:val="1"/>
      <w:numFmt w:val="bullet"/>
      <w:lvlText w:val=""/>
      <w:lvlJc w:val="left"/>
      <w:pPr>
        <w:ind w:left="2880" w:hanging="360"/>
      </w:pPr>
      <w:rPr>
        <w:rFonts w:ascii="Symbol" w:hAnsi="Symbol" w:hint="default"/>
      </w:rPr>
    </w:lvl>
    <w:lvl w:ilvl="4" w:tplc="07886718">
      <w:start w:val="1"/>
      <w:numFmt w:val="bullet"/>
      <w:lvlText w:val="o"/>
      <w:lvlJc w:val="left"/>
      <w:pPr>
        <w:ind w:left="3600" w:hanging="360"/>
      </w:pPr>
      <w:rPr>
        <w:rFonts w:ascii="Courier New" w:hAnsi="Courier New" w:cs="Courier New" w:hint="default"/>
      </w:rPr>
    </w:lvl>
    <w:lvl w:ilvl="5" w:tplc="6E30A442">
      <w:start w:val="1"/>
      <w:numFmt w:val="bullet"/>
      <w:lvlText w:val=""/>
      <w:lvlJc w:val="left"/>
      <w:pPr>
        <w:ind w:left="4320" w:hanging="360"/>
      </w:pPr>
      <w:rPr>
        <w:rFonts w:ascii="Wingdings" w:hAnsi="Wingdings" w:hint="default"/>
      </w:rPr>
    </w:lvl>
    <w:lvl w:ilvl="6" w:tplc="11D6943A">
      <w:start w:val="1"/>
      <w:numFmt w:val="bullet"/>
      <w:lvlText w:val=""/>
      <w:lvlJc w:val="left"/>
      <w:pPr>
        <w:ind w:left="5040" w:hanging="360"/>
      </w:pPr>
      <w:rPr>
        <w:rFonts w:ascii="Symbol" w:hAnsi="Symbol" w:hint="default"/>
      </w:rPr>
    </w:lvl>
    <w:lvl w:ilvl="7" w:tplc="FB885E8C">
      <w:start w:val="1"/>
      <w:numFmt w:val="bullet"/>
      <w:lvlText w:val="o"/>
      <w:lvlJc w:val="left"/>
      <w:pPr>
        <w:ind w:left="5760" w:hanging="360"/>
      </w:pPr>
      <w:rPr>
        <w:rFonts w:ascii="Courier New" w:hAnsi="Courier New" w:cs="Courier New" w:hint="default"/>
      </w:rPr>
    </w:lvl>
    <w:lvl w:ilvl="8" w:tplc="8EF25D68">
      <w:start w:val="1"/>
      <w:numFmt w:val="bullet"/>
      <w:lvlText w:val=""/>
      <w:lvlJc w:val="left"/>
      <w:pPr>
        <w:ind w:left="6480" w:hanging="360"/>
      </w:pPr>
      <w:rPr>
        <w:rFonts w:ascii="Wingdings" w:hAnsi="Wingdings" w:hint="default"/>
      </w:rPr>
    </w:lvl>
  </w:abstractNum>
  <w:abstractNum w:abstractNumId="12" w15:restartNumberingAfterBreak="0">
    <w:nsid w:val="2F7E3FDB"/>
    <w:multiLevelType w:val="hybridMultilevel"/>
    <w:tmpl w:val="605E5282"/>
    <w:lvl w:ilvl="0" w:tplc="9E5462AC">
      <w:start w:val="1"/>
      <w:numFmt w:val="decimal"/>
      <w:lvlText w:val="%1."/>
      <w:lvlJc w:val="left"/>
      <w:pPr>
        <w:ind w:left="720" w:hanging="360"/>
      </w:pPr>
      <w:rPr>
        <w:b w:val="0"/>
        <w:bCs w:val="0"/>
        <w:sz w:val="20"/>
        <w:szCs w:val="20"/>
      </w:rPr>
    </w:lvl>
    <w:lvl w:ilvl="1" w:tplc="793EE0AE">
      <w:start w:val="1"/>
      <w:numFmt w:val="lowerLetter"/>
      <w:lvlText w:val="%2."/>
      <w:lvlJc w:val="left"/>
      <w:pPr>
        <w:ind w:left="1440" w:hanging="360"/>
      </w:pPr>
    </w:lvl>
    <w:lvl w:ilvl="2" w:tplc="357097C4">
      <w:start w:val="1"/>
      <w:numFmt w:val="lowerRoman"/>
      <w:lvlText w:val="%3."/>
      <w:lvlJc w:val="right"/>
      <w:pPr>
        <w:ind w:left="2160" w:hanging="180"/>
      </w:pPr>
    </w:lvl>
    <w:lvl w:ilvl="3" w:tplc="AE3CCC94">
      <w:start w:val="1"/>
      <w:numFmt w:val="decimal"/>
      <w:lvlText w:val="%4."/>
      <w:lvlJc w:val="left"/>
      <w:pPr>
        <w:ind w:left="2880" w:hanging="360"/>
      </w:pPr>
    </w:lvl>
    <w:lvl w:ilvl="4" w:tplc="F70294F6">
      <w:start w:val="1"/>
      <w:numFmt w:val="lowerLetter"/>
      <w:lvlText w:val="%5."/>
      <w:lvlJc w:val="left"/>
      <w:pPr>
        <w:ind w:left="3600" w:hanging="360"/>
      </w:pPr>
    </w:lvl>
    <w:lvl w:ilvl="5" w:tplc="2BCA4F74">
      <w:start w:val="1"/>
      <w:numFmt w:val="lowerRoman"/>
      <w:lvlText w:val="%6."/>
      <w:lvlJc w:val="right"/>
      <w:pPr>
        <w:ind w:left="4320" w:hanging="180"/>
      </w:pPr>
    </w:lvl>
    <w:lvl w:ilvl="6" w:tplc="AB6CEA0C">
      <w:start w:val="1"/>
      <w:numFmt w:val="decimal"/>
      <w:lvlText w:val="%7."/>
      <w:lvlJc w:val="left"/>
      <w:pPr>
        <w:ind w:left="5040" w:hanging="360"/>
      </w:pPr>
    </w:lvl>
    <w:lvl w:ilvl="7" w:tplc="921A9DDE">
      <w:start w:val="1"/>
      <w:numFmt w:val="lowerLetter"/>
      <w:lvlText w:val="%8."/>
      <w:lvlJc w:val="left"/>
      <w:pPr>
        <w:ind w:left="5760" w:hanging="360"/>
      </w:pPr>
    </w:lvl>
    <w:lvl w:ilvl="8" w:tplc="FF5C0496">
      <w:start w:val="1"/>
      <w:numFmt w:val="lowerRoman"/>
      <w:lvlText w:val="%9."/>
      <w:lvlJc w:val="right"/>
      <w:pPr>
        <w:ind w:left="6480" w:hanging="180"/>
      </w:pPr>
    </w:lvl>
  </w:abstractNum>
  <w:abstractNum w:abstractNumId="13" w15:restartNumberingAfterBreak="0">
    <w:nsid w:val="319F6E65"/>
    <w:multiLevelType w:val="hybridMultilevel"/>
    <w:tmpl w:val="D9E855AC"/>
    <w:lvl w:ilvl="0" w:tplc="FD6802A8">
      <w:start w:val="1"/>
      <w:numFmt w:val="decimal"/>
      <w:lvlText w:val="%1."/>
      <w:lvlJc w:val="center"/>
      <w:pPr>
        <w:ind w:left="720" w:hanging="360"/>
      </w:pPr>
      <w:rPr>
        <w:rFonts w:hint="default"/>
      </w:rPr>
    </w:lvl>
    <w:lvl w:ilvl="1" w:tplc="4DCCEFFA">
      <w:start w:val="1"/>
      <w:numFmt w:val="decimal"/>
      <w:lvlText w:val="%2."/>
      <w:lvlJc w:val="left"/>
      <w:pPr>
        <w:ind w:left="1440" w:hanging="360"/>
      </w:pPr>
    </w:lvl>
    <w:lvl w:ilvl="2" w:tplc="0CC42F2C">
      <w:start w:val="1"/>
      <w:numFmt w:val="lowerRoman"/>
      <w:lvlText w:val="%3."/>
      <w:lvlJc w:val="right"/>
      <w:pPr>
        <w:ind w:left="2160" w:hanging="180"/>
      </w:pPr>
    </w:lvl>
    <w:lvl w:ilvl="3" w:tplc="0A8C0E48">
      <w:start w:val="1"/>
      <w:numFmt w:val="decimal"/>
      <w:lvlText w:val="%4."/>
      <w:lvlJc w:val="left"/>
      <w:pPr>
        <w:ind w:left="2880" w:hanging="360"/>
      </w:pPr>
    </w:lvl>
    <w:lvl w:ilvl="4" w:tplc="2CFC2526">
      <w:start w:val="1"/>
      <w:numFmt w:val="lowerLetter"/>
      <w:lvlText w:val="%5."/>
      <w:lvlJc w:val="left"/>
      <w:pPr>
        <w:ind w:left="3600" w:hanging="360"/>
      </w:pPr>
    </w:lvl>
    <w:lvl w:ilvl="5" w:tplc="6C00B5BE">
      <w:start w:val="1"/>
      <w:numFmt w:val="lowerRoman"/>
      <w:lvlText w:val="%6."/>
      <w:lvlJc w:val="right"/>
      <w:pPr>
        <w:ind w:left="4320" w:hanging="180"/>
      </w:pPr>
    </w:lvl>
    <w:lvl w:ilvl="6" w:tplc="C7163F54">
      <w:start w:val="1"/>
      <w:numFmt w:val="decimal"/>
      <w:lvlText w:val="%7."/>
      <w:lvlJc w:val="left"/>
      <w:pPr>
        <w:ind w:left="5040" w:hanging="360"/>
      </w:pPr>
    </w:lvl>
    <w:lvl w:ilvl="7" w:tplc="0518C14C">
      <w:start w:val="1"/>
      <w:numFmt w:val="lowerLetter"/>
      <w:lvlText w:val="%8."/>
      <w:lvlJc w:val="left"/>
      <w:pPr>
        <w:ind w:left="5760" w:hanging="360"/>
      </w:pPr>
    </w:lvl>
    <w:lvl w:ilvl="8" w:tplc="32FC6AC8">
      <w:start w:val="1"/>
      <w:numFmt w:val="lowerRoman"/>
      <w:lvlText w:val="%9."/>
      <w:lvlJc w:val="right"/>
      <w:pPr>
        <w:ind w:left="6480" w:hanging="180"/>
      </w:pPr>
    </w:lvl>
  </w:abstractNum>
  <w:abstractNum w:abstractNumId="14" w15:restartNumberingAfterBreak="0">
    <w:nsid w:val="32495199"/>
    <w:multiLevelType w:val="hybridMultilevel"/>
    <w:tmpl w:val="3252CD66"/>
    <w:lvl w:ilvl="0" w:tplc="45C4CA38">
      <w:start w:val="1"/>
      <w:numFmt w:val="decimal"/>
      <w:lvlText w:val="%1."/>
      <w:lvlJc w:val="center"/>
      <w:pPr>
        <w:ind w:left="1080" w:hanging="360"/>
      </w:pPr>
      <w:rPr>
        <w:rFonts w:hint="default"/>
      </w:rPr>
    </w:lvl>
    <w:lvl w:ilvl="1" w:tplc="7A70BA82">
      <w:start w:val="1"/>
      <w:numFmt w:val="bullet"/>
      <w:lvlText w:val="o"/>
      <w:lvlJc w:val="left"/>
      <w:pPr>
        <w:ind w:left="1800" w:hanging="360"/>
      </w:pPr>
      <w:rPr>
        <w:rFonts w:ascii="Courier New" w:hAnsi="Courier New" w:cs="Courier New" w:hint="default"/>
      </w:rPr>
    </w:lvl>
    <w:lvl w:ilvl="2" w:tplc="7B920D68">
      <w:start w:val="1"/>
      <w:numFmt w:val="bullet"/>
      <w:lvlText w:val=""/>
      <w:lvlJc w:val="left"/>
      <w:pPr>
        <w:ind w:left="2520" w:hanging="360"/>
      </w:pPr>
      <w:rPr>
        <w:rFonts w:ascii="Wingdings" w:hAnsi="Wingdings" w:hint="default"/>
      </w:rPr>
    </w:lvl>
    <w:lvl w:ilvl="3" w:tplc="CD548ECA">
      <w:start w:val="1"/>
      <w:numFmt w:val="bullet"/>
      <w:lvlText w:val=""/>
      <w:lvlJc w:val="left"/>
      <w:pPr>
        <w:ind w:left="3240" w:hanging="360"/>
      </w:pPr>
      <w:rPr>
        <w:rFonts w:ascii="Symbol" w:hAnsi="Symbol" w:hint="default"/>
      </w:rPr>
    </w:lvl>
    <w:lvl w:ilvl="4" w:tplc="596266AE">
      <w:start w:val="1"/>
      <w:numFmt w:val="bullet"/>
      <w:lvlText w:val="o"/>
      <w:lvlJc w:val="left"/>
      <w:pPr>
        <w:ind w:left="3960" w:hanging="360"/>
      </w:pPr>
      <w:rPr>
        <w:rFonts w:ascii="Courier New" w:hAnsi="Courier New" w:cs="Courier New" w:hint="default"/>
      </w:rPr>
    </w:lvl>
    <w:lvl w:ilvl="5" w:tplc="B0949ED2">
      <w:start w:val="1"/>
      <w:numFmt w:val="bullet"/>
      <w:lvlText w:val=""/>
      <w:lvlJc w:val="left"/>
      <w:pPr>
        <w:ind w:left="4680" w:hanging="360"/>
      </w:pPr>
      <w:rPr>
        <w:rFonts w:ascii="Wingdings" w:hAnsi="Wingdings" w:hint="default"/>
      </w:rPr>
    </w:lvl>
    <w:lvl w:ilvl="6" w:tplc="7A5C9442">
      <w:start w:val="1"/>
      <w:numFmt w:val="bullet"/>
      <w:lvlText w:val=""/>
      <w:lvlJc w:val="left"/>
      <w:pPr>
        <w:ind w:left="5400" w:hanging="360"/>
      </w:pPr>
      <w:rPr>
        <w:rFonts w:ascii="Symbol" w:hAnsi="Symbol" w:hint="default"/>
      </w:rPr>
    </w:lvl>
    <w:lvl w:ilvl="7" w:tplc="1B20E6C8">
      <w:start w:val="1"/>
      <w:numFmt w:val="bullet"/>
      <w:lvlText w:val="o"/>
      <w:lvlJc w:val="left"/>
      <w:pPr>
        <w:ind w:left="6120" w:hanging="360"/>
      </w:pPr>
      <w:rPr>
        <w:rFonts w:ascii="Courier New" w:hAnsi="Courier New" w:cs="Courier New" w:hint="default"/>
      </w:rPr>
    </w:lvl>
    <w:lvl w:ilvl="8" w:tplc="2194B604">
      <w:start w:val="1"/>
      <w:numFmt w:val="bullet"/>
      <w:lvlText w:val=""/>
      <w:lvlJc w:val="left"/>
      <w:pPr>
        <w:ind w:left="6840" w:hanging="360"/>
      </w:pPr>
      <w:rPr>
        <w:rFonts w:ascii="Wingdings" w:hAnsi="Wingdings" w:hint="default"/>
      </w:rPr>
    </w:lvl>
  </w:abstractNum>
  <w:abstractNum w:abstractNumId="15" w15:restartNumberingAfterBreak="0">
    <w:nsid w:val="34416B9C"/>
    <w:multiLevelType w:val="hybridMultilevel"/>
    <w:tmpl w:val="21B80C2C"/>
    <w:lvl w:ilvl="0" w:tplc="6A7202B0">
      <w:start w:val="1"/>
      <w:numFmt w:val="bullet"/>
      <w:lvlText w:val=""/>
      <w:lvlJc w:val="left"/>
      <w:pPr>
        <w:tabs>
          <w:tab w:val="num" w:pos="720"/>
        </w:tabs>
        <w:ind w:left="720" w:hanging="360"/>
      </w:pPr>
      <w:rPr>
        <w:rFonts w:ascii="Symbol" w:hAnsi="Symbol" w:hint="default"/>
        <w:sz w:val="20"/>
      </w:rPr>
    </w:lvl>
    <w:lvl w:ilvl="1" w:tplc="8CD0A6E0">
      <w:start w:val="1"/>
      <w:numFmt w:val="bullet"/>
      <w:lvlText w:val="o"/>
      <w:lvlJc w:val="left"/>
      <w:pPr>
        <w:tabs>
          <w:tab w:val="num" w:pos="1440"/>
        </w:tabs>
        <w:ind w:left="1440" w:hanging="360"/>
      </w:pPr>
      <w:rPr>
        <w:rFonts w:ascii="Courier New" w:hAnsi="Courier New" w:hint="default"/>
        <w:sz w:val="20"/>
      </w:rPr>
    </w:lvl>
    <w:lvl w:ilvl="2" w:tplc="907C6114">
      <w:start w:val="1"/>
      <w:numFmt w:val="bullet"/>
      <w:lvlText w:val=""/>
      <w:lvlJc w:val="left"/>
      <w:pPr>
        <w:tabs>
          <w:tab w:val="num" w:pos="2160"/>
        </w:tabs>
        <w:ind w:left="2160" w:hanging="360"/>
      </w:pPr>
      <w:rPr>
        <w:rFonts w:ascii="Wingdings" w:hAnsi="Wingdings" w:hint="default"/>
        <w:sz w:val="20"/>
      </w:rPr>
    </w:lvl>
    <w:lvl w:ilvl="3" w:tplc="AB66F04C">
      <w:start w:val="1"/>
      <w:numFmt w:val="bullet"/>
      <w:lvlText w:val=""/>
      <w:lvlJc w:val="left"/>
      <w:pPr>
        <w:tabs>
          <w:tab w:val="num" w:pos="2880"/>
        </w:tabs>
        <w:ind w:left="2880" w:hanging="360"/>
      </w:pPr>
      <w:rPr>
        <w:rFonts w:ascii="Wingdings" w:hAnsi="Wingdings" w:hint="default"/>
        <w:sz w:val="20"/>
      </w:rPr>
    </w:lvl>
    <w:lvl w:ilvl="4" w:tplc="298C26A0">
      <w:start w:val="1"/>
      <w:numFmt w:val="bullet"/>
      <w:lvlText w:val=""/>
      <w:lvlJc w:val="left"/>
      <w:pPr>
        <w:tabs>
          <w:tab w:val="num" w:pos="3600"/>
        </w:tabs>
        <w:ind w:left="3600" w:hanging="360"/>
      </w:pPr>
      <w:rPr>
        <w:rFonts w:ascii="Wingdings" w:hAnsi="Wingdings" w:hint="default"/>
        <w:sz w:val="20"/>
      </w:rPr>
    </w:lvl>
    <w:lvl w:ilvl="5" w:tplc="2108A1FC">
      <w:start w:val="1"/>
      <w:numFmt w:val="bullet"/>
      <w:lvlText w:val=""/>
      <w:lvlJc w:val="left"/>
      <w:pPr>
        <w:tabs>
          <w:tab w:val="num" w:pos="4320"/>
        </w:tabs>
        <w:ind w:left="4320" w:hanging="360"/>
      </w:pPr>
      <w:rPr>
        <w:rFonts w:ascii="Wingdings" w:hAnsi="Wingdings" w:hint="default"/>
        <w:sz w:val="20"/>
      </w:rPr>
    </w:lvl>
    <w:lvl w:ilvl="6" w:tplc="C97412EC">
      <w:start w:val="1"/>
      <w:numFmt w:val="bullet"/>
      <w:lvlText w:val=""/>
      <w:lvlJc w:val="left"/>
      <w:pPr>
        <w:tabs>
          <w:tab w:val="num" w:pos="5040"/>
        </w:tabs>
        <w:ind w:left="5040" w:hanging="360"/>
      </w:pPr>
      <w:rPr>
        <w:rFonts w:ascii="Wingdings" w:hAnsi="Wingdings" w:hint="default"/>
        <w:sz w:val="20"/>
      </w:rPr>
    </w:lvl>
    <w:lvl w:ilvl="7" w:tplc="6BCAB5E8">
      <w:start w:val="1"/>
      <w:numFmt w:val="bullet"/>
      <w:lvlText w:val=""/>
      <w:lvlJc w:val="left"/>
      <w:pPr>
        <w:tabs>
          <w:tab w:val="num" w:pos="5760"/>
        </w:tabs>
        <w:ind w:left="5760" w:hanging="360"/>
      </w:pPr>
      <w:rPr>
        <w:rFonts w:ascii="Wingdings" w:hAnsi="Wingdings" w:hint="default"/>
        <w:sz w:val="20"/>
      </w:rPr>
    </w:lvl>
    <w:lvl w:ilvl="8" w:tplc="17708F16">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A2A26"/>
    <w:multiLevelType w:val="hybridMultilevel"/>
    <w:tmpl w:val="463A9E72"/>
    <w:lvl w:ilvl="0" w:tplc="0DCA4BA8">
      <w:start w:val="1"/>
      <w:numFmt w:val="bullet"/>
      <w:lvlText w:val="•"/>
      <w:lvlJc w:val="left"/>
      <w:pPr>
        <w:ind w:left="1080" w:hanging="360"/>
      </w:pPr>
      <w:rPr>
        <w:rFonts w:ascii="Calibri" w:eastAsia="Times New Roman" w:hAnsi="Calibri" w:cs="Calibri" w:hint="default"/>
      </w:rPr>
    </w:lvl>
    <w:lvl w:ilvl="1" w:tplc="BDD06F64">
      <w:start w:val="1"/>
      <w:numFmt w:val="bullet"/>
      <w:lvlText w:val="o"/>
      <w:lvlJc w:val="left"/>
      <w:pPr>
        <w:ind w:left="1800" w:hanging="360"/>
      </w:pPr>
      <w:rPr>
        <w:rFonts w:ascii="Courier New" w:hAnsi="Courier New" w:cs="Courier New" w:hint="default"/>
      </w:rPr>
    </w:lvl>
    <w:lvl w:ilvl="2" w:tplc="CA20BE9E">
      <w:start w:val="1"/>
      <w:numFmt w:val="bullet"/>
      <w:lvlText w:val=""/>
      <w:lvlJc w:val="left"/>
      <w:pPr>
        <w:ind w:left="2520" w:hanging="360"/>
      </w:pPr>
      <w:rPr>
        <w:rFonts w:ascii="Wingdings" w:hAnsi="Wingdings" w:hint="default"/>
      </w:rPr>
    </w:lvl>
    <w:lvl w:ilvl="3" w:tplc="543C0CD8">
      <w:start w:val="1"/>
      <w:numFmt w:val="bullet"/>
      <w:lvlText w:val=""/>
      <w:lvlJc w:val="left"/>
      <w:pPr>
        <w:ind w:left="3240" w:hanging="360"/>
      </w:pPr>
      <w:rPr>
        <w:rFonts w:ascii="Symbol" w:hAnsi="Symbol" w:hint="default"/>
      </w:rPr>
    </w:lvl>
    <w:lvl w:ilvl="4" w:tplc="0F8E40C2">
      <w:start w:val="1"/>
      <w:numFmt w:val="bullet"/>
      <w:lvlText w:val="o"/>
      <w:lvlJc w:val="left"/>
      <w:pPr>
        <w:ind w:left="3960" w:hanging="360"/>
      </w:pPr>
      <w:rPr>
        <w:rFonts w:ascii="Courier New" w:hAnsi="Courier New" w:cs="Courier New" w:hint="default"/>
      </w:rPr>
    </w:lvl>
    <w:lvl w:ilvl="5" w:tplc="B0043C30">
      <w:start w:val="1"/>
      <w:numFmt w:val="bullet"/>
      <w:lvlText w:val=""/>
      <w:lvlJc w:val="left"/>
      <w:pPr>
        <w:ind w:left="4680" w:hanging="360"/>
      </w:pPr>
      <w:rPr>
        <w:rFonts w:ascii="Wingdings" w:hAnsi="Wingdings" w:hint="default"/>
      </w:rPr>
    </w:lvl>
    <w:lvl w:ilvl="6" w:tplc="6BE81FB2">
      <w:start w:val="1"/>
      <w:numFmt w:val="bullet"/>
      <w:lvlText w:val=""/>
      <w:lvlJc w:val="left"/>
      <w:pPr>
        <w:ind w:left="5400" w:hanging="360"/>
      </w:pPr>
      <w:rPr>
        <w:rFonts w:ascii="Symbol" w:hAnsi="Symbol" w:hint="default"/>
      </w:rPr>
    </w:lvl>
    <w:lvl w:ilvl="7" w:tplc="4A32DFF2">
      <w:start w:val="1"/>
      <w:numFmt w:val="bullet"/>
      <w:lvlText w:val="o"/>
      <w:lvlJc w:val="left"/>
      <w:pPr>
        <w:ind w:left="6120" w:hanging="360"/>
      </w:pPr>
      <w:rPr>
        <w:rFonts w:ascii="Courier New" w:hAnsi="Courier New" w:cs="Courier New" w:hint="default"/>
      </w:rPr>
    </w:lvl>
    <w:lvl w:ilvl="8" w:tplc="C13A57E8">
      <w:start w:val="1"/>
      <w:numFmt w:val="bullet"/>
      <w:lvlText w:val=""/>
      <w:lvlJc w:val="left"/>
      <w:pPr>
        <w:ind w:left="6840" w:hanging="360"/>
      </w:pPr>
      <w:rPr>
        <w:rFonts w:ascii="Wingdings" w:hAnsi="Wingdings" w:hint="default"/>
      </w:rPr>
    </w:lvl>
  </w:abstractNum>
  <w:abstractNum w:abstractNumId="17" w15:restartNumberingAfterBreak="0">
    <w:nsid w:val="35C21661"/>
    <w:multiLevelType w:val="hybridMultilevel"/>
    <w:tmpl w:val="97E822CC"/>
    <w:lvl w:ilvl="0" w:tplc="414EB55C">
      <w:start w:val="1"/>
      <w:numFmt w:val="bullet"/>
      <w:lvlText w:val=""/>
      <w:lvlJc w:val="left"/>
      <w:pPr>
        <w:tabs>
          <w:tab w:val="num" w:pos="-143"/>
        </w:tabs>
        <w:ind w:left="143" w:hanging="360"/>
      </w:pPr>
      <w:rPr>
        <w:rFonts w:ascii="Symbol" w:hAnsi="Symbol" w:cs="Symbol"/>
      </w:rPr>
    </w:lvl>
    <w:lvl w:ilvl="1" w:tplc="FC3C359E">
      <w:start w:val="1"/>
      <w:numFmt w:val="bullet"/>
      <w:lvlText w:val="◦"/>
      <w:lvlJc w:val="left"/>
      <w:pPr>
        <w:tabs>
          <w:tab w:val="num" w:pos="217"/>
        </w:tabs>
        <w:ind w:left="217" w:hanging="360"/>
      </w:pPr>
      <w:rPr>
        <w:rFonts w:ascii="OpenSymbol" w:hAnsi="OpenSymbol" w:cs="Arial"/>
      </w:rPr>
    </w:lvl>
    <w:lvl w:ilvl="2" w:tplc="58DA3A36">
      <w:start w:val="1"/>
      <w:numFmt w:val="bullet"/>
      <w:lvlText w:val="▪"/>
      <w:lvlJc w:val="left"/>
      <w:pPr>
        <w:tabs>
          <w:tab w:val="num" w:pos="577"/>
        </w:tabs>
        <w:ind w:left="577" w:hanging="360"/>
      </w:pPr>
      <w:rPr>
        <w:rFonts w:ascii="OpenSymbol" w:hAnsi="OpenSymbol" w:cs="Arial"/>
      </w:rPr>
    </w:lvl>
    <w:lvl w:ilvl="3" w:tplc="88FE14FA">
      <w:start w:val="1"/>
      <w:numFmt w:val="bullet"/>
      <w:lvlText w:val=""/>
      <w:lvlJc w:val="left"/>
      <w:pPr>
        <w:tabs>
          <w:tab w:val="num" w:pos="937"/>
        </w:tabs>
        <w:ind w:left="937" w:hanging="360"/>
      </w:pPr>
      <w:rPr>
        <w:rFonts w:ascii="Symbol" w:hAnsi="Symbol" w:cs="Symbol"/>
      </w:rPr>
    </w:lvl>
    <w:lvl w:ilvl="4" w:tplc="209A0A2C">
      <w:start w:val="1"/>
      <w:numFmt w:val="bullet"/>
      <w:lvlText w:val="◦"/>
      <w:lvlJc w:val="left"/>
      <w:pPr>
        <w:tabs>
          <w:tab w:val="num" w:pos="1297"/>
        </w:tabs>
        <w:ind w:left="1297" w:hanging="360"/>
      </w:pPr>
      <w:rPr>
        <w:rFonts w:ascii="OpenSymbol" w:hAnsi="OpenSymbol" w:cs="Arial"/>
      </w:rPr>
    </w:lvl>
    <w:lvl w:ilvl="5" w:tplc="A13C17A8">
      <w:start w:val="1"/>
      <w:numFmt w:val="bullet"/>
      <w:lvlText w:val="▪"/>
      <w:lvlJc w:val="left"/>
      <w:pPr>
        <w:tabs>
          <w:tab w:val="num" w:pos="1657"/>
        </w:tabs>
        <w:ind w:left="1657" w:hanging="360"/>
      </w:pPr>
      <w:rPr>
        <w:rFonts w:ascii="OpenSymbol" w:hAnsi="OpenSymbol" w:cs="Arial"/>
      </w:rPr>
    </w:lvl>
    <w:lvl w:ilvl="6" w:tplc="D646B8BE">
      <w:start w:val="1"/>
      <w:numFmt w:val="bullet"/>
      <w:lvlText w:val=""/>
      <w:lvlJc w:val="left"/>
      <w:pPr>
        <w:tabs>
          <w:tab w:val="num" w:pos="2017"/>
        </w:tabs>
        <w:ind w:left="2017" w:hanging="360"/>
      </w:pPr>
      <w:rPr>
        <w:rFonts w:ascii="Symbol" w:hAnsi="Symbol" w:cs="Symbol"/>
      </w:rPr>
    </w:lvl>
    <w:lvl w:ilvl="7" w:tplc="086A4452">
      <w:start w:val="1"/>
      <w:numFmt w:val="bullet"/>
      <w:lvlText w:val="◦"/>
      <w:lvlJc w:val="left"/>
      <w:pPr>
        <w:tabs>
          <w:tab w:val="num" w:pos="2377"/>
        </w:tabs>
        <w:ind w:left="2377" w:hanging="360"/>
      </w:pPr>
      <w:rPr>
        <w:rFonts w:ascii="OpenSymbol" w:hAnsi="OpenSymbol" w:cs="Arial"/>
      </w:rPr>
    </w:lvl>
    <w:lvl w:ilvl="8" w:tplc="87C038B6">
      <w:start w:val="1"/>
      <w:numFmt w:val="bullet"/>
      <w:lvlText w:val="▪"/>
      <w:lvlJc w:val="left"/>
      <w:pPr>
        <w:tabs>
          <w:tab w:val="num" w:pos="2737"/>
        </w:tabs>
        <w:ind w:left="2737" w:hanging="360"/>
      </w:pPr>
      <w:rPr>
        <w:rFonts w:ascii="OpenSymbol" w:hAnsi="OpenSymbol" w:cs="Arial"/>
      </w:rPr>
    </w:lvl>
  </w:abstractNum>
  <w:abstractNum w:abstractNumId="18" w15:restartNumberingAfterBreak="0">
    <w:nsid w:val="36435ECD"/>
    <w:multiLevelType w:val="multilevel"/>
    <w:tmpl w:val="A9522C2A"/>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9" w15:restartNumberingAfterBreak="0">
    <w:nsid w:val="379F037E"/>
    <w:multiLevelType w:val="hybridMultilevel"/>
    <w:tmpl w:val="3F16A98C"/>
    <w:lvl w:ilvl="0" w:tplc="F2EE4558">
      <w:start w:val="1"/>
      <w:numFmt w:val="bullet"/>
      <w:lvlText w:val=""/>
      <w:lvlJc w:val="left"/>
      <w:pPr>
        <w:ind w:left="1080" w:hanging="360"/>
      </w:pPr>
      <w:rPr>
        <w:rFonts w:ascii="Symbol" w:hAnsi="Symbol" w:hint="default"/>
      </w:rPr>
    </w:lvl>
    <w:lvl w:ilvl="1" w:tplc="94563A5A">
      <w:start w:val="1"/>
      <w:numFmt w:val="bullet"/>
      <w:lvlText w:val="o"/>
      <w:lvlJc w:val="left"/>
      <w:pPr>
        <w:ind w:left="1800" w:hanging="360"/>
      </w:pPr>
      <w:rPr>
        <w:rFonts w:ascii="Courier New" w:hAnsi="Courier New" w:cs="Courier New" w:hint="default"/>
      </w:rPr>
    </w:lvl>
    <w:lvl w:ilvl="2" w:tplc="E6B656FC">
      <w:start w:val="1"/>
      <w:numFmt w:val="bullet"/>
      <w:lvlText w:val=""/>
      <w:lvlJc w:val="left"/>
      <w:pPr>
        <w:ind w:left="2520" w:hanging="360"/>
      </w:pPr>
      <w:rPr>
        <w:rFonts w:ascii="Wingdings" w:hAnsi="Wingdings" w:hint="default"/>
      </w:rPr>
    </w:lvl>
    <w:lvl w:ilvl="3" w:tplc="64EE74F0">
      <w:start w:val="1"/>
      <w:numFmt w:val="bullet"/>
      <w:lvlText w:val=""/>
      <w:lvlJc w:val="left"/>
      <w:pPr>
        <w:ind w:left="3240" w:hanging="360"/>
      </w:pPr>
      <w:rPr>
        <w:rFonts w:ascii="Symbol" w:hAnsi="Symbol" w:hint="default"/>
      </w:rPr>
    </w:lvl>
    <w:lvl w:ilvl="4" w:tplc="B4B28426">
      <w:start w:val="1"/>
      <w:numFmt w:val="bullet"/>
      <w:lvlText w:val="o"/>
      <w:lvlJc w:val="left"/>
      <w:pPr>
        <w:ind w:left="3960" w:hanging="360"/>
      </w:pPr>
      <w:rPr>
        <w:rFonts w:ascii="Courier New" w:hAnsi="Courier New" w:cs="Courier New" w:hint="default"/>
      </w:rPr>
    </w:lvl>
    <w:lvl w:ilvl="5" w:tplc="48A8A986">
      <w:start w:val="1"/>
      <w:numFmt w:val="bullet"/>
      <w:lvlText w:val=""/>
      <w:lvlJc w:val="left"/>
      <w:pPr>
        <w:ind w:left="4680" w:hanging="360"/>
      </w:pPr>
      <w:rPr>
        <w:rFonts w:ascii="Wingdings" w:hAnsi="Wingdings" w:hint="default"/>
      </w:rPr>
    </w:lvl>
    <w:lvl w:ilvl="6" w:tplc="288E4AAA">
      <w:start w:val="1"/>
      <w:numFmt w:val="bullet"/>
      <w:lvlText w:val=""/>
      <w:lvlJc w:val="left"/>
      <w:pPr>
        <w:ind w:left="5400" w:hanging="360"/>
      </w:pPr>
      <w:rPr>
        <w:rFonts w:ascii="Symbol" w:hAnsi="Symbol" w:hint="default"/>
      </w:rPr>
    </w:lvl>
    <w:lvl w:ilvl="7" w:tplc="EA0A3980">
      <w:start w:val="1"/>
      <w:numFmt w:val="bullet"/>
      <w:lvlText w:val="o"/>
      <w:lvlJc w:val="left"/>
      <w:pPr>
        <w:ind w:left="6120" w:hanging="360"/>
      </w:pPr>
      <w:rPr>
        <w:rFonts w:ascii="Courier New" w:hAnsi="Courier New" w:cs="Courier New" w:hint="default"/>
      </w:rPr>
    </w:lvl>
    <w:lvl w:ilvl="8" w:tplc="371A535A">
      <w:start w:val="1"/>
      <w:numFmt w:val="bullet"/>
      <w:lvlText w:val=""/>
      <w:lvlJc w:val="left"/>
      <w:pPr>
        <w:ind w:left="6840" w:hanging="360"/>
      </w:pPr>
      <w:rPr>
        <w:rFonts w:ascii="Wingdings" w:hAnsi="Wingdings" w:hint="default"/>
      </w:rPr>
    </w:lvl>
  </w:abstractNum>
  <w:abstractNum w:abstractNumId="20" w15:restartNumberingAfterBreak="0">
    <w:nsid w:val="391103A5"/>
    <w:multiLevelType w:val="hybridMultilevel"/>
    <w:tmpl w:val="E1946DD4"/>
    <w:lvl w:ilvl="0" w:tplc="E93655F8">
      <w:start w:val="1"/>
      <w:numFmt w:val="bullet"/>
      <w:lvlText w:val=""/>
      <w:lvlJc w:val="left"/>
      <w:pPr>
        <w:tabs>
          <w:tab w:val="num" w:pos="720"/>
        </w:tabs>
        <w:ind w:left="720" w:hanging="360"/>
      </w:pPr>
      <w:rPr>
        <w:rFonts w:ascii="Symbol" w:hAnsi="Symbol" w:hint="default"/>
        <w:sz w:val="20"/>
      </w:rPr>
    </w:lvl>
    <w:lvl w:ilvl="1" w:tplc="5B36B1C4">
      <w:start w:val="1"/>
      <w:numFmt w:val="bullet"/>
      <w:lvlText w:val="o"/>
      <w:lvlJc w:val="left"/>
      <w:pPr>
        <w:tabs>
          <w:tab w:val="num" w:pos="1440"/>
        </w:tabs>
        <w:ind w:left="1440" w:hanging="360"/>
      </w:pPr>
      <w:rPr>
        <w:rFonts w:ascii="Courier New" w:hAnsi="Courier New" w:hint="default"/>
        <w:sz w:val="20"/>
      </w:rPr>
    </w:lvl>
    <w:lvl w:ilvl="2" w:tplc="39643B56">
      <w:start w:val="1"/>
      <w:numFmt w:val="bullet"/>
      <w:lvlText w:val=""/>
      <w:lvlJc w:val="left"/>
      <w:pPr>
        <w:tabs>
          <w:tab w:val="num" w:pos="2160"/>
        </w:tabs>
        <w:ind w:left="2160" w:hanging="360"/>
      </w:pPr>
      <w:rPr>
        <w:rFonts w:ascii="Wingdings" w:hAnsi="Wingdings" w:hint="default"/>
        <w:sz w:val="20"/>
      </w:rPr>
    </w:lvl>
    <w:lvl w:ilvl="3" w:tplc="C622A87A">
      <w:start w:val="1"/>
      <w:numFmt w:val="bullet"/>
      <w:lvlText w:val=""/>
      <w:lvlJc w:val="left"/>
      <w:pPr>
        <w:tabs>
          <w:tab w:val="num" w:pos="2880"/>
        </w:tabs>
        <w:ind w:left="2880" w:hanging="360"/>
      </w:pPr>
      <w:rPr>
        <w:rFonts w:ascii="Wingdings" w:hAnsi="Wingdings" w:hint="default"/>
        <w:sz w:val="20"/>
      </w:rPr>
    </w:lvl>
    <w:lvl w:ilvl="4" w:tplc="C2B4F99E">
      <w:start w:val="1"/>
      <w:numFmt w:val="bullet"/>
      <w:lvlText w:val=""/>
      <w:lvlJc w:val="left"/>
      <w:pPr>
        <w:tabs>
          <w:tab w:val="num" w:pos="3600"/>
        </w:tabs>
        <w:ind w:left="3600" w:hanging="360"/>
      </w:pPr>
      <w:rPr>
        <w:rFonts w:ascii="Wingdings" w:hAnsi="Wingdings" w:hint="default"/>
        <w:sz w:val="20"/>
      </w:rPr>
    </w:lvl>
    <w:lvl w:ilvl="5" w:tplc="BABA1876">
      <w:start w:val="1"/>
      <w:numFmt w:val="bullet"/>
      <w:lvlText w:val=""/>
      <w:lvlJc w:val="left"/>
      <w:pPr>
        <w:tabs>
          <w:tab w:val="num" w:pos="4320"/>
        </w:tabs>
        <w:ind w:left="4320" w:hanging="360"/>
      </w:pPr>
      <w:rPr>
        <w:rFonts w:ascii="Wingdings" w:hAnsi="Wingdings" w:hint="default"/>
        <w:sz w:val="20"/>
      </w:rPr>
    </w:lvl>
    <w:lvl w:ilvl="6" w:tplc="A776C450">
      <w:start w:val="1"/>
      <w:numFmt w:val="bullet"/>
      <w:lvlText w:val=""/>
      <w:lvlJc w:val="left"/>
      <w:pPr>
        <w:tabs>
          <w:tab w:val="num" w:pos="5040"/>
        </w:tabs>
        <w:ind w:left="5040" w:hanging="360"/>
      </w:pPr>
      <w:rPr>
        <w:rFonts w:ascii="Wingdings" w:hAnsi="Wingdings" w:hint="default"/>
        <w:sz w:val="20"/>
      </w:rPr>
    </w:lvl>
    <w:lvl w:ilvl="7" w:tplc="DDF6AADA">
      <w:start w:val="1"/>
      <w:numFmt w:val="bullet"/>
      <w:lvlText w:val=""/>
      <w:lvlJc w:val="left"/>
      <w:pPr>
        <w:tabs>
          <w:tab w:val="num" w:pos="5760"/>
        </w:tabs>
        <w:ind w:left="5760" w:hanging="360"/>
      </w:pPr>
      <w:rPr>
        <w:rFonts w:ascii="Wingdings" w:hAnsi="Wingdings" w:hint="default"/>
        <w:sz w:val="20"/>
      </w:rPr>
    </w:lvl>
    <w:lvl w:ilvl="8" w:tplc="0268B10A">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8C45C7"/>
    <w:multiLevelType w:val="hybridMultilevel"/>
    <w:tmpl w:val="6180DBE2"/>
    <w:lvl w:ilvl="0" w:tplc="1ABE2A9E">
      <w:start w:val="1"/>
      <w:numFmt w:val="bullet"/>
      <w:lvlText w:val=""/>
      <w:lvlJc w:val="left"/>
      <w:pPr>
        <w:ind w:left="1440" w:hanging="360"/>
      </w:pPr>
      <w:rPr>
        <w:rFonts w:ascii="Symbol" w:hAnsi="Symbol" w:hint="default"/>
      </w:rPr>
    </w:lvl>
    <w:lvl w:ilvl="1" w:tplc="347AAAA6">
      <w:start w:val="1"/>
      <w:numFmt w:val="bullet"/>
      <w:lvlText w:val="o"/>
      <w:lvlJc w:val="left"/>
      <w:pPr>
        <w:ind w:left="2160" w:hanging="360"/>
      </w:pPr>
      <w:rPr>
        <w:rFonts w:ascii="Courier New" w:hAnsi="Courier New" w:cs="Courier New" w:hint="default"/>
      </w:rPr>
    </w:lvl>
    <w:lvl w:ilvl="2" w:tplc="55749D8A">
      <w:start w:val="1"/>
      <w:numFmt w:val="bullet"/>
      <w:lvlText w:val=""/>
      <w:lvlJc w:val="left"/>
      <w:pPr>
        <w:ind w:left="2880" w:hanging="360"/>
      </w:pPr>
      <w:rPr>
        <w:rFonts w:ascii="Wingdings" w:hAnsi="Wingdings" w:hint="default"/>
      </w:rPr>
    </w:lvl>
    <w:lvl w:ilvl="3" w:tplc="1E5AD4E8">
      <w:start w:val="1"/>
      <w:numFmt w:val="bullet"/>
      <w:lvlText w:val=""/>
      <w:lvlJc w:val="left"/>
      <w:pPr>
        <w:ind w:left="3600" w:hanging="360"/>
      </w:pPr>
      <w:rPr>
        <w:rFonts w:ascii="Symbol" w:hAnsi="Symbol" w:hint="default"/>
      </w:rPr>
    </w:lvl>
    <w:lvl w:ilvl="4" w:tplc="88B4CCAC">
      <w:start w:val="1"/>
      <w:numFmt w:val="bullet"/>
      <w:lvlText w:val="o"/>
      <w:lvlJc w:val="left"/>
      <w:pPr>
        <w:ind w:left="4320" w:hanging="360"/>
      </w:pPr>
      <w:rPr>
        <w:rFonts w:ascii="Courier New" w:hAnsi="Courier New" w:cs="Courier New" w:hint="default"/>
      </w:rPr>
    </w:lvl>
    <w:lvl w:ilvl="5" w:tplc="7BE22552">
      <w:start w:val="1"/>
      <w:numFmt w:val="bullet"/>
      <w:lvlText w:val=""/>
      <w:lvlJc w:val="left"/>
      <w:pPr>
        <w:ind w:left="5040" w:hanging="360"/>
      </w:pPr>
      <w:rPr>
        <w:rFonts w:ascii="Wingdings" w:hAnsi="Wingdings" w:hint="default"/>
      </w:rPr>
    </w:lvl>
    <w:lvl w:ilvl="6" w:tplc="0E0E9978">
      <w:start w:val="1"/>
      <w:numFmt w:val="bullet"/>
      <w:lvlText w:val=""/>
      <w:lvlJc w:val="left"/>
      <w:pPr>
        <w:ind w:left="5760" w:hanging="360"/>
      </w:pPr>
      <w:rPr>
        <w:rFonts w:ascii="Symbol" w:hAnsi="Symbol" w:hint="default"/>
      </w:rPr>
    </w:lvl>
    <w:lvl w:ilvl="7" w:tplc="33B8A076">
      <w:start w:val="1"/>
      <w:numFmt w:val="bullet"/>
      <w:lvlText w:val="o"/>
      <w:lvlJc w:val="left"/>
      <w:pPr>
        <w:ind w:left="6480" w:hanging="360"/>
      </w:pPr>
      <w:rPr>
        <w:rFonts w:ascii="Courier New" w:hAnsi="Courier New" w:cs="Courier New" w:hint="default"/>
      </w:rPr>
    </w:lvl>
    <w:lvl w:ilvl="8" w:tplc="71485F3A">
      <w:start w:val="1"/>
      <w:numFmt w:val="bullet"/>
      <w:lvlText w:val=""/>
      <w:lvlJc w:val="left"/>
      <w:pPr>
        <w:ind w:left="7200" w:hanging="360"/>
      </w:pPr>
      <w:rPr>
        <w:rFonts w:ascii="Wingdings" w:hAnsi="Wingdings" w:hint="default"/>
      </w:rPr>
    </w:lvl>
  </w:abstractNum>
  <w:abstractNum w:abstractNumId="22" w15:restartNumberingAfterBreak="0">
    <w:nsid w:val="3B5B46ED"/>
    <w:multiLevelType w:val="hybridMultilevel"/>
    <w:tmpl w:val="688E6BFE"/>
    <w:lvl w:ilvl="0" w:tplc="652008EE">
      <w:start w:val="6"/>
      <w:numFmt w:val="bullet"/>
      <w:lvlText w:val="•"/>
      <w:lvlJc w:val="left"/>
      <w:pPr>
        <w:ind w:left="1440" w:hanging="360"/>
      </w:pPr>
      <w:rPr>
        <w:rFonts w:ascii="Times New Roman" w:eastAsia="Times New Roman" w:hAnsi="Times New Roman" w:cs="Times New Roman" w:hint="default"/>
      </w:rPr>
    </w:lvl>
    <w:lvl w:ilvl="1" w:tplc="FC7CA8A8">
      <w:start w:val="1"/>
      <w:numFmt w:val="bullet"/>
      <w:lvlText w:val="o"/>
      <w:lvlJc w:val="left"/>
      <w:pPr>
        <w:ind w:left="2160" w:hanging="360"/>
      </w:pPr>
      <w:rPr>
        <w:rFonts w:ascii="Courier New" w:hAnsi="Courier New" w:cs="Courier New" w:hint="default"/>
      </w:rPr>
    </w:lvl>
    <w:lvl w:ilvl="2" w:tplc="A004450A">
      <w:start w:val="1"/>
      <w:numFmt w:val="bullet"/>
      <w:lvlText w:val=""/>
      <w:lvlJc w:val="left"/>
      <w:pPr>
        <w:ind w:left="2880" w:hanging="360"/>
      </w:pPr>
      <w:rPr>
        <w:rFonts w:ascii="Wingdings" w:hAnsi="Wingdings" w:hint="default"/>
      </w:rPr>
    </w:lvl>
    <w:lvl w:ilvl="3" w:tplc="0DE430AA">
      <w:start w:val="1"/>
      <w:numFmt w:val="bullet"/>
      <w:lvlText w:val=""/>
      <w:lvlJc w:val="left"/>
      <w:pPr>
        <w:ind w:left="3600" w:hanging="360"/>
      </w:pPr>
      <w:rPr>
        <w:rFonts w:ascii="Symbol" w:hAnsi="Symbol" w:hint="default"/>
      </w:rPr>
    </w:lvl>
    <w:lvl w:ilvl="4" w:tplc="6B809B0A">
      <w:start w:val="1"/>
      <w:numFmt w:val="bullet"/>
      <w:lvlText w:val="o"/>
      <w:lvlJc w:val="left"/>
      <w:pPr>
        <w:ind w:left="4320" w:hanging="360"/>
      </w:pPr>
      <w:rPr>
        <w:rFonts w:ascii="Courier New" w:hAnsi="Courier New" w:cs="Courier New" w:hint="default"/>
      </w:rPr>
    </w:lvl>
    <w:lvl w:ilvl="5" w:tplc="7C58CEB4">
      <w:start w:val="1"/>
      <w:numFmt w:val="bullet"/>
      <w:lvlText w:val=""/>
      <w:lvlJc w:val="left"/>
      <w:pPr>
        <w:ind w:left="5040" w:hanging="360"/>
      </w:pPr>
      <w:rPr>
        <w:rFonts w:ascii="Wingdings" w:hAnsi="Wingdings" w:hint="default"/>
      </w:rPr>
    </w:lvl>
    <w:lvl w:ilvl="6" w:tplc="6882A9F6">
      <w:start w:val="1"/>
      <w:numFmt w:val="bullet"/>
      <w:lvlText w:val=""/>
      <w:lvlJc w:val="left"/>
      <w:pPr>
        <w:ind w:left="5760" w:hanging="360"/>
      </w:pPr>
      <w:rPr>
        <w:rFonts w:ascii="Symbol" w:hAnsi="Symbol" w:hint="default"/>
      </w:rPr>
    </w:lvl>
    <w:lvl w:ilvl="7" w:tplc="B2527F78">
      <w:start w:val="1"/>
      <w:numFmt w:val="bullet"/>
      <w:lvlText w:val="o"/>
      <w:lvlJc w:val="left"/>
      <w:pPr>
        <w:ind w:left="6480" w:hanging="360"/>
      </w:pPr>
      <w:rPr>
        <w:rFonts w:ascii="Courier New" w:hAnsi="Courier New" w:cs="Courier New" w:hint="default"/>
      </w:rPr>
    </w:lvl>
    <w:lvl w:ilvl="8" w:tplc="9CFC0A10">
      <w:start w:val="1"/>
      <w:numFmt w:val="bullet"/>
      <w:lvlText w:val=""/>
      <w:lvlJc w:val="left"/>
      <w:pPr>
        <w:ind w:left="7200" w:hanging="360"/>
      </w:pPr>
      <w:rPr>
        <w:rFonts w:ascii="Wingdings" w:hAnsi="Wingdings" w:hint="default"/>
      </w:rPr>
    </w:lvl>
  </w:abstractNum>
  <w:abstractNum w:abstractNumId="23" w15:restartNumberingAfterBreak="0">
    <w:nsid w:val="3C054BB0"/>
    <w:multiLevelType w:val="hybridMultilevel"/>
    <w:tmpl w:val="A4E0AA90"/>
    <w:lvl w:ilvl="0" w:tplc="E8C6B2EE">
      <w:start w:val="1"/>
      <w:numFmt w:val="bullet"/>
      <w:lvlText w:val=""/>
      <w:lvlJc w:val="left"/>
      <w:pPr>
        <w:tabs>
          <w:tab w:val="num" w:pos="153"/>
        </w:tabs>
        <w:ind w:left="153" w:hanging="360"/>
      </w:pPr>
      <w:rPr>
        <w:rFonts w:ascii="Symbol" w:hAnsi="Symbol" w:cs="Times New Roman"/>
      </w:rPr>
    </w:lvl>
    <w:lvl w:ilvl="1" w:tplc="D2CA41F2">
      <w:start w:val="1"/>
      <w:numFmt w:val="bullet"/>
      <w:lvlText w:val="◦"/>
      <w:lvlJc w:val="left"/>
      <w:pPr>
        <w:tabs>
          <w:tab w:val="num" w:pos="513"/>
        </w:tabs>
        <w:ind w:left="513" w:hanging="360"/>
      </w:pPr>
      <w:rPr>
        <w:rFonts w:ascii="OpenSymbol" w:hAnsi="OpenSymbol" w:cs="Arial"/>
      </w:rPr>
    </w:lvl>
    <w:lvl w:ilvl="2" w:tplc="4F805B8E">
      <w:start w:val="1"/>
      <w:numFmt w:val="bullet"/>
      <w:lvlText w:val="▪"/>
      <w:lvlJc w:val="left"/>
      <w:pPr>
        <w:tabs>
          <w:tab w:val="num" w:pos="873"/>
        </w:tabs>
        <w:ind w:left="873" w:hanging="360"/>
      </w:pPr>
      <w:rPr>
        <w:rFonts w:ascii="OpenSymbol" w:hAnsi="OpenSymbol" w:cs="Arial"/>
      </w:rPr>
    </w:lvl>
    <w:lvl w:ilvl="3" w:tplc="BDA26D42">
      <w:start w:val="1"/>
      <w:numFmt w:val="bullet"/>
      <w:lvlText w:val=""/>
      <w:lvlJc w:val="left"/>
      <w:pPr>
        <w:tabs>
          <w:tab w:val="num" w:pos="1233"/>
        </w:tabs>
        <w:ind w:left="1233" w:hanging="360"/>
      </w:pPr>
      <w:rPr>
        <w:rFonts w:ascii="Symbol" w:hAnsi="Symbol" w:cs="Times New Roman"/>
      </w:rPr>
    </w:lvl>
    <w:lvl w:ilvl="4" w:tplc="F7F8A3A8">
      <w:start w:val="1"/>
      <w:numFmt w:val="bullet"/>
      <w:lvlText w:val="◦"/>
      <w:lvlJc w:val="left"/>
      <w:pPr>
        <w:tabs>
          <w:tab w:val="num" w:pos="1593"/>
        </w:tabs>
        <w:ind w:left="1593" w:hanging="360"/>
      </w:pPr>
      <w:rPr>
        <w:rFonts w:ascii="OpenSymbol" w:hAnsi="OpenSymbol" w:cs="Arial"/>
      </w:rPr>
    </w:lvl>
    <w:lvl w:ilvl="5" w:tplc="D116BF06">
      <w:start w:val="1"/>
      <w:numFmt w:val="bullet"/>
      <w:lvlText w:val="▪"/>
      <w:lvlJc w:val="left"/>
      <w:pPr>
        <w:tabs>
          <w:tab w:val="num" w:pos="1953"/>
        </w:tabs>
        <w:ind w:left="1953" w:hanging="360"/>
      </w:pPr>
      <w:rPr>
        <w:rFonts w:ascii="OpenSymbol" w:hAnsi="OpenSymbol" w:cs="Arial"/>
      </w:rPr>
    </w:lvl>
    <w:lvl w:ilvl="6" w:tplc="FEE89D1C">
      <w:start w:val="1"/>
      <w:numFmt w:val="bullet"/>
      <w:lvlText w:val=""/>
      <w:lvlJc w:val="left"/>
      <w:pPr>
        <w:tabs>
          <w:tab w:val="num" w:pos="2313"/>
        </w:tabs>
        <w:ind w:left="2313" w:hanging="360"/>
      </w:pPr>
      <w:rPr>
        <w:rFonts w:ascii="Symbol" w:hAnsi="Symbol" w:cs="Times New Roman"/>
      </w:rPr>
    </w:lvl>
    <w:lvl w:ilvl="7" w:tplc="B7A6E334">
      <w:start w:val="1"/>
      <w:numFmt w:val="bullet"/>
      <w:lvlText w:val="◦"/>
      <w:lvlJc w:val="left"/>
      <w:pPr>
        <w:tabs>
          <w:tab w:val="num" w:pos="2673"/>
        </w:tabs>
        <w:ind w:left="2673" w:hanging="360"/>
      </w:pPr>
      <w:rPr>
        <w:rFonts w:ascii="OpenSymbol" w:hAnsi="OpenSymbol" w:cs="Arial"/>
      </w:rPr>
    </w:lvl>
    <w:lvl w:ilvl="8" w:tplc="C53C2ADE">
      <w:start w:val="1"/>
      <w:numFmt w:val="bullet"/>
      <w:lvlText w:val="▪"/>
      <w:lvlJc w:val="left"/>
      <w:pPr>
        <w:tabs>
          <w:tab w:val="num" w:pos="3033"/>
        </w:tabs>
        <w:ind w:left="3033" w:hanging="360"/>
      </w:pPr>
      <w:rPr>
        <w:rFonts w:ascii="OpenSymbol" w:hAnsi="OpenSymbol" w:cs="Arial"/>
      </w:rPr>
    </w:lvl>
  </w:abstractNum>
  <w:abstractNum w:abstractNumId="24" w15:restartNumberingAfterBreak="0">
    <w:nsid w:val="4CC85993"/>
    <w:multiLevelType w:val="hybridMultilevel"/>
    <w:tmpl w:val="626C3C70"/>
    <w:lvl w:ilvl="0" w:tplc="E188E1CC">
      <w:start w:val="1"/>
      <w:numFmt w:val="bullet"/>
      <w:lvlText w:val=""/>
      <w:lvlJc w:val="left"/>
      <w:pPr>
        <w:ind w:left="720" w:hanging="360"/>
      </w:pPr>
      <w:rPr>
        <w:rFonts w:ascii="Symbol" w:hAnsi="Symbol" w:hint="default"/>
      </w:rPr>
    </w:lvl>
    <w:lvl w:ilvl="1" w:tplc="F3742C90">
      <w:start w:val="1"/>
      <w:numFmt w:val="bullet"/>
      <w:lvlText w:val="o"/>
      <w:lvlJc w:val="left"/>
      <w:pPr>
        <w:ind w:left="1440" w:hanging="360"/>
      </w:pPr>
      <w:rPr>
        <w:rFonts w:ascii="Courier New" w:hAnsi="Courier New" w:cs="Courier New" w:hint="default"/>
      </w:rPr>
    </w:lvl>
    <w:lvl w:ilvl="2" w:tplc="E18EA07A">
      <w:start w:val="1"/>
      <w:numFmt w:val="bullet"/>
      <w:lvlText w:val=""/>
      <w:lvlJc w:val="left"/>
      <w:pPr>
        <w:ind w:left="2160" w:hanging="360"/>
      </w:pPr>
      <w:rPr>
        <w:rFonts w:ascii="Wingdings" w:hAnsi="Wingdings" w:hint="default"/>
      </w:rPr>
    </w:lvl>
    <w:lvl w:ilvl="3" w:tplc="FBA69D7E">
      <w:start w:val="1"/>
      <w:numFmt w:val="bullet"/>
      <w:lvlText w:val=""/>
      <w:lvlJc w:val="left"/>
      <w:pPr>
        <w:ind w:left="2880" w:hanging="360"/>
      </w:pPr>
      <w:rPr>
        <w:rFonts w:ascii="Symbol" w:hAnsi="Symbol" w:hint="default"/>
      </w:rPr>
    </w:lvl>
    <w:lvl w:ilvl="4" w:tplc="607CE1A2">
      <w:start w:val="1"/>
      <w:numFmt w:val="bullet"/>
      <w:lvlText w:val="o"/>
      <w:lvlJc w:val="left"/>
      <w:pPr>
        <w:ind w:left="3600" w:hanging="360"/>
      </w:pPr>
      <w:rPr>
        <w:rFonts w:ascii="Courier New" w:hAnsi="Courier New" w:cs="Courier New" w:hint="default"/>
      </w:rPr>
    </w:lvl>
    <w:lvl w:ilvl="5" w:tplc="A03C94C4">
      <w:start w:val="1"/>
      <w:numFmt w:val="bullet"/>
      <w:lvlText w:val=""/>
      <w:lvlJc w:val="left"/>
      <w:pPr>
        <w:ind w:left="4320" w:hanging="360"/>
      </w:pPr>
      <w:rPr>
        <w:rFonts w:ascii="Wingdings" w:hAnsi="Wingdings" w:hint="default"/>
      </w:rPr>
    </w:lvl>
    <w:lvl w:ilvl="6" w:tplc="B34E326A">
      <w:start w:val="1"/>
      <w:numFmt w:val="bullet"/>
      <w:lvlText w:val=""/>
      <w:lvlJc w:val="left"/>
      <w:pPr>
        <w:ind w:left="5040" w:hanging="360"/>
      </w:pPr>
      <w:rPr>
        <w:rFonts w:ascii="Symbol" w:hAnsi="Symbol" w:hint="default"/>
      </w:rPr>
    </w:lvl>
    <w:lvl w:ilvl="7" w:tplc="66AC5672">
      <w:start w:val="1"/>
      <w:numFmt w:val="bullet"/>
      <w:lvlText w:val="o"/>
      <w:lvlJc w:val="left"/>
      <w:pPr>
        <w:ind w:left="5760" w:hanging="360"/>
      </w:pPr>
      <w:rPr>
        <w:rFonts w:ascii="Courier New" w:hAnsi="Courier New" w:cs="Courier New" w:hint="default"/>
      </w:rPr>
    </w:lvl>
    <w:lvl w:ilvl="8" w:tplc="F012968C">
      <w:start w:val="1"/>
      <w:numFmt w:val="bullet"/>
      <w:lvlText w:val=""/>
      <w:lvlJc w:val="left"/>
      <w:pPr>
        <w:ind w:left="6480" w:hanging="360"/>
      </w:pPr>
      <w:rPr>
        <w:rFonts w:ascii="Wingdings" w:hAnsi="Wingdings" w:hint="default"/>
      </w:rPr>
    </w:lvl>
  </w:abstractNum>
  <w:abstractNum w:abstractNumId="25" w15:restartNumberingAfterBreak="0">
    <w:nsid w:val="501F02D5"/>
    <w:multiLevelType w:val="hybridMultilevel"/>
    <w:tmpl w:val="97E00F9E"/>
    <w:lvl w:ilvl="0" w:tplc="602017EE">
      <w:start w:val="1"/>
      <w:numFmt w:val="bullet"/>
      <w:lvlText w:val=""/>
      <w:lvlJc w:val="left"/>
      <w:pPr>
        <w:tabs>
          <w:tab w:val="num" w:pos="720"/>
        </w:tabs>
        <w:ind w:left="720" w:hanging="360"/>
      </w:pPr>
      <w:rPr>
        <w:rFonts w:ascii="Symbol" w:hAnsi="Symbol" w:cs="Times New Roman"/>
      </w:rPr>
    </w:lvl>
    <w:lvl w:ilvl="1" w:tplc="8F5AF43A">
      <w:start w:val="1"/>
      <w:numFmt w:val="bullet"/>
      <w:lvlText w:val="◦"/>
      <w:lvlJc w:val="left"/>
      <w:pPr>
        <w:tabs>
          <w:tab w:val="num" w:pos="1080"/>
        </w:tabs>
        <w:ind w:left="1080" w:hanging="360"/>
      </w:pPr>
      <w:rPr>
        <w:rFonts w:ascii="OpenSymbol" w:hAnsi="OpenSymbol" w:cs="Courier New"/>
      </w:rPr>
    </w:lvl>
    <w:lvl w:ilvl="2" w:tplc="F8628E9E">
      <w:start w:val="1"/>
      <w:numFmt w:val="bullet"/>
      <w:lvlText w:val="▪"/>
      <w:lvlJc w:val="left"/>
      <w:pPr>
        <w:tabs>
          <w:tab w:val="num" w:pos="1440"/>
        </w:tabs>
        <w:ind w:left="1440" w:hanging="360"/>
      </w:pPr>
      <w:rPr>
        <w:rFonts w:ascii="OpenSymbol" w:hAnsi="OpenSymbol" w:cs="Courier New"/>
      </w:rPr>
    </w:lvl>
    <w:lvl w:ilvl="3" w:tplc="DC74EFA2">
      <w:start w:val="1"/>
      <w:numFmt w:val="bullet"/>
      <w:lvlText w:val=""/>
      <w:lvlJc w:val="left"/>
      <w:pPr>
        <w:tabs>
          <w:tab w:val="num" w:pos="1800"/>
        </w:tabs>
        <w:ind w:left="1800" w:hanging="360"/>
      </w:pPr>
      <w:rPr>
        <w:rFonts w:ascii="Symbol" w:hAnsi="Symbol" w:cs="Times New Roman"/>
      </w:rPr>
    </w:lvl>
    <w:lvl w:ilvl="4" w:tplc="D5747BEE">
      <w:start w:val="1"/>
      <w:numFmt w:val="bullet"/>
      <w:lvlText w:val="◦"/>
      <w:lvlJc w:val="left"/>
      <w:pPr>
        <w:tabs>
          <w:tab w:val="num" w:pos="2160"/>
        </w:tabs>
        <w:ind w:left="2160" w:hanging="360"/>
      </w:pPr>
      <w:rPr>
        <w:rFonts w:ascii="OpenSymbol" w:hAnsi="OpenSymbol" w:cs="Courier New"/>
      </w:rPr>
    </w:lvl>
    <w:lvl w:ilvl="5" w:tplc="F84AEFA0">
      <w:start w:val="1"/>
      <w:numFmt w:val="bullet"/>
      <w:lvlText w:val="▪"/>
      <w:lvlJc w:val="left"/>
      <w:pPr>
        <w:tabs>
          <w:tab w:val="num" w:pos="2520"/>
        </w:tabs>
        <w:ind w:left="2520" w:hanging="360"/>
      </w:pPr>
      <w:rPr>
        <w:rFonts w:ascii="OpenSymbol" w:hAnsi="OpenSymbol" w:cs="Courier New"/>
      </w:rPr>
    </w:lvl>
    <w:lvl w:ilvl="6" w:tplc="5B9601C4">
      <w:start w:val="1"/>
      <w:numFmt w:val="bullet"/>
      <w:lvlText w:val=""/>
      <w:lvlJc w:val="left"/>
      <w:pPr>
        <w:tabs>
          <w:tab w:val="num" w:pos="2880"/>
        </w:tabs>
        <w:ind w:left="2880" w:hanging="360"/>
      </w:pPr>
      <w:rPr>
        <w:rFonts w:ascii="Symbol" w:hAnsi="Symbol" w:cs="Times New Roman"/>
      </w:rPr>
    </w:lvl>
    <w:lvl w:ilvl="7" w:tplc="0E80A4A8">
      <w:start w:val="1"/>
      <w:numFmt w:val="bullet"/>
      <w:lvlText w:val="◦"/>
      <w:lvlJc w:val="left"/>
      <w:pPr>
        <w:tabs>
          <w:tab w:val="num" w:pos="3240"/>
        </w:tabs>
        <w:ind w:left="3240" w:hanging="360"/>
      </w:pPr>
      <w:rPr>
        <w:rFonts w:ascii="OpenSymbol" w:hAnsi="OpenSymbol" w:cs="Courier New"/>
      </w:rPr>
    </w:lvl>
    <w:lvl w:ilvl="8" w:tplc="3E12973C">
      <w:start w:val="1"/>
      <w:numFmt w:val="bullet"/>
      <w:lvlText w:val="▪"/>
      <w:lvlJc w:val="left"/>
      <w:pPr>
        <w:tabs>
          <w:tab w:val="num" w:pos="3600"/>
        </w:tabs>
        <w:ind w:left="3600" w:hanging="360"/>
      </w:pPr>
      <w:rPr>
        <w:rFonts w:ascii="OpenSymbol" w:hAnsi="OpenSymbol" w:cs="Courier New"/>
      </w:rPr>
    </w:lvl>
  </w:abstractNum>
  <w:abstractNum w:abstractNumId="26" w15:restartNumberingAfterBreak="0">
    <w:nsid w:val="5D4565D3"/>
    <w:multiLevelType w:val="hybridMultilevel"/>
    <w:tmpl w:val="47144368"/>
    <w:lvl w:ilvl="0" w:tplc="79064D72">
      <w:start w:val="1"/>
      <w:numFmt w:val="decimal"/>
      <w:lvlText w:val="%1."/>
      <w:lvlJc w:val="center"/>
      <w:pPr>
        <w:ind w:left="1080" w:hanging="360"/>
      </w:pPr>
      <w:rPr>
        <w:rFonts w:hint="default"/>
      </w:rPr>
    </w:lvl>
    <w:lvl w:ilvl="1" w:tplc="65E43FBC">
      <w:start w:val="1"/>
      <w:numFmt w:val="lowerLetter"/>
      <w:lvlText w:val="%2)"/>
      <w:lvlJc w:val="left"/>
      <w:pPr>
        <w:ind w:left="1800" w:hanging="360"/>
      </w:pPr>
      <w:rPr>
        <w:rFonts w:hint="default"/>
      </w:rPr>
    </w:lvl>
    <w:lvl w:ilvl="2" w:tplc="88F0DEC6">
      <w:start w:val="1"/>
      <w:numFmt w:val="bullet"/>
      <w:lvlText w:val=""/>
      <w:lvlJc w:val="left"/>
      <w:pPr>
        <w:ind w:left="2520" w:hanging="360"/>
      </w:pPr>
      <w:rPr>
        <w:rFonts w:ascii="Wingdings" w:hAnsi="Wingdings" w:hint="default"/>
      </w:rPr>
    </w:lvl>
    <w:lvl w:ilvl="3" w:tplc="E6689F24">
      <w:start w:val="1"/>
      <w:numFmt w:val="bullet"/>
      <w:lvlText w:val=""/>
      <w:lvlJc w:val="left"/>
      <w:pPr>
        <w:ind w:left="3240" w:hanging="360"/>
      </w:pPr>
      <w:rPr>
        <w:rFonts w:ascii="Symbol" w:hAnsi="Symbol" w:hint="default"/>
      </w:rPr>
    </w:lvl>
    <w:lvl w:ilvl="4" w:tplc="C08080E0">
      <w:start w:val="1"/>
      <w:numFmt w:val="bullet"/>
      <w:lvlText w:val="o"/>
      <w:lvlJc w:val="left"/>
      <w:pPr>
        <w:ind w:left="3960" w:hanging="360"/>
      </w:pPr>
      <w:rPr>
        <w:rFonts w:ascii="Courier New" w:hAnsi="Courier New" w:cs="Courier New" w:hint="default"/>
      </w:rPr>
    </w:lvl>
    <w:lvl w:ilvl="5" w:tplc="9EA0D356">
      <w:start w:val="1"/>
      <w:numFmt w:val="bullet"/>
      <w:lvlText w:val=""/>
      <w:lvlJc w:val="left"/>
      <w:pPr>
        <w:ind w:left="4680" w:hanging="360"/>
      </w:pPr>
      <w:rPr>
        <w:rFonts w:ascii="Wingdings" w:hAnsi="Wingdings" w:hint="default"/>
      </w:rPr>
    </w:lvl>
    <w:lvl w:ilvl="6" w:tplc="47642110">
      <w:start w:val="1"/>
      <w:numFmt w:val="bullet"/>
      <w:lvlText w:val=""/>
      <w:lvlJc w:val="left"/>
      <w:pPr>
        <w:ind w:left="5400" w:hanging="360"/>
      </w:pPr>
      <w:rPr>
        <w:rFonts w:ascii="Symbol" w:hAnsi="Symbol" w:hint="default"/>
      </w:rPr>
    </w:lvl>
    <w:lvl w:ilvl="7" w:tplc="E61AF53E">
      <w:start w:val="1"/>
      <w:numFmt w:val="bullet"/>
      <w:lvlText w:val="o"/>
      <w:lvlJc w:val="left"/>
      <w:pPr>
        <w:ind w:left="6120" w:hanging="360"/>
      </w:pPr>
      <w:rPr>
        <w:rFonts w:ascii="Courier New" w:hAnsi="Courier New" w:cs="Courier New" w:hint="default"/>
      </w:rPr>
    </w:lvl>
    <w:lvl w:ilvl="8" w:tplc="FA8A4422">
      <w:start w:val="1"/>
      <w:numFmt w:val="bullet"/>
      <w:lvlText w:val=""/>
      <w:lvlJc w:val="left"/>
      <w:pPr>
        <w:ind w:left="6840" w:hanging="360"/>
      </w:pPr>
      <w:rPr>
        <w:rFonts w:ascii="Wingdings" w:hAnsi="Wingdings" w:hint="default"/>
      </w:rPr>
    </w:lvl>
  </w:abstractNum>
  <w:abstractNum w:abstractNumId="27" w15:restartNumberingAfterBreak="0">
    <w:nsid w:val="62EA727A"/>
    <w:multiLevelType w:val="hybridMultilevel"/>
    <w:tmpl w:val="166EFFA8"/>
    <w:lvl w:ilvl="0" w:tplc="9ECC66D8">
      <w:start w:val="1"/>
      <w:numFmt w:val="bullet"/>
      <w:lvlText w:val="o"/>
      <w:lvlJc w:val="left"/>
      <w:pPr>
        <w:ind w:left="730" w:hanging="360"/>
      </w:pPr>
      <w:rPr>
        <w:rFonts w:ascii="Courier New" w:hAnsi="Courier New" w:cs="Courier New" w:hint="default"/>
      </w:rPr>
    </w:lvl>
    <w:lvl w:ilvl="1" w:tplc="058873C0">
      <w:start w:val="1"/>
      <w:numFmt w:val="decimal"/>
      <w:lvlText w:val="%2."/>
      <w:lvlJc w:val="left"/>
      <w:pPr>
        <w:ind w:left="1450" w:hanging="360"/>
      </w:pPr>
      <w:rPr>
        <w:rFonts w:hint="default"/>
      </w:rPr>
    </w:lvl>
    <w:lvl w:ilvl="2" w:tplc="26C00F88">
      <w:start w:val="1"/>
      <w:numFmt w:val="bullet"/>
      <w:lvlText w:val=""/>
      <w:lvlJc w:val="left"/>
      <w:pPr>
        <w:ind w:left="2170" w:hanging="360"/>
      </w:pPr>
      <w:rPr>
        <w:rFonts w:ascii="Wingdings" w:hAnsi="Wingdings" w:hint="default"/>
      </w:rPr>
    </w:lvl>
    <w:lvl w:ilvl="3" w:tplc="40D47D5E">
      <w:start w:val="1"/>
      <w:numFmt w:val="bullet"/>
      <w:lvlText w:val=""/>
      <w:lvlJc w:val="left"/>
      <w:pPr>
        <w:ind w:left="2890" w:hanging="360"/>
      </w:pPr>
      <w:rPr>
        <w:rFonts w:ascii="Symbol" w:hAnsi="Symbol" w:hint="default"/>
      </w:rPr>
    </w:lvl>
    <w:lvl w:ilvl="4" w:tplc="040A6532">
      <w:start w:val="1"/>
      <w:numFmt w:val="bullet"/>
      <w:lvlText w:val="o"/>
      <w:lvlJc w:val="left"/>
      <w:pPr>
        <w:ind w:left="3610" w:hanging="360"/>
      </w:pPr>
      <w:rPr>
        <w:rFonts w:ascii="Courier New" w:hAnsi="Courier New" w:cs="Courier New" w:hint="default"/>
      </w:rPr>
    </w:lvl>
    <w:lvl w:ilvl="5" w:tplc="BA9A3D4E">
      <w:start w:val="1"/>
      <w:numFmt w:val="bullet"/>
      <w:lvlText w:val=""/>
      <w:lvlJc w:val="left"/>
      <w:pPr>
        <w:ind w:left="4330" w:hanging="360"/>
      </w:pPr>
      <w:rPr>
        <w:rFonts w:ascii="Wingdings" w:hAnsi="Wingdings" w:hint="default"/>
      </w:rPr>
    </w:lvl>
    <w:lvl w:ilvl="6" w:tplc="4684B58E">
      <w:start w:val="1"/>
      <w:numFmt w:val="bullet"/>
      <w:lvlText w:val=""/>
      <w:lvlJc w:val="left"/>
      <w:pPr>
        <w:ind w:left="5050" w:hanging="360"/>
      </w:pPr>
      <w:rPr>
        <w:rFonts w:ascii="Symbol" w:hAnsi="Symbol" w:hint="default"/>
      </w:rPr>
    </w:lvl>
    <w:lvl w:ilvl="7" w:tplc="7D64FE42">
      <w:start w:val="1"/>
      <w:numFmt w:val="bullet"/>
      <w:lvlText w:val="o"/>
      <w:lvlJc w:val="left"/>
      <w:pPr>
        <w:ind w:left="5770" w:hanging="360"/>
      </w:pPr>
      <w:rPr>
        <w:rFonts w:ascii="Courier New" w:hAnsi="Courier New" w:cs="Courier New" w:hint="default"/>
      </w:rPr>
    </w:lvl>
    <w:lvl w:ilvl="8" w:tplc="CD7CA8B6">
      <w:start w:val="1"/>
      <w:numFmt w:val="bullet"/>
      <w:lvlText w:val=""/>
      <w:lvlJc w:val="left"/>
      <w:pPr>
        <w:ind w:left="6490" w:hanging="360"/>
      </w:pPr>
      <w:rPr>
        <w:rFonts w:ascii="Wingdings" w:hAnsi="Wingdings" w:hint="default"/>
      </w:rPr>
    </w:lvl>
  </w:abstractNum>
  <w:abstractNum w:abstractNumId="28" w15:restartNumberingAfterBreak="0">
    <w:nsid w:val="656059E6"/>
    <w:multiLevelType w:val="hybridMultilevel"/>
    <w:tmpl w:val="22E2BF38"/>
    <w:lvl w:ilvl="0" w:tplc="4A9496E4">
      <w:start w:val="1"/>
      <w:numFmt w:val="bullet"/>
      <w:lvlText w:val=""/>
      <w:lvlJc w:val="left"/>
      <w:pPr>
        <w:ind w:left="720" w:hanging="360"/>
      </w:pPr>
      <w:rPr>
        <w:rFonts w:ascii="Symbol" w:hAnsi="Symbol" w:hint="default"/>
      </w:rPr>
    </w:lvl>
    <w:lvl w:ilvl="1" w:tplc="4B5C5B62">
      <w:start w:val="1"/>
      <w:numFmt w:val="lowerLetter"/>
      <w:lvlText w:val="%2."/>
      <w:lvlJc w:val="left"/>
      <w:pPr>
        <w:ind w:left="1440" w:hanging="360"/>
      </w:pPr>
    </w:lvl>
    <w:lvl w:ilvl="2" w:tplc="4164E748">
      <w:start w:val="1"/>
      <w:numFmt w:val="lowerRoman"/>
      <w:lvlText w:val="%3."/>
      <w:lvlJc w:val="right"/>
      <w:pPr>
        <w:ind w:left="2160" w:hanging="180"/>
      </w:pPr>
    </w:lvl>
    <w:lvl w:ilvl="3" w:tplc="64903EA8">
      <w:start w:val="1"/>
      <w:numFmt w:val="decimal"/>
      <w:lvlText w:val="%4."/>
      <w:lvlJc w:val="left"/>
      <w:pPr>
        <w:ind w:left="2880" w:hanging="360"/>
      </w:pPr>
    </w:lvl>
    <w:lvl w:ilvl="4" w:tplc="349C8C96">
      <w:start w:val="1"/>
      <w:numFmt w:val="lowerLetter"/>
      <w:lvlText w:val="%5."/>
      <w:lvlJc w:val="left"/>
      <w:pPr>
        <w:ind w:left="3600" w:hanging="360"/>
      </w:pPr>
    </w:lvl>
    <w:lvl w:ilvl="5" w:tplc="FF62D646">
      <w:start w:val="1"/>
      <w:numFmt w:val="lowerRoman"/>
      <w:lvlText w:val="%6."/>
      <w:lvlJc w:val="right"/>
      <w:pPr>
        <w:ind w:left="4320" w:hanging="180"/>
      </w:pPr>
    </w:lvl>
    <w:lvl w:ilvl="6" w:tplc="F37441AA">
      <w:start w:val="1"/>
      <w:numFmt w:val="decimal"/>
      <w:lvlText w:val="%7."/>
      <w:lvlJc w:val="left"/>
      <w:pPr>
        <w:ind w:left="5040" w:hanging="360"/>
      </w:pPr>
    </w:lvl>
    <w:lvl w:ilvl="7" w:tplc="7AA8DB04">
      <w:start w:val="1"/>
      <w:numFmt w:val="lowerLetter"/>
      <w:lvlText w:val="%8."/>
      <w:lvlJc w:val="left"/>
      <w:pPr>
        <w:ind w:left="5760" w:hanging="360"/>
      </w:pPr>
    </w:lvl>
    <w:lvl w:ilvl="8" w:tplc="CFCAEEDC">
      <w:start w:val="1"/>
      <w:numFmt w:val="lowerRoman"/>
      <w:lvlText w:val="%9."/>
      <w:lvlJc w:val="right"/>
      <w:pPr>
        <w:ind w:left="6480" w:hanging="180"/>
      </w:pPr>
    </w:lvl>
  </w:abstractNum>
  <w:abstractNum w:abstractNumId="29" w15:restartNumberingAfterBreak="0">
    <w:nsid w:val="6DC02570"/>
    <w:multiLevelType w:val="hybridMultilevel"/>
    <w:tmpl w:val="F2BA55B8"/>
    <w:lvl w:ilvl="0" w:tplc="CFEC152C">
      <w:start w:val="1"/>
      <w:numFmt w:val="bullet"/>
      <w:lvlText w:val=""/>
      <w:lvlJc w:val="left"/>
      <w:pPr>
        <w:ind w:left="720" w:hanging="360"/>
      </w:pPr>
      <w:rPr>
        <w:rFonts w:ascii="Symbol" w:hAnsi="Symbol" w:hint="default"/>
      </w:rPr>
    </w:lvl>
    <w:lvl w:ilvl="1" w:tplc="8522D424">
      <w:start w:val="1"/>
      <w:numFmt w:val="bullet"/>
      <w:lvlText w:val="o"/>
      <w:lvlJc w:val="left"/>
      <w:pPr>
        <w:ind w:left="1440" w:hanging="360"/>
      </w:pPr>
      <w:rPr>
        <w:rFonts w:ascii="Courier New" w:hAnsi="Courier New" w:cs="Courier New" w:hint="default"/>
      </w:rPr>
    </w:lvl>
    <w:lvl w:ilvl="2" w:tplc="E5A81D74">
      <w:start w:val="1"/>
      <w:numFmt w:val="bullet"/>
      <w:lvlText w:val=""/>
      <w:lvlJc w:val="left"/>
      <w:pPr>
        <w:ind w:left="2160" w:hanging="360"/>
      </w:pPr>
      <w:rPr>
        <w:rFonts w:ascii="Wingdings" w:hAnsi="Wingdings" w:hint="default"/>
      </w:rPr>
    </w:lvl>
    <w:lvl w:ilvl="3" w:tplc="39CA72F6">
      <w:start w:val="1"/>
      <w:numFmt w:val="bullet"/>
      <w:lvlText w:val=""/>
      <w:lvlJc w:val="left"/>
      <w:pPr>
        <w:ind w:left="2880" w:hanging="360"/>
      </w:pPr>
      <w:rPr>
        <w:rFonts w:ascii="Symbol" w:hAnsi="Symbol" w:hint="default"/>
      </w:rPr>
    </w:lvl>
    <w:lvl w:ilvl="4" w:tplc="A6E66048">
      <w:start w:val="1"/>
      <w:numFmt w:val="bullet"/>
      <w:lvlText w:val="o"/>
      <w:lvlJc w:val="left"/>
      <w:pPr>
        <w:ind w:left="3600" w:hanging="360"/>
      </w:pPr>
      <w:rPr>
        <w:rFonts w:ascii="Courier New" w:hAnsi="Courier New" w:cs="Courier New" w:hint="default"/>
      </w:rPr>
    </w:lvl>
    <w:lvl w:ilvl="5" w:tplc="11D205D4">
      <w:start w:val="1"/>
      <w:numFmt w:val="bullet"/>
      <w:lvlText w:val=""/>
      <w:lvlJc w:val="left"/>
      <w:pPr>
        <w:ind w:left="4320" w:hanging="360"/>
      </w:pPr>
      <w:rPr>
        <w:rFonts w:ascii="Wingdings" w:hAnsi="Wingdings" w:hint="default"/>
      </w:rPr>
    </w:lvl>
    <w:lvl w:ilvl="6" w:tplc="1486DBAE">
      <w:start w:val="1"/>
      <w:numFmt w:val="bullet"/>
      <w:lvlText w:val=""/>
      <w:lvlJc w:val="left"/>
      <w:pPr>
        <w:ind w:left="5040" w:hanging="360"/>
      </w:pPr>
      <w:rPr>
        <w:rFonts w:ascii="Symbol" w:hAnsi="Symbol" w:hint="default"/>
      </w:rPr>
    </w:lvl>
    <w:lvl w:ilvl="7" w:tplc="2D58CDDE">
      <w:start w:val="1"/>
      <w:numFmt w:val="bullet"/>
      <w:lvlText w:val="o"/>
      <w:lvlJc w:val="left"/>
      <w:pPr>
        <w:ind w:left="5760" w:hanging="360"/>
      </w:pPr>
      <w:rPr>
        <w:rFonts w:ascii="Courier New" w:hAnsi="Courier New" w:cs="Courier New" w:hint="default"/>
      </w:rPr>
    </w:lvl>
    <w:lvl w:ilvl="8" w:tplc="587AB4B2">
      <w:start w:val="1"/>
      <w:numFmt w:val="bullet"/>
      <w:lvlText w:val=""/>
      <w:lvlJc w:val="left"/>
      <w:pPr>
        <w:ind w:left="6480" w:hanging="360"/>
      </w:pPr>
      <w:rPr>
        <w:rFonts w:ascii="Wingdings" w:hAnsi="Wingdings" w:hint="default"/>
      </w:rPr>
    </w:lvl>
  </w:abstractNum>
  <w:abstractNum w:abstractNumId="30" w15:restartNumberingAfterBreak="0">
    <w:nsid w:val="7346084C"/>
    <w:multiLevelType w:val="hybridMultilevel"/>
    <w:tmpl w:val="ECCE5F34"/>
    <w:lvl w:ilvl="0" w:tplc="B5F60D36">
      <w:start w:val="6"/>
      <w:numFmt w:val="bullet"/>
      <w:lvlText w:val="•"/>
      <w:lvlJc w:val="left"/>
      <w:pPr>
        <w:ind w:left="777" w:hanging="360"/>
      </w:pPr>
      <w:rPr>
        <w:rFonts w:ascii="Times New Roman" w:eastAsia="Times New Roman" w:hAnsi="Times New Roman" w:cs="Times New Roman" w:hint="default"/>
      </w:rPr>
    </w:lvl>
    <w:lvl w:ilvl="1" w:tplc="23221464">
      <w:start w:val="1"/>
      <w:numFmt w:val="bullet"/>
      <w:lvlText w:val="o"/>
      <w:lvlJc w:val="left"/>
      <w:pPr>
        <w:ind w:left="1497" w:hanging="360"/>
      </w:pPr>
      <w:rPr>
        <w:rFonts w:ascii="Courier New" w:hAnsi="Courier New" w:cs="Courier New" w:hint="default"/>
      </w:rPr>
    </w:lvl>
    <w:lvl w:ilvl="2" w:tplc="7CB49AE4">
      <w:start w:val="1"/>
      <w:numFmt w:val="bullet"/>
      <w:lvlText w:val=""/>
      <w:lvlJc w:val="left"/>
      <w:pPr>
        <w:ind w:left="2217" w:hanging="360"/>
      </w:pPr>
      <w:rPr>
        <w:rFonts w:ascii="Wingdings" w:hAnsi="Wingdings" w:hint="default"/>
      </w:rPr>
    </w:lvl>
    <w:lvl w:ilvl="3" w:tplc="C56C6BF8">
      <w:start w:val="1"/>
      <w:numFmt w:val="bullet"/>
      <w:lvlText w:val=""/>
      <w:lvlJc w:val="left"/>
      <w:pPr>
        <w:ind w:left="2937" w:hanging="360"/>
      </w:pPr>
      <w:rPr>
        <w:rFonts w:ascii="Symbol" w:hAnsi="Symbol" w:hint="default"/>
      </w:rPr>
    </w:lvl>
    <w:lvl w:ilvl="4" w:tplc="9F7C0202">
      <w:start w:val="1"/>
      <w:numFmt w:val="bullet"/>
      <w:lvlText w:val="o"/>
      <w:lvlJc w:val="left"/>
      <w:pPr>
        <w:ind w:left="3657" w:hanging="360"/>
      </w:pPr>
      <w:rPr>
        <w:rFonts w:ascii="Courier New" w:hAnsi="Courier New" w:cs="Courier New" w:hint="default"/>
      </w:rPr>
    </w:lvl>
    <w:lvl w:ilvl="5" w:tplc="6BF2B290">
      <w:start w:val="1"/>
      <w:numFmt w:val="bullet"/>
      <w:lvlText w:val=""/>
      <w:lvlJc w:val="left"/>
      <w:pPr>
        <w:ind w:left="4377" w:hanging="360"/>
      </w:pPr>
      <w:rPr>
        <w:rFonts w:ascii="Wingdings" w:hAnsi="Wingdings" w:hint="default"/>
      </w:rPr>
    </w:lvl>
    <w:lvl w:ilvl="6" w:tplc="DD8E5178">
      <w:start w:val="1"/>
      <w:numFmt w:val="bullet"/>
      <w:lvlText w:val=""/>
      <w:lvlJc w:val="left"/>
      <w:pPr>
        <w:ind w:left="5097" w:hanging="360"/>
      </w:pPr>
      <w:rPr>
        <w:rFonts w:ascii="Symbol" w:hAnsi="Symbol" w:hint="default"/>
      </w:rPr>
    </w:lvl>
    <w:lvl w:ilvl="7" w:tplc="E556B90E">
      <w:start w:val="1"/>
      <w:numFmt w:val="bullet"/>
      <w:lvlText w:val="o"/>
      <w:lvlJc w:val="left"/>
      <w:pPr>
        <w:ind w:left="5817" w:hanging="360"/>
      </w:pPr>
      <w:rPr>
        <w:rFonts w:ascii="Courier New" w:hAnsi="Courier New" w:cs="Courier New" w:hint="default"/>
      </w:rPr>
    </w:lvl>
    <w:lvl w:ilvl="8" w:tplc="DE24BE9E">
      <w:start w:val="1"/>
      <w:numFmt w:val="bullet"/>
      <w:lvlText w:val=""/>
      <w:lvlJc w:val="left"/>
      <w:pPr>
        <w:ind w:left="6537" w:hanging="360"/>
      </w:pPr>
      <w:rPr>
        <w:rFonts w:ascii="Wingdings" w:hAnsi="Wingdings" w:hint="default"/>
      </w:rPr>
    </w:lvl>
  </w:abstractNum>
  <w:abstractNum w:abstractNumId="31" w15:restartNumberingAfterBreak="0">
    <w:nsid w:val="73845298"/>
    <w:multiLevelType w:val="hybridMultilevel"/>
    <w:tmpl w:val="CE425B4C"/>
    <w:lvl w:ilvl="0" w:tplc="DAD6DD9C">
      <w:start w:val="1"/>
      <w:numFmt w:val="decimal"/>
      <w:lvlText w:val="%1."/>
      <w:lvlJc w:val="left"/>
      <w:pPr>
        <w:tabs>
          <w:tab w:val="num" w:pos="720"/>
        </w:tabs>
        <w:ind w:left="720" w:hanging="360"/>
      </w:pPr>
    </w:lvl>
    <w:lvl w:ilvl="1" w:tplc="237C95B6">
      <w:start w:val="1"/>
      <w:numFmt w:val="decimal"/>
      <w:lvlText w:val="%2."/>
      <w:lvlJc w:val="left"/>
      <w:pPr>
        <w:tabs>
          <w:tab w:val="num" w:pos="1440"/>
        </w:tabs>
        <w:ind w:left="1440" w:hanging="360"/>
      </w:pPr>
    </w:lvl>
    <w:lvl w:ilvl="2" w:tplc="E7C05D4A">
      <w:start w:val="1"/>
      <w:numFmt w:val="decimal"/>
      <w:lvlText w:val="%3."/>
      <w:lvlJc w:val="left"/>
      <w:pPr>
        <w:tabs>
          <w:tab w:val="num" w:pos="2160"/>
        </w:tabs>
        <w:ind w:left="2160" w:hanging="360"/>
      </w:pPr>
    </w:lvl>
    <w:lvl w:ilvl="3" w:tplc="68B2F0D6">
      <w:start w:val="1"/>
      <w:numFmt w:val="decimal"/>
      <w:lvlText w:val="%4."/>
      <w:lvlJc w:val="left"/>
      <w:pPr>
        <w:tabs>
          <w:tab w:val="num" w:pos="2880"/>
        </w:tabs>
        <w:ind w:left="2880" w:hanging="360"/>
      </w:pPr>
    </w:lvl>
    <w:lvl w:ilvl="4" w:tplc="F844FD24">
      <w:start w:val="1"/>
      <w:numFmt w:val="decimal"/>
      <w:lvlText w:val="%5."/>
      <w:lvlJc w:val="left"/>
      <w:pPr>
        <w:tabs>
          <w:tab w:val="num" w:pos="3600"/>
        </w:tabs>
        <w:ind w:left="3600" w:hanging="360"/>
      </w:pPr>
    </w:lvl>
    <w:lvl w:ilvl="5" w:tplc="EC8415CA">
      <w:start w:val="1"/>
      <w:numFmt w:val="decimal"/>
      <w:lvlText w:val="%6."/>
      <w:lvlJc w:val="left"/>
      <w:pPr>
        <w:tabs>
          <w:tab w:val="num" w:pos="4320"/>
        </w:tabs>
        <w:ind w:left="4320" w:hanging="360"/>
      </w:pPr>
    </w:lvl>
    <w:lvl w:ilvl="6" w:tplc="39CC9582">
      <w:start w:val="1"/>
      <w:numFmt w:val="decimal"/>
      <w:lvlText w:val="%7."/>
      <w:lvlJc w:val="left"/>
      <w:pPr>
        <w:tabs>
          <w:tab w:val="num" w:pos="5040"/>
        </w:tabs>
        <w:ind w:left="5040" w:hanging="360"/>
      </w:pPr>
    </w:lvl>
    <w:lvl w:ilvl="7" w:tplc="02CCBFBC">
      <w:start w:val="1"/>
      <w:numFmt w:val="decimal"/>
      <w:lvlText w:val="%8."/>
      <w:lvlJc w:val="left"/>
      <w:pPr>
        <w:tabs>
          <w:tab w:val="num" w:pos="5760"/>
        </w:tabs>
        <w:ind w:left="5760" w:hanging="360"/>
      </w:pPr>
    </w:lvl>
    <w:lvl w:ilvl="8" w:tplc="3118DD2E">
      <w:start w:val="1"/>
      <w:numFmt w:val="decimal"/>
      <w:lvlText w:val="%9."/>
      <w:lvlJc w:val="left"/>
      <w:pPr>
        <w:tabs>
          <w:tab w:val="num" w:pos="6480"/>
        </w:tabs>
        <w:ind w:left="6480" w:hanging="360"/>
      </w:pPr>
    </w:lvl>
  </w:abstractNum>
  <w:abstractNum w:abstractNumId="32" w15:restartNumberingAfterBreak="0">
    <w:nsid w:val="762536D0"/>
    <w:multiLevelType w:val="hybridMultilevel"/>
    <w:tmpl w:val="35A45988"/>
    <w:lvl w:ilvl="0" w:tplc="48B82618">
      <w:start w:val="1"/>
      <w:numFmt w:val="decimal"/>
      <w:lvlText w:val="%1."/>
      <w:lvlJc w:val="left"/>
      <w:pPr>
        <w:tabs>
          <w:tab w:val="num" w:pos="720"/>
        </w:tabs>
        <w:ind w:left="720" w:hanging="360"/>
      </w:pPr>
    </w:lvl>
    <w:lvl w:ilvl="1" w:tplc="AF922668">
      <w:start w:val="1"/>
      <w:numFmt w:val="decimal"/>
      <w:lvlText w:val="%2."/>
      <w:lvlJc w:val="left"/>
      <w:pPr>
        <w:tabs>
          <w:tab w:val="num" w:pos="1440"/>
        </w:tabs>
        <w:ind w:left="1440" w:hanging="360"/>
      </w:pPr>
    </w:lvl>
    <w:lvl w:ilvl="2" w:tplc="E11EE186">
      <w:start w:val="1"/>
      <w:numFmt w:val="decimal"/>
      <w:lvlText w:val="%3."/>
      <w:lvlJc w:val="left"/>
      <w:pPr>
        <w:tabs>
          <w:tab w:val="num" w:pos="2160"/>
        </w:tabs>
        <w:ind w:left="2160" w:hanging="360"/>
      </w:pPr>
    </w:lvl>
    <w:lvl w:ilvl="3" w:tplc="8C66A1D6">
      <w:start w:val="1"/>
      <w:numFmt w:val="decimal"/>
      <w:lvlText w:val="%4."/>
      <w:lvlJc w:val="left"/>
      <w:pPr>
        <w:tabs>
          <w:tab w:val="num" w:pos="2880"/>
        </w:tabs>
        <w:ind w:left="2880" w:hanging="360"/>
      </w:pPr>
    </w:lvl>
    <w:lvl w:ilvl="4" w:tplc="24F08424">
      <w:start w:val="1"/>
      <w:numFmt w:val="decimal"/>
      <w:lvlText w:val="%5."/>
      <w:lvlJc w:val="left"/>
      <w:pPr>
        <w:tabs>
          <w:tab w:val="num" w:pos="3600"/>
        </w:tabs>
        <w:ind w:left="3600" w:hanging="360"/>
      </w:pPr>
    </w:lvl>
    <w:lvl w:ilvl="5" w:tplc="019AEFAE">
      <w:start w:val="1"/>
      <w:numFmt w:val="decimal"/>
      <w:lvlText w:val="%6."/>
      <w:lvlJc w:val="left"/>
      <w:pPr>
        <w:tabs>
          <w:tab w:val="num" w:pos="4320"/>
        </w:tabs>
        <w:ind w:left="4320" w:hanging="360"/>
      </w:pPr>
    </w:lvl>
    <w:lvl w:ilvl="6" w:tplc="B01A4200">
      <w:start w:val="1"/>
      <w:numFmt w:val="decimal"/>
      <w:lvlText w:val="%7."/>
      <w:lvlJc w:val="left"/>
      <w:pPr>
        <w:tabs>
          <w:tab w:val="num" w:pos="5040"/>
        </w:tabs>
        <w:ind w:left="5040" w:hanging="360"/>
      </w:pPr>
    </w:lvl>
    <w:lvl w:ilvl="7" w:tplc="4F225F9C">
      <w:start w:val="1"/>
      <w:numFmt w:val="decimal"/>
      <w:lvlText w:val="%8."/>
      <w:lvlJc w:val="left"/>
      <w:pPr>
        <w:tabs>
          <w:tab w:val="num" w:pos="5760"/>
        </w:tabs>
        <w:ind w:left="5760" w:hanging="360"/>
      </w:pPr>
    </w:lvl>
    <w:lvl w:ilvl="8" w:tplc="63E817B6">
      <w:start w:val="1"/>
      <w:numFmt w:val="decimal"/>
      <w:lvlText w:val="%9."/>
      <w:lvlJc w:val="left"/>
      <w:pPr>
        <w:tabs>
          <w:tab w:val="num" w:pos="6480"/>
        </w:tabs>
        <w:ind w:left="6480" w:hanging="360"/>
      </w:pPr>
    </w:lvl>
  </w:abstractNum>
  <w:abstractNum w:abstractNumId="33" w15:restartNumberingAfterBreak="0">
    <w:nsid w:val="767839E0"/>
    <w:multiLevelType w:val="hybridMultilevel"/>
    <w:tmpl w:val="30A8F5E8"/>
    <w:lvl w:ilvl="0" w:tplc="4584686C">
      <w:start w:val="1"/>
      <w:numFmt w:val="decimal"/>
      <w:lvlText w:val="%1."/>
      <w:lvlJc w:val="left"/>
      <w:pPr>
        <w:tabs>
          <w:tab w:val="num" w:pos="720"/>
        </w:tabs>
        <w:ind w:left="720" w:hanging="360"/>
      </w:pPr>
    </w:lvl>
    <w:lvl w:ilvl="1" w:tplc="97726512">
      <w:start w:val="1"/>
      <w:numFmt w:val="decimal"/>
      <w:lvlText w:val="%2."/>
      <w:lvlJc w:val="left"/>
      <w:pPr>
        <w:tabs>
          <w:tab w:val="num" w:pos="1440"/>
        </w:tabs>
        <w:ind w:left="1440" w:hanging="360"/>
      </w:pPr>
    </w:lvl>
    <w:lvl w:ilvl="2" w:tplc="C89A6608">
      <w:start w:val="1"/>
      <w:numFmt w:val="decimal"/>
      <w:lvlText w:val="%3."/>
      <w:lvlJc w:val="left"/>
      <w:pPr>
        <w:tabs>
          <w:tab w:val="num" w:pos="2160"/>
        </w:tabs>
        <w:ind w:left="2160" w:hanging="360"/>
      </w:pPr>
    </w:lvl>
    <w:lvl w:ilvl="3" w:tplc="AA784672">
      <w:start w:val="1"/>
      <w:numFmt w:val="decimal"/>
      <w:lvlText w:val="%4."/>
      <w:lvlJc w:val="left"/>
      <w:pPr>
        <w:tabs>
          <w:tab w:val="num" w:pos="2880"/>
        </w:tabs>
        <w:ind w:left="2880" w:hanging="360"/>
      </w:pPr>
    </w:lvl>
    <w:lvl w:ilvl="4" w:tplc="05DC311E">
      <w:start w:val="1"/>
      <w:numFmt w:val="decimal"/>
      <w:lvlText w:val="%5."/>
      <w:lvlJc w:val="left"/>
      <w:pPr>
        <w:tabs>
          <w:tab w:val="num" w:pos="3600"/>
        </w:tabs>
        <w:ind w:left="3600" w:hanging="360"/>
      </w:pPr>
    </w:lvl>
    <w:lvl w:ilvl="5" w:tplc="DCE038B2">
      <w:start w:val="1"/>
      <w:numFmt w:val="decimal"/>
      <w:lvlText w:val="%6."/>
      <w:lvlJc w:val="left"/>
      <w:pPr>
        <w:tabs>
          <w:tab w:val="num" w:pos="4320"/>
        </w:tabs>
        <w:ind w:left="4320" w:hanging="360"/>
      </w:pPr>
    </w:lvl>
    <w:lvl w:ilvl="6" w:tplc="786424F4">
      <w:start w:val="1"/>
      <w:numFmt w:val="decimal"/>
      <w:lvlText w:val="%7."/>
      <w:lvlJc w:val="left"/>
      <w:pPr>
        <w:tabs>
          <w:tab w:val="num" w:pos="5040"/>
        </w:tabs>
        <w:ind w:left="5040" w:hanging="360"/>
      </w:pPr>
    </w:lvl>
    <w:lvl w:ilvl="7" w:tplc="FB5E0CB6">
      <w:start w:val="1"/>
      <w:numFmt w:val="decimal"/>
      <w:lvlText w:val="%8."/>
      <w:lvlJc w:val="left"/>
      <w:pPr>
        <w:tabs>
          <w:tab w:val="num" w:pos="5760"/>
        </w:tabs>
        <w:ind w:left="5760" w:hanging="360"/>
      </w:pPr>
    </w:lvl>
    <w:lvl w:ilvl="8" w:tplc="18363E9A">
      <w:start w:val="1"/>
      <w:numFmt w:val="decimal"/>
      <w:lvlText w:val="%9."/>
      <w:lvlJc w:val="left"/>
      <w:pPr>
        <w:tabs>
          <w:tab w:val="num" w:pos="6480"/>
        </w:tabs>
        <w:ind w:left="6480" w:hanging="360"/>
      </w:pPr>
    </w:lvl>
  </w:abstractNum>
  <w:abstractNum w:abstractNumId="34" w15:restartNumberingAfterBreak="0">
    <w:nsid w:val="7B8E58D1"/>
    <w:multiLevelType w:val="hybridMultilevel"/>
    <w:tmpl w:val="21DA22CA"/>
    <w:lvl w:ilvl="0" w:tplc="0742AA3C">
      <w:start w:val="1"/>
      <w:numFmt w:val="bullet"/>
      <w:lvlText w:val="o"/>
      <w:lvlJc w:val="left"/>
      <w:pPr>
        <w:ind w:left="1810" w:hanging="360"/>
      </w:pPr>
      <w:rPr>
        <w:rFonts w:ascii="Courier New" w:hAnsi="Courier New" w:cs="Courier New" w:hint="default"/>
      </w:rPr>
    </w:lvl>
    <w:lvl w:ilvl="1" w:tplc="2A1E162A">
      <w:start w:val="1"/>
      <w:numFmt w:val="bullet"/>
      <w:lvlText w:val="o"/>
      <w:lvlJc w:val="left"/>
      <w:pPr>
        <w:ind w:left="2530" w:hanging="360"/>
      </w:pPr>
      <w:rPr>
        <w:rFonts w:ascii="Courier New" w:hAnsi="Courier New" w:cs="Courier New" w:hint="default"/>
      </w:rPr>
    </w:lvl>
    <w:lvl w:ilvl="2" w:tplc="AE14D9F2">
      <w:start w:val="1"/>
      <w:numFmt w:val="bullet"/>
      <w:lvlText w:val=""/>
      <w:lvlJc w:val="left"/>
      <w:pPr>
        <w:ind w:left="3250" w:hanging="360"/>
      </w:pPr>
      <w:rPr>
        <w:rFonts w:ascii="Wingdings" w:hAnsi="Wingdings" w:hint="default"/>
      </w:rPr>
    </w:lvl>
    <w:lvl w:ilvl="3" w:tplc="CF6047B0">
      <w:start w:val="1"/>
      <w:numFmt w:val="bullet"/>
      <w:lvlText w:val=""/>
      <w:lvlJc w:val="left"/>
      <w:pPr>
        <w:ind w:left="3970" w:hanging="360"/>
      </w:pPr>
      <w:rPr>
        <w:rFonts w:ascii="Symbol" w:hAnsi="Symbol" w:hint="default"/>
      </w:rPr>
    </w:lvl>
    <w:lvl w:ilvl="4" w:tplc="85A46000">
      <w:start w:val="1"/>
      <w:numFmt w:val="bullet"/>
      <w:lvlText w:val="o"/>
      <w:lvlJc w:val="left"/>
      <w:pPr>
        <w:ind w:left="4690" w:hanging="360"/>
      </w:pPr>
      <w:rPr>
        <w:rFonts w:ascii="Courier New" w:hAnsi="Courier New" w:cs="Courier New" w:hint="default"/>
      </w:rPr>
    </w:lvl>
    <w:lvl w:ilvl="5" w:tplc="473AEBCC">
      <w:start w:val="1"/>
      <w:numFmt w:val="bullet"/>
      <w:lvlText w:val=""/>
      <w:lvlJc w:val="left"/>
      <w:pPr>
        <w:ind w:left="5410" w:hanging="360"/>
      </w:pPr>
      <w:rPr>
        <w:rFonts w:ascii="Wingdings" w:hAnsi="Wingdings" w:hint="default"/>
      </w:rPr>
    </w:lvl>
    <w:lvl w:ilvl="6" w:tplc="B7A8380A">
      <w:start w:val="1"/>
      <w:numFmt w:val="bullet"/>
      <w:lvlText w:val=""/>
      <w:lvlJc w:val="left"/>
      <w:pPr>
        <w:ind w:left="6130" w:hanging="360"/>
      </w:pPr>
      <w:rPr>
        <w:rFonts w:ascii="Symbol" w:hAnsi="Symbol" w:hint="default"/>
      </w:rPr>
    </w:lvl>
    <w:lvl w:ilvl="7" w:tplc="5D5CF40E">
      <w:start w:val="1"/>
      <w:numFmt w:val="bullet"/>
      <w:lvlText w:val="o"/>
      <w:lvlJc w:val="left"/>
      <w:pPr>
        <w:ind w:left="6850" w:hanging="360"/>
      </w:pPr>
      <w:rPr>
        <w:rFonts w:ascii="Courier New" w:hAnsi="Courier New" w:cs="Courier New" w:hint="default"/>
      </w:rPr>
    </w:lvl>
    <w:lvl w:ilvl="8" w:tplc="5FAE268E">
      <w:start w:val="1"/>
      <w:numFmt w:val="bullet"/>
      <w:lvlText w:val=""/>
      <w:lvlJc w:val="left"/>
      <w:pPr>
        <w:ind w:left="7570" w:hanging="360"/>
      </w:pPr>
      <w:rPr>
        <w:rFonts w:ascii="Wingdings" w:hAnsi="Wingdings" w:hint="default"/>
      </w:rPr>
    </w:lvl>
  </w:abstractNum>
  <w:abstractNum w:abstractNumId="35" w15:restartNumberingAfterBreak="0">
    <w:nsid w:val="7BBA68E0"/>
    <w:multiLevelType w:val="hybridMultilevel"/>
    <w:tmpl w:val="4036B294"/>
    <w:lvl w:ilvl="0" w:tplc="43E05A14">
      <w:start w:val="6"/>
      <w:numFmt w:val="bullet"/>
      <w:lvlText w:val="•"/>
      <w:lvlJc w:val="left"/>
      <w:pPr>
        <w:ind w:left="1440" w:hanging="360"/>
      </w:pPr>
      <w:rPr>
        <w:rFonts w:ascii="Times New Roman" w:eastAsia="Times New Roman" w:hAnsi="Times New Roman" w:cs="Times New Roman" w:hint="default"/>
      </w:rPr>
    </w:lvl>
    <w:lvl w:ilvl="1" w:tplc="44B05EC6">
      <w:start w:val="1"/>
      <w:numFmt w:val="bullet"/>
      <w:lvlText w:val="o"/>
      <w:lvlJc w:val="left"/>
      <w:pPr>
        <w:ind w:left="2160" w:hanging="360"/>
      </w:pPr>
      <w:rPr>
        <w:rFonts w:ascii="Courier New" w:hAnsi="Courier New" w:cs="Courier New" w:hint="default"/>
      </w:rPr>
    </w:lvl>
    <w:lvl w:ilvl="2" w:tplc="388A7DD4">
      <w:start w:val="1"/>
      <w:numFmt w:val="bullet"/>
      <w:lvlText w:val=""/>
      <w:lvlJc w:val="left"/>
      <w:pPr>
        <w:ind w:left="2880" w:hanging="360"/>
      </w:pPr>
      <w:rPr>
        <w:rFonts w:ascii="Wingdings" w:hAnsi="Wingdings" w:hint="default"/>
      </w:rPr>
    </w:lvl>
    <w:lvl w:ilvl="3" w:tplc="98765E74">
      <w:start w:val="1"/>
      <w:numFmt w:val="bullet"/>
      <w:lvlText w:val=""/>
      <w:lvlJc w:val="left"/>
      <w:pPr>
        <w:ind w:left="3600" w:hanging="360"/>
      </w:pPr>
      <w:rPr>
        <w:rFonts w:ascii="Symbol" w:hAnsi="Symbol" w:hint="default"/>
      </w:rPr>
    </w:lvl>
    <w:lvl w:ilvl="4" w:tplc="08BEABC6">
      <w:start w:val="1"/>
      <w:numFmt w:val="bullet"/>
      <w:lvlText w:val="o"/>
      <w:lvlJc w:val="left"/>
      <w:pPr>
        <w:ind w:left="4320" w:hanging="360"/>
      </w:pPr>
      <w:rPr>
        <w:rFonts w:ascii="Courier New" w:hAnsi="Courier New" w:cs="Courier New" w:hint="default"/>
      </w:rPr>
    </w:lvl>
    <w:lvl w:ilvl="5" w:tplc="3EF0EFDC">
      <w:start w:val="1"/>
      <w:numFmt w:val="bullet"/>
      <w:lvlText w:val=""/>
      <w:lvlJc w:val="left"/>
      <w:pPr>
        <w:ind w:left="5040" w:hanging="360"/>
      </w:pPr>
      <w:rPr>
        <w:rFonts w:ascii="Wingdings" w:hAnsi="Wingdings" w:hint="default"/>
      </w:rPr>
    </w:lvl>
    <w:lvl w:ilvl="6" w:tplc="4AEEE3D2">
      <w:start w:val="1"/>
      <w:numFmt w:val="bullet"/>
      <w:lvlText w:val=""/>
      <w:lvlJc w:val="left"/>
      <w:pPr>
        <w:ind w:left="5760" w:hanging="360"/>
      </w:pPr>
      <w:rPr>
        <w:rFonts w:ascii="Symbol" w:hAnsi="Symbol" w:hint="default"/>
      </w:rPr>
    </w:lvl>
    <w:lvl w:ilvl="7" w:tplc="81644786">
      <w:start w:val="1"/>
      <w:numFmt w:val="bullet"/>
      <w:lvlText w:val="o"/>
      <w:lvlJc w:val="left"/>
      <w:pPr>
        <w:ind w:left="6480" w:hanging="360"/>
      </w:pPr>
      <w:rPr>
        <w:rFonts w:ascii="Courier New" w:hAnsi="Courier New" w:cs="Courier New" w:hint="default"/>
      </w:rPr>
    </w:lvl>
    <w:lvl w:ilvl="8" w:tplc="34DC4CE4">
      <w:start w:val="1"/>
      <w:numFmt w:val="bullet"/>
      <w:lvlText w:val=""/>
      <w:lvlJc w:val="left"/>
      <w:pPr>
        <w:ind w:left="7200" w:hanging="360"/>
      </w:pPr>
      <w:rPr>
        <w:rFonts w:ascii="Wingdings" w:hAnsi="Wingdings" w:hint="default"/>
      </w:rPr>
    </w:lvl>
  </w:abstractNum>
  <w:abstractNum w:abstractNumId="36" w15:restartNumberingAfterBreak="0">
    <w:nsid w:val="7E694C08"/>
    <w:multiLevelType w:val="hybridMultilevel"/>
    <w:tmpl w:val="32C292E0"/>
    <w:lvl w:ilvl="0" w:tplc="0F184880">
      <w:start w:val="6"/>
      <w:numFmt w:val="bullet"/>
      <w:lvlText w:val="•"/>
      <w:lvlJc w:val="left"/>
      <w:pPr>
        <w:ind w:left="936" w:hanging="360"/>
      </w:pPr>
      <w:rPr>
        <w:rFonts w:ascii="Times New Roman" w:eastAsia="Times New Roman" w:hAnsi="Times New Roman" w:cs="Times New Roman" w:hint="default"/>
      </w:rPr>
    </w:lvl>
    <w:lvl w:ilvl="1" w:tplc="C902F372">
      <w:start w:val="1"/>
      <w:numFmt w:val="bullet"/>
      <w:lvlText w:val="o"/>
      <w:lvlJc w:val="left"/>
      <w:pPr>
        <w:ind w:left="1656" w:hanging="360"/>
      </w:pPr>
      <w:rPr>
        <w:rFonts w:ascii="Courier New" w:hAnsi="Courier New" w:cs="Courier New" w:hint="default"/>
      </w:rPr>
    </w:lvl>
    <w:lvl w:ilvl="2" w:tplc="1C4E3CD6">
      <w:start w:val="1"/>
      <w:numFmt w:val="bullet"/>
      <w:lvlText w:val=""/>
      <w:lvlJc w:val="left"/>
      <w:pPr>
        <w:ind w:left="2376" w:hanging="360"/>
      </w:pPr>
      <w:rPr>
        <w:rFonts w:ascii="Wingdings" w:hAnsi="Wingdings" w:hint="default"/>
      </w:rPr>
    </w:lvl>
    <w:lvl w:ilvl="3" w:tplc="62DAD05C">
      <w:start w:val="1"/>
      <w:numFmt w:val="bullet"/>
      <w:lvlText w:val=""/>
      <w:lvlJc w:val="left"/>
      <w:pPr>
        <w:ind w:left="3096" w:hanging="360"/>
      </w:pPr>
      <w:rPr>
        <w:rFonts w:ascii="Symbol" w:hAnsi="Symbol" w:hint="default"/>
      </w:rPr>
    </w:lvl>
    <w:lvl w:ilvl="4" w:tplc="0904272E">
      <w:start w:val="1"/>
      <w:numFmt w:val="bullet"/>
      <w:lvlText w:val="o"/>
      <w:lvlJc w:val="left"/>
      <w:pPr>
        <w:ind w:left="3816" w:hanging="360"/>
      </w:pPr>
      <w:rPr>
        <w:rFonts w:ascii="Courier New" w:hAnsi="Courier New" w:cs="Courier New" w:hint="default"/>
      </w:rPr>
    </w:lvl>
    <w:lvl w:ilvl="5" w:tplc="88385688">
      <w:start w:val="1"/>
      <w:numFmt w:val="bullet"/>
      <w:lvlText w:val=""/>
      <w:lvlJc w:val="left"/>
      <w:pPr>
        <w:ind w:left="4536" w:hanging="360"/>
      </w:pPr>
      <w:rPr>
        <w:rFonts w:ascii="Wingdings" w:hAnsi="Wingdings" w:hint="default"/>
      </w:rPr>
    </w:lvl>
    <w:lvl w:ilvl="6" w:tplc="2CAAC028">
      <w:start w:val="1"/>
      <w:numFmt w:val="bullet"/>
      <w:lvlText w:val=""/>
      <w:lvlJc w:val="left"/>
      <w:pPr>
        <w:ind w:left="5256" w:hanging="360"/>
      </w:pPr>
      <w:rPr>
        <w:rFonts w:ascii="Symbol" w:hAnsi="Symbol" w:hint="default"/>
      </w:rPr>
    </w:lvl>
    <w:lvl w:ilvl="7" w:tplc="474A5A8A">
      <w:start w:val="1"/>
      <w:numFmt w:val="bullet"/>
      <w:lvlText w:val="o"/>
      <w:lvlJc w:val="left"/>
      <w:pPr>
        <w:ind w:left="5976" w:hanging="360"/>
      </w:pPr>
      <w:rPr>
        <w:rFonts w:ascii="Courier New" w:hAnsi="Courier New" w:cs="Courier New" w:hint="default"/>
      </w:rPr>
    </w:lvl>
    <w:lvl w:ilvl="8" w:tplc="DFE4C01E">
      <w:start w:val="1"/>
      <w:numFmt w:val="bullet"/>
      <w:lvlText w:val=""/>
      <w:lvlJc w:val="left"/>
      <w:pPr>
        <w:ind w:left="6696" w:hanging="360"/>
      </w:pPr>
      <w:rPr>
        <w:rFonts w:ascii="Wingdings" w:hAnsi="Wingdings" w:hint="default"/>
      </w:rPr>
    </w:lvl>
  </w:abstractNum>
  <w:num w:numId="1">
    <w:abstractNumId w:val="18"/>
  </w:num>
  <w:num w:numId="2">
    <w:abstractNumId w:val="2"/>
  </w:num>
  <w:num w:numId="3">
    <w:abstractNumId w:val="7"/>
  </w:num>
  <w:num w:numId="4">
    <w:abstractNumId w:val="5"/>
  </w:num>
  <w:num w:numId="5">
    <w:abstractNumId w:val="8"/>
  </w:num>
  <w:num w:numId="6">
    <w:abstractNumId w:val="29"/>
  </w:num>
  <w:num w:numId="7">
    <w:abstractNumId w:val="17"/>
  </w:num>
  <w:num w:numId="8">
    <w:abstractNumId w:val="23"/>
  </w:num>
  <w:num w:numId="9">
    <w:abstractNumId w:val="14"/>
  </w:num>
  <w:num w:numId="10">
    <w:abstractNumId w:val="26"/>
  </w:num>
  <w:num w:numId="11">
    <w:abstractNumId w:val="0"/>
  </w:num>
  <w:num w:numId="12">
    <w:abstractNumId w:val="4"/>
  </w:num>
  <w:num w:numId="13">
    <w:abstractNumId w:val="25"/>
  </w:num>
  <w:num w:numId="14">
    <w:abstractNumId w:val="2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0"/>
  </w:num>
  <w:num w:numId="18">
    <w:abstractNumId w:val="33"/>
  </w:num>
  <w:num w:numId="19">
    <w:abstractNumId w:val="15"/>
  </w:num>
  <w:num w:numId="20">
    <w:abstractNumId w:val="1"/>
  </w:num>
  <w:num w:numId="21">
    <w:abstractNumId w:val="32"/>
  </w:num>
  <w:num w:numId="22">
    <w:abstractNumId w:val="11"/>
  </w:num>
  <w:num w:numId="23">
    <w:abstractNumId w:val="12"/>
  </w:num>
  <w:num w:numId="24">
    <w:abstractNumId w:val="3"/>
  </w:num>
  <w:num w:numId="25">
    <w:abstractNumId w:val="21"/>
  </w:num>
  <w:num w:numId="26">
    <w:abstractNumId w:val="22"/>
  </w:num>
  <w:num w:numId="27">
    <w:abstractNumId w:val="35"/>
  </w:num>
  <w:num w:numId="28">
    <w:abstractNumId w:val="24"/>
  </w:num>
  <w:num w:numId="29">
    <w:abstractNumId w:val="19"/>
  </w:num>
  <w:num w:numId="30">
    <w:abstractNumId w:val="16"/>
  </w:num>
  <w:num w:numId="31">
    <w:abstractNumId w:val="30"/>
  </w:num>
  <w:num w:numId="32">
    <w:abstractNumId w:val="9"/>
  </w:num>
  <w:num w:numId="33">
    <w:abstractNumId w:val="27"/>
  </w:num>
  <w:num w:numId="34">
    <w:abstractNumId w:val="10"/>
  </w:num>
  <w:num w:numId="35">
    <w:abstractNumId w:val="6"/>
  </w:num>
  <w:num w:numId="36">
    <w:abstractNumId w:val="34"/>
  </w:num>
  <w:num w:numId="37">
    <w:abstractNumId w:val="3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CA"/>
    <w:rsid w:val="00285C32"/>
    <w:rsid w:val="003552CB"/>
    <w:rsid w:val="0045624A"/>
    <w:rsid w:val="004D5CB0"/>
    <w:rsid w:val="005976D0"/>
    <w:rsid w:val="006503DD"/>
    <w:rsid w:val="00654247"/>
    <w:rsid w:val="006D1773"/>
    <w:rsid w:val="006E32FF"/>
    <w:rsid w:val="009369D4"/>
    <w:rsid w:val="00B659CA"/>
    <w:rsid w:val="00CC707A"/>
    <w:rsid w:val="00CF6DE3"/>
    <w:rsid w:val="00D5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0C21"/>
  <w15:docId w15:val="{23BA33D5-D834-4257-B985-B0C35884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lang w:val="nl-BE" w:eastAsia="zh-CN"/>
    </w:rPr>
  </w:style>
  <w:style w:type="paragraph" w:styleId="Titre1">
    <w:name w:val="heading 1"/>
    <w:basedOn w:val="Normal"/>
    <w:next w:val="Normal"/>
    <w:qFormat/>
    <w:pPr>
      <w:keepNext/>
      <w:keepLines/>
      <w:numPr>
        <w:numId w:val="1"/>
      </w:numPr>
      <w:pBdr>
        <w:top w:val="single" w:sz="4" w:space="1" w:color="auto"/>
        <w:left w:val="single" w:sz="4" w:space="4" w:color="auto"/>
        <w:bottom w:val="single" w:sz="4" w:space="1" w:color="auto"/>
        <w:right w:val="single" w:sz="4" w:space="4" w:color="auto"/>
      </w:pBdr>
      <w:ind w:left="431" w:hanging="431"/>
      <w:outlineLvl w:val="0"/>
    </w:pPr>
    <w:rPr>
      <w:rFonts w:ascii="Cambria" w:hAnsi="Cambria" w:cs="Cambria"/>
      <w:b/>
      <w:bCs/>
      <w:color w:val="1F4E79" w:themeColor="accent1" w:themeShade="80"/>
      <w:sz w:val="26"/>
      <w:szCs w:val="28"/>
    </w:rPr>
  </w:style>
  <w:style w:type="paragraph" w:styleId="Titre2">
    <w:name w:val="heading 2"/>
    <w:basedOn w:val="Normal"/>
    <w:next w:val="Normal"/>
    <w:link w:val="Titre2Car"/>
    <w:qFormat/>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rPr>
  </w:style>
  <w:style w:type="paragraph" w:styleId="Titre3">
    <w:name w:val="heading 3"/>
    <w:basedOn w:val="Titre10"/>
    <w:next w:val="Corpsdetexte"/>
    <w:link w:val="Titre3Car"/>
    <w:qFormat/>
    <w:pPr>
      <w:numPr>
        <w:ilvl w:val="2"/>
        <w:numId w:val="1"/>
      </w:numPr>
      <w:outlineLvl w:val="2"/>
    </w:pPr>
    <w:rPr>
      <w:rFonts w:ascii="Times New Roman" w:hAnsi="Times New Roman" w:cs="Times New Roman"/>
      <w:b/>
      <w:bCs/>
      <w:sz w:val="22"/>
    </w:rPr>
  </w:style>
  <w:style w:type="paragraph" w:styleId="Titre4">
    <w:name w:val="heading 4"/>
    <w:basedOn w:val="Titre10"/>
    <w:next w:val="Corpsdetexte"/>
    <w:link w:val="Titre4Car"/>
    <w:qFormat/>
    <w:pPr>
      <w:tabs>
        <w:tab w:val="num" w:pos="1277"/>
      </w:tabs>
      <w:ind w:left="864" w:hanging="864"/>
      <w:outlineLvl w:val="3"/>
    </w:pPr>
    <w:rPr>
      <w:rFonts w:ascii="Times New Roman" w:hAnsi="Times New Roman" w:cs="Times New Roman"/>
      <w:b/>
      <w:bCs/>
      <w:i/>
      <w:iCs/>
      <w:sz w:val="22"/>
      <w:szCs w:val="24"/>
      <w:lang w:val="nl-NL"/>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En-ttedetabledesmatires">
    <w:name w:val="TOC Heading"/>
    <w:uiPriority w:val="3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pacing w:before="120" w:after="120"/>
    </w:pPr>
    <w:rPr>
      <w:rFonts w:cs="Mangal"/>
      <w:i/>
      <w:iCs/>
      <w:sz w:val="24"/>
      <w:szCs w:val="24"/>
    </w:rPr>
  </w:style>
  <w:style w:type="paragraph" w:customStyle="1" w:styleId="Index">
    <w:name w:val="Index"/>
    <w:basedOn w:val="Normal"/>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pacing w:before="120" w:after="120"/>
    </w:pPr>
    <w:rPr>
      <w:rFonts w:cs="Mangal"/>
      <w:i/>
      <w:iCs/>
      <w:sz w:val="24"/>
      <w:szCs w:val="24"/>
    </w:rPr>
  </w:style>
  <w:style w:type="paragraph" w:customStyle="1" w:styleId="Corpsdetexte21">
    <w:name w:val="Corps de texte 21"/>
    <w:basedOn w:val="Normal"/>
    <w:pPr>
      <w:spacing w:after="120" w:line="480" w:lineRule="auto"/>
    </w:pPr>
    <w:rPr>
      <w:sz w:val="20"/>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rPr>
      <w:sz w:val="22"/>
      <w:lang w:val="nl-BE" w:eastAsia="zh-CN"/>
    </w:rPr>
  </w:style>
  <w:style w:type="paragraph" w:styleId="En-tte">
    <w:name w:val="header"/>
    <w:basedOn w:val="Normal"/>
  </w:style>
  <w:style w:type="paragraph" w:styleId="Pieddepage">
    <w:name w:val="footer"/>
    <w:basedOn w:val="Normal"/>
    <w:link w:val="PieddepageCa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rPr>
  </w:style>
  <w:style w:type="paragraph" w:styleId="NormalWeb">
    <w:name w:val="Normal (Web)"/>
    <w:basedOn w:val="Normal"/>
    <w:uiPriority w:val="99"/>
    <w:pPr>
      <w:spacing w:before="280" w:after="280"/>
    </w:pPr>
    <w:rPr>
      <w:sz w:val="24"/>
      <w:szCs w:val="24"/>
    </w:rPr>
  </w:style>
  <w:style w:type="paragraph" w:customStyle="1" w:styleId="Contenudetableau">
    <w:name w:val="Contenu de tableau"/>
    <w:basedOn w:val="Normal"/>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rPr>
      <w:rFonts w:ascii="Cambria" w:hAnsi="Cambria" w:cs="Cambria"/>
      <w:b/>
      <w:bCs/>
      <w:color w:val="000080"/>
      <w:sz w:val="32"/>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uiPriority w:val="39"/>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link w:val="CitationCar"/>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link w:val="Sous-titreCar"/>
    <w:qFormat/>
    <w:pPr>
      <w:spacing w:before="60"/>
      <w:jc w:val="center"/>
    </w:pPr>
    <w:rPr>
      <w:sz w:val="36"/>
      <w:szCs w:val="36"/>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lang w:val="nl-BE" w:eastAsia="zh-CN"/>
    </w:rPr>
  </w:style>
  <w:style w:type="numbering" w:customStyle="1" w:styleId="WWOutlineListStyle">
    <w:name w:val="WW_OutlineListStyle"/>
    <w:basedOn w:val="Aucuneliste"/>
    <w:pPr>
      <w:numPr>
        <w:numId w:val="5"/>
      </w:numPr>
    </w:pPr>
  </w:style>
  <w:style w:type="paragraph" w:customStyle="1" w:styleId="LO-Normal">
    <w:name w:val="LO-Normal"/>
    <w:pPr>
      <w:keepNext/>
      <w:shd w:val="clear" w:color="auto" w:fill="FFFFFF"/>
      <w:spacing w:after="160" w:line="256" w:lineRule="auto"/>
    </w:pPr>
    <w:rPr>
      <w:rFonts w:ascii="Calibri" w:eastAsia="Calibri" w:hAnsi="Calibri"/>
      <w:sz w:val="22"/>
      <w:lang w:eastAsia="en-US"/>
    </w:rPr>
  </w:style>
  <w:style w:type="character" w:styleId="Numrodepage">
    <w:name w:val="page numbe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lang w:val="nl-BE"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val="nl-BE" w:eastAsia="zh-CN"/>
    </w:rPr>
  </w:style>
  <w:style w:type="character" w:styleId="lev">
    <w:name w:val="Strong"/>
    <w:qFormat/>
    <w:rPr>
      <w:b/>
      <w:bCs/>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widowControl w:val="0"/>
      <w:spacing w:line="260" w:lineRule="atLeast"/>
      <w:ind w:left="720"/>
      <w:contextualSpacing/>
      <w:jc w:val="both"/>
    </w:pPr>
    <w:rPr>
      <w:lang w:val="en-GB" w:eastAsia="en-US"/>
    </w:rPr>
  </w:style>
  <w:style w:type="paragraph" w:styleId="Listepuces">
    <w:name w:val="List Bullet"/>
    <w:basedOn w:val="Normal"/>
    <w:uiPriority w:val="99"/>
    <w:pPr>
      <w:widowControl w:val="0"/>
      <w:tabs>
        <w:tab w:val="left" w:pos="737"/>
      </w:tabs>
    </w:pPr>
    <w:rPr>
      <w:lang w:val="en-GB" w:eastAsia="en-US"/>
    </w:rPr>
  </w:style>
  <w:style w:type="paragraph" w:styleId="Rvision">
    <w:name w:val="Revision"/>
    <w:hidden/>
    <w:uiPriority w:val="99"/>
    <w:semiHidden/>
    <w:rPr>
      <w:sz w:val="22"/>
      <w:lang w:val="nl-BE" w:eastAsia="zh-CN"/>
    </w:rPr>
  </w:style>
  <w:style w:type="character" w:styleId="Appelnotedebasdep">
    <w:name w:val="footnote reference"/>
    <w:uiPriority w:val="99"/>
    <w:semiHidden/>
    <w:unhideWhenUsed/>
    <w:rPr>
      <w:vertAlign w:val="superscript"/>
    </w:rPr>
  </w:style>
  <w:style w:type="paragraph" w:customStyle="1" w:styleId="LO-Normal1">
    <w:name w:val="LO-Normal1"/>
    <w:pPr>
      <w:pBdr>
        <w:top w:val="none" w:sz="0" w:space="0" w:color="000000"/>
        <w:left w:val="none" w:sz="0" w:space="0" w:color="000000"/>
        <w:bottom w:val="none" w:sz="0" w:space="0" w:color="000000"/>
        <w:right w:val="none" w:sz="0" w:space="0" w:color="000000"/>
      </w:pBdr>
      <w:spacing w:after="160" w:line="254" w:lineRule="auto"/>
    </w:pPr>
    <w:rPr>
      <w:rFonts w:ascii="Calibri" w:eastAsia="Calibri" w:hAnsi="Calibri"/>
      <w:sz w:val="22"/>
      <w:lang w:eastAsia="en-US"/>
    </w:rPr>
  </w:style>
  <w:style w:type="character" w:customStyle="1" w:styleId="Policepardfaut2">
    <w:name w:val="Police par défaut2"/>
  </w:style>
  <w:style w:type="character" w:customStyle="1" w:styleId="NotedebasdepageCar">
    <w:name w:val="Note de bas de page Car"/>
    <w:basedOn w:val="Policepardfaut"/>
    <w:link w:val="Notedebasdepage"/>
    <w:rPr>
      <w:lang w:eastAsia="zh-CN"/>
    </w:rPr>
  </w:style>
  <w:style w:type="character" w:customStyle="1" w:styleId="Titre2Car">
    <w:name w:val="Titre 2 Car"/>
    <w:basedOn w:val="Policepardfaut"/>
    <w:link w:val="Titre2"/>
    <w:rPr>
      <w:rFonts w:ascii="Cambria" w:hAnsi="Cambria" w:cs="Cambria"/>
      <w:b/>
      <w:color w:val="000000"/>
      <w:sz w:val="24"/>
      <w:szCs w:val="16"/>
      <w:shd w:val="clear" w:color="auto" w:fill="9CC2E5" w:themeFill="accent1" w:themeFillTint="99"/>
      <w:lang w:eastAsia="zh-CN"/>
    </w:rPr>
  </w:style>
  <w:style w:type="character" w:customStyle="1" w:styleId="Titre4Car">
    <w:name w:val="Titre 4 Car"/>
    <w:basedOn w:val="Policepardfaut"/>
    <w:link w:val="Titre4"/>
    <w:rPr>
      <w:rFonts w:eastAsia="Microsoft YaHei"/>
      <w:b/>
      <w:bCs/>
      <w:i/>
      <w:iCs/>
      <w:sz w:val="22"/>
      <w:szCs w:val="24"/>
      <w:lang w:val="nl-NL" w:eastAsia="zh-CN"/>
    </w:rPr>
  </w:style>
  <w:style w:type="paragraph" w:customStyle="1" w:styleId="docdata">
    <w:name w:val="docdata"/>
    <w:basedOn w:val="Normal"/>
    <w:pPr>
      <w:spacing w:before="100" w:beforeAutospacing="1" w:after="100" w:afterAutospacing="1"/>
    </w:pPr>
    <w:rPr>
      <w:sz w:val="24"/>
      <w:szCs w:val="24"/>
      <w:lang w:eastAsia="nl-B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noviris.brussels" TargetMode="External"/><Relationship Id="rId18" Type="http://schemas.openxmlformats.org/officeDocument/2006/relationships/package" Target="embeddings/Microsoft_Excel_Worksheet.xls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innoviris.brussels"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s://innoviris.brussels/sites/default/files/documents/general_accounting_directives_202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3492</Words>
  <Characters>19212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83</cp:revision>
  <dcterms:created xsi:type="dcterms:W3CDTF">2020-05-25T11:24:00Z</dcterms:created>
  <dcterms:modified xsi:type="dcterms:W3CDTF">2021-09-14T07:12:00Z</dcterms:modified>
</cp:coreProperties>
</file>