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D85F42C">
                  <wp:simplePos x="0" y="0"/>
                  <wp:positionH relativeFrom="margin">
                    <wp:posOffset>-68580</wp:posOffset>
                  </wp:positionH>
                  <wp:positionV relativeFrom="page">
                    <wp:posOffset>13970</wp:posOffset>
                  </wp:positionV>
                  <wp:extent cx="2179320" cy="1450975"/>
                  <wp:effectExtent l="0" t="0" r="254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9A20BE">
        <w:trPr>
          <w:trHeight w:val="987"/>
        </w:trPr>
        <w:tc>
          <w:tcPr>
            <w:tcW w:w="5146" w:type="dxa"/>
            <w:shd w:val="clear" w:color="auto" w:fill="auto"/>
            <w:vAlign w:val="center"/>
          </w:tcPr>
          <w:p w14:paraId="72D4EFB1" w14:textId="21406C4B" w:rsidR="008F780C" w:rsidRPr="00111DD4" w:rsidRDefault="008F780C" w:rsidP="008F780C">
            <w:pPr>
              <w:rPr>
                <w:lang w:val="fr-BE"/>
              </w:rPr>
            </w:pPr>
            <w:r>
              <w:rPr>
                <w:rFonts w:ascii="Arial" w:hAnsi="Arial" w:cs="Arial"/>
                <w:color w:val="8C9FC9"/>
                <w:sz w:val="15"/>
                <w:szCs w:val="16"/>
                <w:lang w:val="fr-BE"/>
              </w:rPr>
              <w:t>Chaussée de Charleroi 11</w:t>
            </w:r>
            <w:r w:rsidR="00987A00">
              <w:rPr>
                <w:rFonts w:ascii="Arial" w:hAnsi="Arial" w:cs="Arial"/>
                <w:color w:val="8C9FC9"/>
                <w:sz w:val="15"/>
                <w:szCs w:val="16"/>
                <w:lang w:val="fr-BE"/>
              </w:rPr>
              <w:t>2</w:t>
            </w:r>
            <w:r>
              <w:rPr>
                <w:rFonts w:ascii="Arial" w:hAnsi="Arial" w:cs="Arial"/>
                <w:color w:val="8C9FC9"/>
                <w:sz w:val="15"/>
                <w:szCs w:val="16"/>
                <w:lang w:val="fr-BE"/>
              </w:rPr>
              <w:t xml:space="preserve"> - 1060 Bruxelles</w:t>
            </w:r>
            <w:r>
              <w:rPr>
                <w:rFonts w:ascii="Arial" w:hAnsi="Arial" w:cs="Arial"/>
                <w:color w:val="8C9FC9"/>
                <w:sz w:val="15"/>
                <w:szCs w:val="16"/>
                <w:lang w:val="fr-BE"/>
              </w:rPr>
              <w:br/>
              <w:t xml:space="preserve">T +32 2 600 50 36 </w:t>
            </w:r>
            <w:r>
              <w:rPr>
                <w:rFonts w:ascii="Arial" w:hAnsi="Arial" w:cs="Arial"/>
                <w:color w:val="8C9FC9"/>
                <w:sz w:val="15"/>
                <w:szCs w:val="16"/>
                <w:lang w:val="fr-BE"/>
              </w:rPr>
              <w:br/>
            </w:r>
            <w:hyperlink r:id="rId8" w:history="1">
              <w:r w:rsidRPr="001D10D5">
                <w:rPr>
                  <w:rStyle w:val="Lienhypertexte"/>
                  <w:rFonts w:ascii="Arial" w:hAnsi="Arial" w:cs="Arial"/>
                  <w:sz w:val="15"/>
                  <w:szCs w:val="16"/>
                  <w:lang w:val="fr-BE"/>
                </w:rPr>
                <w:t>www.innoviris.brussels</w:t>
              </w:r>
            </w:hyperlink>
          </w:p>
          <w:p w14:paraId="65E5CE3D" w14:textId="7A1117DE" w:rsidR="009B0349" w:rsidRPr="00987A00" w:rsidRDefault="009B0349" w:rsidP="00BB5DA7">
            <w:pPr>
              <w:pStyle w:val="Pieddepage"/>
              <w:snapToGrid w:val="0"/>
              <w:rPr>
                <w:i/>
                <w:color w:val="2F5496"/>
                <w:lang w:val="fr-BE"/>
              </w:rPr>
            </w:pPr>
          </w:p>
        </w:tc>
        <w:tc>
          <w:tcPr>
            <w:tcW w:w="4340" w:type="dxa"/>
            <w:shd w:val="clear" w:color="auto" w:fill="auto"/>
          </w:tcPr>
          <w:p w14:paraId="3C25F99D" w14:textId="7CCDA192" w:rsidR="009B0349" w:rsidRPr="00323153" w:rsidRDefault="008F780C" w:rsidP="008F780C">
            <w:pPr>
              <w:snapToGrid w:val="0"/>
              <w:jc w:val="right"/>
              <w:rPr>
                <w:lang w:val="fr-BE"/>
              </w:rPr>
            </w:pPr>
            <w:r w:rsidRPr="00FA7FEE">
              <w:rPr>
                <w:rFonts w:ascii="Arial" w:hAnsi="Arial" w:cs="Arial"/>
                <w:i/>
                <w:color w:val="2F5496"/>
                <w:sz w:val="16"/>
                <w:szCs w:val="16"/>
                <w:lang w:val="fr-BE"/>
              </w:rPr>
              <w:t>Logo du demandeur</w:t>
            </w:r>
          </w:p>
        </w:tc>
      </w:tr>
    </w:tbl>
    <w:p w14:paraId="442FA564" w14:textId="0DB29A90" w:rsidR="009B0349" w:rsidRPr="009A20BE" w:rsidRDefault="009B0349">
      <w:pPr>
        <w:ind w:left="-709"/>
        <w:jc w:val="both"/>
        <w:rPr>
          <w:color w:val="000000"/>
          <w:sz w:val="16"/>
          <w:szCs w:val="16"/>
          <w:lang w:val="fr-BE"/>
        </w:rPr>
      </w:pPr>
    </w:p>
    <w:p w14:paraId="5BEC6409" w14:textId="12BCC2B5" w:rsidR="004B57EC" w:rsidRPr="00C31EA9" w:rsidRDefault="004B57EC" w:rsidP="004B57EC">
      <w:pPr>
        <w:jc w:val="center"/>
        <w:rPr>
          <w:rFonts w:ascii="Calibri" w:hAnsi="Calibri" w:cs="Calibri"/>
          <w:b/>
          <w:iCs/>
          <w:color w:val="1F4E79" w:themeColor="accent1" w:themeShade="80"/>
          <w:sz w:val="36"/>
          <w:szCs w:val="36"/>
          <w:lang w:val="fr-BE"/>
        </w:rPr>
      </w:pPr>
      <w:r w:rsidRPr="00C31EA9">
        <w:rPr>
          <w:rFonts w:ascii="Calibri" w:hAnsi="Calibri" w:cs="Calibri"/>
          <w:b/>
          <w:iCs/>
          <w:color w:val="1F4E79" w:themeColor="accent1" w:themeShade="80"/>
          <w:sz w:val="36"/>
          <w:szCs w:val="36"/>
          <w:lang w:val="fr-BE"/>
        </w:rPr>
        <w:t>SPIN-OFF 202</w:t>
      </w:r>
      <w:r w:rsidR="00C472AA">
        <w:rPr>
          <w:rFonts w:ascii="Calibri" w:hAnsi="Calibri" w:cs="Calibri"/>
          <w:b/>
          <w:iCs/>
          <w:color w:val="1F4E79" w:themeColor="accent1" w:themeShade="80"/>
          <w:sz w:val="36"/>
          <w:szCs w:val="36"/>
          <w:lang w:val="fr-BE"/>
        </w:rPr>
        <w:t>2</w:t>
      </w:r>
    </w:p>
    <w:p w14:paraId="72E8B5EE" w14:textId="03FF0B57" w:rsidR="009B0349" w:rsidRPr="00F45491" w:rsidRDefault="006B53C5">
      <w:pPr>
        <w:jc w:val="center"/>
        <w:rPr>
          <w:rFonts w:ascii="Calibri" w:hAnsi="Calibri" w:cs="Calibri"/>
          <w:b/>
          <w:color w:val="1F4E79" w:themeColor="accent1" w:themeShade="80"/>
          <w:sz w:val="32"/>
          <w:szCs w:val="32"/>
          <w:lang w:val="fr-BE"/>
        </w:rPr>
      </w:pPr>
      <w:r w:rsidRPr="00F45491">
        <w:rPr>
          <w:rFonts w:ascii="Calibri" w:hAnsi="Calibri" w:cs="Calibri"/>
          <w:b/>
          <w:color w:val="1F4E79" w:themeColor="accent1" w:themeShade="80"/>
          <w:sz w:val="32"/>
          <w:szCs w:val="32"/>
          <w:lang w:val="fr-BE"/>
        </w:rPr>
        <w:t>DEMANDE DE FINANCEMENT</w:t>
      </w:r>
    </w:p>
    <w:p w14:paraId="6A9F65BB" w14:textId="5EEA96DC" w:rsidR="00F45491" w:rsidRPr="00F45491" w:rsidRDefault="00F45491" w:rsidP="00F45491">
      <w:pPr>
        <w:spacing w:before="17" w:after="40"/>
        <w:jc w:val="center"/>
        <w:rPr>
          <w:rFonts w:asciiTheme="minorHAnsi" w:hAnsiTheme="minorHAnsi" w:cstheme="minorHAnsi"/>
          <w:b/>
          <w:bCs/>
          <w:color w:val="FF0000"/>
          <w:sz w:val="28"/>
          <w:szCs w:val="28"/>
          <w:lang w:val="fr-BE"/>
        </w:rPr>
      </w:pPr>
      <w:r w:rsidRPr="00F45491">
        <w:rPr>
          <w:rFonts w:asciiTheme="minorHAnsi" w:hAnsiTheme="minorHAnsi" w:cstheme="minorHAnsi"/>
          <w:color w:val="FF0000"/>
          <w:sz w:val="28"/>
          <w:szCs w:val="28"/>
          <w:lang w:val="fr-BE"/>
        </w:rPr>
        <w:t xml:space="preserve">Date limite d'introduction : </w:t>
      </w:r>
      <w:r w:rsidR="00C472AA">
        <w:rPr>
          <w:rFonts w:asciiTheme="minorHAnsi" w:hAnsiTheme="minorHAnsi" w:cstheme="minorHAnsi"/>
          <w:b/>
          <w:color w:val="FF0000"/>
          <w:sz w:val="28"/>
          <w:szCs w:val="28"/>
          <w:lang w:val="fr-BE"/>
        </w:rPr>
        <w:t>21</w:t>
      </w:r>
      <w:r w:rsidRPr="00F45491">
        <w:rPr>
          <w:rFonts w:asciiTheme="minorHAnsi" w:hAnsiTheme="minorHAnsi" w:cstheme="minorHAnsi"/>
          <w:b/>
          <w:color w:val="FF0000"/>
          <w:sz w:val="28"/>
          <w:szCs w:val="28"/>
          <w:lang w:val="fr-BE"/>
        </w:rPr>
        <w:t xml:space="preserve"> janvier 202</w:t>
      </w:r>
      <w:r w:rsidR="00C472AA">
        <w:rPr>
          <w:rFonts w:asciiTheme="minorHAnsi" w:hAnsiTheme="minorHAnsi" w:cstheme="minorHAnsi"/>
          <w:b/>
          <w:color w:val="FF0000"/>
          <w:sz w:val="28"/>
          <w:szCs w:val="28"/>
          <w:lang w:val="fr-BE"/>
        </w:rPr>
        <w:t>2</w:t>
      </w:r>
      <w:r w:rsidRPr="00F45491">
        <w:rPr>
          <w:rFonts w:asciiTheme="minorHAnsi" w:hAnsiTheme="minorHAnsi" w:cstheme="minorHAnsi"/>
          <w:b/>
          <w:bCs/>
          <w:color w:val="FF0000"/>
          <w:sz w:val="28"/>
          <w:szCs w:val="28"/>
          <w:lang w:val="fr-BE"/>
        </w:rPr>
        <w:t xml:space="preserve"> à 12h</w:t>
      </w:r>
    </w:p>
    <w:p w14:paraId="557703C8" w14:textId="5106C680" w:rsidR="00F45491" w:rsidRPr="00703CDB" w:rsidRDefault="00987A00" w:rsidP="00FF2EB2">
      <w:pPr>
        <w:spacing w:before="17" w:after="120"/>
        <w:jc w:val="both"/>
        <w:rPr>
          <w:rFonts w:ascii="Calibri" w:hAnsi="Calibri" w:cs="Calibri"/>
          <w:b/>
          <w:bCs/>
          <w:i/>
          <w:iCs/>
          <w:color w:val="000000"/>
          <w:lang w:val="fr-BE"/>
        </w:rPr>
      </w:pPr>
      <w:bookmarkStart w:id="0" w:name="_Hlk52869961"/>
      <w:r w:rsidRPr="00703CDB">
        <w:rPr>
          <w:rFonts w:ascii="Calibri" w:hAnsi="Calibri" w:cs="Calibri"/>
          <w:b/>
          <w:bCs/>
          <w:i/>
          <w:iCs/>
          <w:color w:val="000000"/>
          <w:lang w:val="fr-BE"/>
        </w:rPr>
        <w:t>Avant de remplir ce formulaire, nous vous demandons de lire</w:t>
      </w:r>
      <w:r w:rsidR="00C31EA9" w:rsidRPr="00703CDB">
        <w:rPr>
          <w:rFonts w:ascii="Calibri" w:hAnsi="Calibri" w:cs="Calibri"/>
          <w:b/>
          <w:bCs/>
          <w:i/>
          <w:iCs/>
          <w:color w:val="000000"/>
          <w:lang w:val="fr-BE"/>
        </w:rPr>
        <w:t xml:space="preserve"> attentivement</w:t>
      </w:r>
      <w:r w:rsidRPr="00703CDB">
        <w:rPr>
          <w:rFonts w:ascii="Calibri" w:hAnsi="Calibri" w:cs="Calibri"/>
          <w:b/>
          <w:bCs/>
          <w:i/>
          <w:iCs/>
          <w:color w:val="000000"/>
          <w:lang w:val="fr-BE"/>
        </w:rPr>
        <w:t xml:space="preserve"> le règlement </w:t>
      </w:r>
      <w:r w:rsidR="00C472AA" w:rsidRPr="00703CDB">
        <w:rPr>
          <w:rFonts w:ascii="Calibri" w:hAnsi="Calibri" w:cs="Calibri"/>
          <w:b/>
          <w:bCs/>
          <w:i/>
          <w:iCs/>
          <w:color w:val="000000"/>
          <w:lang w:val="fr-BE"/>
        </w:rPr>
        <w:t>202</w:t>
      </w:r>
      <w:r w:rsidR="00C472AA">
        <w:rPr>
          <w:rFonts w:ascii="Calibri" w:hAnsi="Calibri" w:cs="Calibri"/>
          <w:b/>
          <w:bCs/>
          <w:i/>
          <w:iCs/>
          <w:color w:val="000000"/>
          <w:lang w:val="fr-BE"/>
        </w:rPr>
        <w:t>2</w:t>
      </w:r>
      <w:r w:rsidR="00C472AA" w:rsidRPr="00703CDB">
        <w:rPr>
          <w:rFonts w:ascii="Calibri" w:hAnsi="Calibri" w:cs="Calibri"/>
          <w:b/>
          <w:bCs/>
          <w:i/>
          <w:iCs/>
          <w:color w:val="000000"/>
          <w:lang w:val="fr-BE"/>
        </w:rPr>
        <w:t xml:space="preserve"> </w:t>
      </w:r>
      <w:r w:rsidRPr="00703CDB">
        <w:rPr>
          <w:rFonts w:ascii="Calibri" w:hAnsi="Calibri" w:cs="Calibri"/>
          <w:b/>
          <w:bCs/>
          <w:i/>
          <w:iCs/>
          <w:color w:val="000000"/>
          <w:lang w:val="fr-BE"/>
        </w:rPr>
        <w:t>de l’action qui peut être téléchargé sur www.innoviris.brussels sur la page dédiée à la présente action.</w:t>
      </w:r>
    </w:p>
    <w:p w14:paraId="02172766" w14:textId="32334CE6" w:rsidR="00703CDB" w:rsidRPr="00DF6647" w:rsidRDefault="00703CDB" w:rsidP="00703CDB">
      <w:pPr>
        <w:spacing w:before="113"/>
        <w:jc w:val="both"/>
        <w:rPr>
          <w:rFonts w:ascii="Calibri" w:hAnsi="Calibri" w:cs="Calibri"/>
          <w:i/>
          <w:iCs/>
          <w:lang w:val="fr-BE"/>
        </w:rPr>
      </w:pPr>
      <w:r>
        <w:rPr>
          <w:rFonts w:ascii="Calibri" w:hAnsi="Calibri" w:cs="Calibri"/>
          <w:i/>
          <w:iCs/>
          <w:color w:val="000000"/>
          <w:lang w:val="fr-BE"/>
        </w:rPr>
        <w:t xml:space="preserve">Les demandes de financement </w:t>
      </w:r>
      <w:r w:rsidRPr="006B0F23">
        <w:rPr>
          <w:rFonts w:ascii="Calibri" w:hAnsi="Calibri" w:cs="Calibri"/>
          <w:i/>
          <w:iCs/>
          <w:color w:val="000000"/>
          <w:lang w:val="fr-BE"/>
        </w:rPr>
        <w:t>doivent être introduit</w:t>
      </w:r>
      <w:r>
        <w:rPr>
          <w:rFonts w:ascii="Calibri" w:hAnsi="Calibri" w:cs="Calibri"/>
          <w:i/>
          <w:iCs/>
          <w:color w:val="000000"/>
          <w:lang w:val="fr-BE"/>
        </w:rPr>
        <w:t>e</w:t>
      </w:r>
      <w:r w:rsidRPr="006B0F23">
        <w:rPr>
          <w:rFonts w:ascii="Calibri" w:hAnsi="Calibri" w:cs="Calibri"/>
          <w:i/>
          <w:iCs/>
          <w:color w:val="000000"/>
          <w:lang w:val="fr-BE"/>
        </w:rPr>
        <w:t>s</w:t>
      </w:r>
      <w:r w:rsidRPr="00CA7941">
        <w:rPr>
          <w:rFonts w:ascii="Calibri" w:eastAsia="timesnewromanpsmt" w:hAnsi="Calibri" w:cs="Calibri"/>
          <w:i/>
          <w:color w:val="000000"/>
          <w:lang w:val="fr-BE"/>
        </w:rPr>
        <w:t xml:space="preserve"> </w:t>
      </w:r>
      <w:r>
        <w:rPr>
          <w:rFonts w:ascii="Calibri" w:eastAsia="timesnewromanpsmt" w:hAnsi="Calibri" w:cs="Calibri"/>
          <w:i/>
          <w:color w:val="000000"/>
          <w:lang w:val="fr-BE"/>
        </w:rPr>
        <w:t xml:space="preserve">par voie électronique via la plateforme </w:t>
      </w:r>
      <w:proofErr w:type="spellStart"/>
      <w:r>
        <w:rPr>
          <w:rFonts w:ascii="Calibri" w:eastAsia="timesnewromanpsmt" w:hAnsi="Calibri" w:cs="Calibri"/>
          <w:i/>
          <w:color w:val="000000"/>
          <w:lang w:val="fr-BE"/>
        </w:rPr>
        <w:t>IRISBox</w:t>
      </w:r>
      <w:proofErr w:type="spellEnd"/>
      <w:r>
        <w:rPr>
          <w:rFonts w:ascii="Calibri" w:eastAsia="timesnewromanpsmt" w:hAnsi="Calibri" w:cs="Calibri"/>
          <w:i/>
          <w:color w:val="000000"/>
          <w:lang w:val="fr-BE"/>
        </w:rPr>
        <w:t xml:space="preserve"> par l’organisme de recherche, et le cas échéant son « interface </w:t>
      </w:r>
      <w:r w:rsidRPr="00703CDB">
        <w:rPr>
          <w:rFonts w:ascii="Calibri" w:eastAsia="timesnewromanpsmt" w:hAnsi="Calibri" w:cs="Calibri"/>
          <w:i/>
          <w:lang w:val="fr-BE"/>
        </w:rPr>
        <w:t>».</w:t>
      </w:r>
      <w:r w:rsidRPr="00703CDB">
        <w:rPr>
          <w:rFonts w:ascii="Calibri" w:hAnsi="Calibri" w:cs="Calibri"/>
          <w:i/>
          <w:iCs/>
          <w:lang w:val="fr-BE"/>
        </w:rPr>
        <w:t xml:space="preserve"> Les dossiers doivent donc être remis à ce service à une date antérieure à la date limite d’introduction ci-dessus. </w:t>
      </w:r>
      <w:r w:rsidRPr="00703CDB">
        <w:rPr>
          <w:rFonts w:ascii="Calibri" w:hAnsi="Calibri" w:cs="Calibri"/>
          <w:b/>
          <w:bCs/>
          <w:i/>
          <w:iCs/>
          <w:lang w:val="fr-BE"/>
        </w:rPr>
        <w:t xml:space="preserve">Veuillez donc communiquer au plus tôt avec ce service pour connaître la deadline interne propre à </w:t>
      </w:r>
      <w:r>
        <w:rPr>
          <w:rFonts w:ascii="Calibri" w:hAnsi="Calibri" w:cs="Calibri"/>
          <w:b/>
          <w:bCs/>
          <w:i/>
          <w:iCs/>
          <w:lang w:val="fr-BE"/>
        </w:rPr>
        <w:t>votre organisation</w:t>
      </w:r>
      <w:r w:rsidR="00CC4690">
        <w:rPr>
          <w:rFonts w:ascii="Calibri" w:hAnsi="Calibri" w:cs="Calibri"/>
          <w:b/>
          <w:bCs/>
          <w:i/>
          <w:iCs/>
          <w:lang w:val="fr-BE"/>
        </w:rPr>
        <w:t xml:space="preserve"> et commencer à préparer votre demande.</w:t>
      </w:r>
    </w:p>
    <w:p w14:paraId="3EB55DD9" w14:textId="4D4F1AF1" w:rsidR="00703CDB" w:rsidRDefault="00703CDB" w:rsidP="00703CDB">
      <w:pPr>
        <w:spacing w:before="113" w:after="240"/>
        <w:jc w:val="both"/>
        <w:rPr>
          <w:rFonts w:ascii="Calibri" w:hAnsi="Calibri" w:cs="Calibri"/>
          <w:i/>
          <w:iCs/>
          <w:color w:val="000000"/>
          <w:lang w:val="fr-BE"/>
        </w:rPr>
      </w:pPr>
      <w:r w:rsidRPr="00BD52EF">
        <w:rPr>
          <w:rFonts w:ascii="Calibri" w:hAnsi="Calibri" w:cs="Calibri"/>
          <w:i/>
          <w:iCs/>
          <w:color w:val="000000"/>
          <w:lang w:val="fr-BE"/>
        </w:rPr>
        <w:t>Une version électronique sera également envoyée à l'adresse</w:t>
      </w:r>
      <w:r>
        <w:rPr>
          <w:rFonts w:ascii="Calibri" w:hAnsi="Calibri" w:cs="Calibri"/>
          <w:i/>
          <w:iCs/>
          <w:color w:val="000000"/>
          <w:lang w:val="fr-BE"/>
        </w:rPr>
        <w:t xml:space="preserve"> </w:t>
      </w:r>
      <w:hyperlink r:id="rId9" w:history="1">
        <w:r w:rsidRPr="00FC7ABB">
          <w:rPr>
            <w:rStyle w:val="Lienhypertexte"/>
            <w:rFonts w:ascii="Calibri" w:hAnsi="Calibri" w:cs="Calibri"/>
            <w:i/>
            <w:iCs/>
            <w:lang w:val="fr-BE"/>
          </w:rPr>
          <w:t>agrosfils@innoviris.brussels</w:t>
        </w:r>
      </w:hyperlink>
      <w:r>
        <w:rPr>
          <w:rFonts w:ascii="Calibri" w:hAnsi="Calibri" w:cs="Calibri"/>
          <w:i/>
          <w:iCs/>
          <w:color w:val="000000"/>
          <w:lang w:val="fr-BE"/>
        </w:rPr>
        <w:t>.</w:t>
      </w:r>
      <w:r w:rsidRPr="00BD52EF">
        <w:rPr>
          <w:rFonts w:ascii="Calibri" w:hAnsi="Calibri" w:cs="Calibri"/>
          <w:i/>
          <w:iCs/>
          <w:color w:val="000000"/>
          <w:lang w:val="fr-BE"/>
        </w:rPr>
        <w:t xml:space="preserve"> </w:t>
      </w:r>
    </w:p>
    <w:p w14:paraId="1AD15815" w14:textId="3212B421" w:rsidR="00703CDB" w:rsidRDefault="00703CDB" w:rsidP="00FF2EB2">
      <w:pPr>
        <w:spacing w:before="17" w:after="120"/>
        <w:jc w:val="both"/>
        <w:rPr>
          <w:rFonts w:ascii="Calibri" w:hAnsi="Calibri" w:cs="Calibri"/>
          <w:i/>
          <w:iCs/>
          <w:color w:val="000000"/>
          <w:lang w:val="fr-BE"/>
        </w:rPr>
      </w:pPr>
      <w:r>
        <w:rPr>
          <w:rFonts w:ascii="Calibri" w:hAnsi="Calibri" w:cs="Calibri"/>
          <w:i/>
          <w:iCs/>
          <w:color w:val="000000"/>
          <w:lang w:val="fr-BE"/>
        </w:rPr>
        <w:t>Veuillez noter que le formulaire comprend 2 parties :</w:t>
      </w:r>
    </w:p>
    <w:p w14:paraId="5EB7DE7D" w14:textId="40F365E5" w:rsidR="00703CDB" w:rsidRPr="009547C0" w:rsidRDefault="00703CDB" w:rsidP="005413FD">
      <w:pPr>
        <w:pStyle w:val="Paragraphedeliste"/>
        <w:numPr>
          <w:ilvl w:val="0"/>
          <w:numId w:val="7"/>
        </w:numPr>
        <w:spacing w:before="113"/>
        <w:rPr>
          <w:rFonts w:ascii="Calibri" w:eastAsia="timesnewromanpsmt" w:hAnsi="Calibri" w:cs="Calibri"/>
          <w:i/>
          <w:lang w:val="fr-BE"/>
        </w:rPr>
      </w:pPr>
      <w:proofErr w:type="gramStart"/>
      <w:r w:rsidRPr="009547C0">
        <w:rPr>
          <w:rFonts w:ascii="Calibri" w:eastAsia="timesnewromanpsmt" w:hAnsi="Calibri" w:cs="Calibri"/>
          <w:i/>
          <w:lang w:val="fr-BE"/>
        </w:rPr>
        <w:t>la</w:t>
      </w:r>
      <w:proofErr w:type="gramEnd"/>
      <w:r w:rsidRPr="009547C0">
        <w:rPr>
          <w:rFonts w:ascii="Calibri" w:eastAsia="timesnewromanpsmt" w:hAnsi="Calibri" w:cs="Calibri"/>
          <w:i/>
          <w:lang w:val="fr-BE"/>
        </w:rPr>
        <w:t xml:space="preserve"> première comprenant les informations générales relatives au projet et qui doivent être encodées </w:t>
      </w:r>
      <w:r w:rsidR="00DF6647" w:rsidRPr="009547C0">
        <w:rPr>
          <w:rFonts w:ascii="Calibri" w:eastAsia="timesnewromanpsmt" w:hAnsi="Calibri" w:cs="Calibri"/>
          <w:i/>
          <w:lang w:val="fr-BE"/>
        </w:rPr>
        <w:t>dans</w:t>
      </w:r>
      <w:r w:rsidRPr="009547C0">
        <w:rPr>
          <w:rFonts w:ascii="Calibri" w:eastAsia="timesnewromanpsmt" w:hAnsi="Calibri" w:cs="Calibri"/>
          <w:i/>
          <w:lang w:val="fr-BE"/>
        </w:rPr>
        <w:t xml:space="preserve"> la plateforme </w:t>
      </w:r>
      <w:proofErr w:type="spellStart"/>
      <w:r w:rsidRPr="009547C0">
        <w:rPr>
          <w:rFonts w:ascii="Calibri" w:eastAsia="timesnewromanpsmt" w:hAnsi="Calibri" w:cs="Calibri"/>
          <w:i/>
          <w:lang w:val="fr-BE"/>
        </w:rPr>
        <w:t>IRISBox</w:t>
      </w:r>
      <w:proofErr w:type="spellEnd"/>
      <w:r w:rsidRPr="009547C0">
        <w:rPr>
          <w:rFonts w:ascii="Calibri" w:eastAsia="timesnewromanpsmt" w:hAnsi="Calibri" w:cs="Calibri"/>
          <w:i/>
          <w:lang w:val="fr-BE"/>
        </w:rPr>
        <w:t> ;</w:t>
      </w:r>
    </w:p>
    <w:p w14:paraId="2AD47A20" w14:textId="61AF7AFB" w:rsidR="00703CDB" w:rsidRPr="009547C0" w:rsidRDefault="00703CDB" w:rsidP="005413FD">
      <w:pPr>
        <w:pStyle w:val="Paragraphedeliste"/>
        <w:numPr>
          <w:ilvl w:val="0"/>
          <w:numId w:val="7"/>
        </w:numPr>
        <w:spacing w:before="17"/>
        <w:rPr>
          <w:rFonts w:ascii="Calibri" w:hAnsi="Calibri" w:cs="Calibri"/>
          <w:i/>
          <w:iCs/>
          <w:lang w:val="fr-BE"/>
        </w:rPr>
      </w:pPr>
      <w:proofErr w:type="gramStart"/>
      <w:r w:rsidRPr="009547C0">
        <w:rPr>
          <w:rFonts w:ascii="Calibri" w:eastAsia="timesnewromanpsmt" w:hAnsi="Calibri" w:cs="Calibri"/>
          <w:i/>
          <w:lang w:val="fr-BE"/>
        </w:rPr>
        <w:t>la</w:t>
      </w:r>
      <w:proofErr w:type="gramEnd"/>
      <w:r w:rsidRPr="009547C0">
        <w:rPr>
          <w:rFonts w:ascii="Calibri" w:eastAsia="timesnewromanpsmt" w:hAnsi="Calibri" w:cs="Calibri"/>
          <w:i/>
          <w:lang w:val="fr-BE"/>
        </w:rPr>
        <w:t xml:space="preserve"> seconde comprenant la description de l’équipe, du projet et des perspectives de valorisation à </w:t>
      </w:r>
      <w:bookmarkStart w:id="1" w:name="_Hlk52784746"/>
      <w:r w:rsidR="003F797F" w:rsidRPr="009547C0">
        <w:rPr>
          <w:rFonts w:ascii="Calibri" w:eastAsia="timesnewromanpsmt" w:hAnsi="Calibri" w:cs="Calibri"/>
          <w:i/>
          <w:lang w:val="fr-BE"/>
        </w:rPr>
        <w:t>charger sur la plateforme</w:t>
      </w:r>
      <w:r w:rsidRPr="009547C0">
        <w:rPr>
          <w:rFonts w:ascii="Calibri" w:eastAsia="timesnewromanpsmt" w:hAnsi="Calibri" w:cs="Calibri"/>
          <w:i/>
          <w:lang w:val="fr-BE"/>
        </w:rPr>
        <w:t xml:space="preserve"> </w:t>
      </w:r>
      <w:bookmarkEnd w:id="1"/>
      <w:r w:rsidRPr="009547C0">
        <w:rPr>
          <w:rFonts w:ascii="Calibri" w:eastAsia="timesnewromanpsmt" w:hAnsi="Calibri" w:cs="Calibri"/>
          <w:i/>
          <w:lang w:val="fr-BE"/>
        </w:rPr>
        <w:t xml:space="preserve">sous format </w:t>
      </w:r>
      <w:proofErr w:type="spellStart"/>
      <w:r w:rsidRPr="009547C0">
        <w:rPr>
          <w:rFonts w:ascii="Calibri" w:eastAsia="timesnewromanpsmt" w:hAnsi="Calibri" w:cs="Calibri"/>
          <w:i/>
          <w:lang w:val="fr-BE"/>
        </w:rPr>
        <w:t>word</w:t>
      </w:r>
      <w:proofErr w:type="spellEnd"/>
      <w:r w:rsidRPr="009547C0">
        <w:rPr>
          <w:rFonts w:ascii="Calibri" w:eastAsia="timesnewromanpsmt" w:hAnsi="Calibri" w:cs="Calibri"/>
          <w:i/>
          <w:lang w:val="fr-BE"/>
        </w:rPr>
        <w:t xml:space="preserve"> ou </w:t>
      </w:r>
      <w:proofErr w:type="spellStart"/>
      <w:r w:rsidRPr="009547C0">
        <w:rPr>
          <w:rFonts w:ascii="Calibri" w:eastAsia="timesnewromanpsmt" w:hAnsi="Calibri" w:cs="Calibri"/>
          <w:i/>
          <w:lang w:val="fr-BE"/>
        </w:rPr>
        <w:t>odt</w:t>
      </w:r>
      <w:proofErr w:type="spellEnd"/>
      <w:r w:rsidRPr="009547C0">
        <w:rPr>
          <w:rFonts w:ascii="Calibri" w:eastAsia="timesnewromanpsmt" w:hAnsi="Calibri" w:cs="Calibri"/>
          <w:i/>
          <w:lang w:val="fr-BE"/>
        </w:rPr>
        <w:t>.</w:t>
      </w:r>
    </w:p>
    <w:p w14:paraId="0800E4C0" w14:textId="240DCB33" w:rsidR="005C1CE5" w:rsidRDefault="005C1CE5" w:rsidP="00CC4690">
      <w:pPr>
        <w:spacing w:before="113" w:after="240"/>
        <w:jc w:val="both"/>
        <w:rPr>
          <w:rFonts w:ascii="Calibri" w:hAnsi="Calibri" w:cs="Calibri"/>
          <w:i/>
          <w:iCs/>
          <w:color w:val="FF0000"/>
          <w:lang w:val="fr-BE"/>
        </w:rPr>
      </w:pPr>
      <w:r w:rsidRPr="005C1CE5">
        <w:rPr>
          <w:rFonts w:ascii="Calibri" w:hAnsi="Calibri" w:cs="Calibri"/>
          <w:b/>
          <w:i/>
          <w:iCs/>
          <w:color w:val="FF0000"/>
          <w:lang w:val="fr-BE"/>
        </w:rPr>
        <w:t>Attention : dans la description de votre projet, veuillez à vous exprimer clairement et bien différencier le projet SPIN-OFF de la spin-off qui devrait être créée à la fin du projet</w:t>
      </w:r>
      <w:r w:rsidR="003F797F">
        <w:rPr>
          <w:rFonts w:ascii="Calibri" w:hAnsi="Calibri" w:cs="Calibri"/>
          <w:b/>
          <w:i/>
          <w:iCs/>
          <w:color w:val="FF0000"/>
          <w:lang w:val="fr-BE"/>
        </w:rPr>
        <w:t>.</w:t>
      </w:r>
      <w:bookmarkEnd w:id="0"/>
    </w:p>
    <w:p w14:paraId="6CB09269" w14:textId="7EBAEEBA" w:rsidR="00465EAA" w:rsidRDefault="00C766D1" w:rsidP="006B3523">
      <w:pPr>
        <w:spacing w:before="113"/>
        <w:jc w:val="center"/>
        <w:rPr>
          <w:rFonts w:ascii="Calibri" w:hAnsi="Calibri" w:cs="Calibri"/>
          <w:b/>
          <w:color w:val="1F4E79" w:themeColor="accent1" w:themeShade="80"/>
          <w:sz w:val="28"/>
          <w:szCs w:val="28"/>
          <w:lang w:val="fr-BE"/>
        </w:rPr>
      </w:pPr>
      <w:r w:rsidRPr="0037320E">
        <w:rPr>
          <w:rFonts w:ascii="Calibri" w:hAnsi="Calibri" w:cs="Calibri"/>
          <w:b/>
          <w:color w:val="1F4E79" w:themeColor="accent1" w:themeShade="80"/>
          <w:sz w:val="28"/>
          <w:szCs w:val="28"/>
          <w:lang w:val="fr-BE"/>
        </w:rPr>
        <w:t xml:space="preserve">Partie </w:t>
      </w:r>
      <w:r w:rsidR="009A20BE">
        <w:rPr>
          <w:rFonts w:ascii="Calibri" w:hAnsi="Calibri" w:cs="Calibri"/>
          <w:b/>
          <w:color w:val="1F4E79" w:themeColor="accent1" w:themeShade="80"/>
          <w:sz w:val="28"/>
          <w:szCs w:val="28"/>
          <w:lang w:val="fr-BE"/>
        </w:rPr>
        <w:t>1</w:t>
      </w:r>
      <w:r w:rsidR="00714597" w:rsidRPr="0037320E">
        <w:rPr>
          <w:rFonts w:ascii="Calibri" w:hAnsi="Calibri" w:cs="Calibri"/>
          <w:b/>
          <w:color w:val="1F4E79" w:themeColor="accent1" w:themeShade="80"/>
          <w:sz w:val="28"/>
          <w:szCs w:val="28"/>
          <w:lang w:val="fr-BE"/>
        </w:rPr>
        <w:t xml:space="preserve"> – </w:t>
      </w:r>
      <w:r w:rsidR="00465EAA">
        <w:rPr>
          <w:rFonts w:ascii="Calibri" w:hAnsi="Calibri" w:cs="Calibri"/>
          <w:b/>
          <w:color w:val="1F4E79" w:themeColor="accent1" w:themeShade="80"/>
          <w:sz w:val="28"/>
          <w:szCs w:val="28"/>
          <w:lang w:val="fr-BE"/>
        </w:rPr>
        <w:t>Informations générales</w:t>
      </w:r>
    </w:p>
    <w:p w14:paraId="4812D219" w14:textId="1F3F6912" w:rsidR="00987A00" w:rsidRPr="00703CDB" w:rsidRDefault="009A20BE" w:rsidP="009A20BE">
      <w:pPr>
        <w:spacing w:before="17" w:after="40"/>
        <w:jc w:val="both"/>
        <w:rPr>
          <w:rFonts w:ascii="Calibri" w:hAnsi="Calibri" w:cs="Calibri"/>
          <w:b/>
          <w:bCs/>
          <w:i/>
          <w:iCs/>
          <w:color w:val="FF0000"/>
          <w:lang w:val="fr-BE"/>
        </w:rPr>
      </w:pPr>
      <w:r w:rsidRPr="00703CDB">
        <w:rPr>
          <w:rFonts w:ascii="Calibri" w:hAnsi="Calibri" w:cs="Calibri"/>
          <w:b/>
          <w:bCs/>
          <w:i/>
          <w:iCs/>
          <w:color w:val="FF0000"/>
          <w:lang w:val="fr-BE"/>
        </w:rPr>
        <w:t xml:space="preserve">Les informations demandées dans cette partie du formulaire devront être encodées </w:t>
      </w:r>
      <w:r w:rsidR="00DF6647">
        <w:rPr>
          <w:rFonts w:ascii="Calibri" w:hAnsi="Calibri" w:cs="Calibri"/>
          <w:b/>
          <w:bCs/>
          <w:i/>
          <w:iCs/>
          <w:color w:val="FF0000"/>
          <w:lang w:val="fr-BE"/>
        </w:rPr>
        <w:t>dans</w:t>
      </w:r>
      <w:r w:rsidRPr="00703CDB">
        <w:rPr>
          <w:rFonts w:ascii="Calibri" w:hAnsi="Calibri" w:cs="Calibri"/>
          <w:b/>
          <w:bCs/>
          <w:i/>
          <w:iCs/>
          <w:color w:val="FF0000"/>
          <w:lang w:val="fr-BE"/>
        </w:rPr>
        <w:t xml:space="preserve"> la plateforme </w:t>
      </w:r>
      <w:proofErr w:type="spellStart"/>
      <w:r w:rsidRPr="00703CDB">
        <w:rPr>
          <w:rFonts w:ascii="Calibri" w:hAnsi="Calibri" w:cs="Calibri"/>
          <w:b/>
          <w:bCs/>
          <w:i/>
          <w:iCs/>
          <w:color w:val="FF0000"/>
          <w:lang w:val="fr-BE"/>
        </w:rPr>
        <w:t>IRISBox</w:t>
      </w:r>
      <w:proofErr w:type="spellEnd"/>
      <w:r w:rsidRPr="00703CDB">
        <w:rPr>
          <w:rFonts w:ascii="Calibri" w:hAnsi="Calibri" w:cs="Calibri"/>
          <w:b/>
          <w:bCs/>
          <w:i/>
          <w:iCs/>
          <w:color w:val="FF0000"/>
          <w:lang w:val="fr-BE"/>
        </w:rPr>
        <w:t>.</w:t>
      </w:r>
      <w:r w:rsidR="00703CDB">
        <w:rPr>
          <w:rFonts w:ascii="Calibri" w:hAnsi="Calibri" w:cs="Calibri"/>
          <w:b/>
          <w:bCs/>
          <w:i/>
          <w:iCs/>
          <w:color w:val="FF0000"/>
          <w:lang w:val="fr-BE"/>
        </w:rPr>
        <w:t xml:space="preserve"> </w:t>
      </w:r>
    </w:p>
    <w:p w14:paraId="6F48905A" w14:textId="77777777" w:rsidR="009A20BE" w:rsidRPr="004A3509" w:rsidRDefault="009A20BE" w:rsidP="004A3509">
      <w:pPr>
        <w:spacing w:before="17" w:after="40"/>
        <w:jc w:val="both"/>
        <w:rPr>
          <w:rFonts w:ascii="Calibri" w:hAnsi="Calibri" w:cs="Calibri"/>
          <w:i/>
          <w:iCs/>
          <w:color w:val="FF0000"/>
          <w:lang w:val="fr-BE"/>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465EAA" w:rsidRPr="00E345EB" w14:paraId="2A958D32" w14:textId="77777777" w:rsidTr="00465EAA">
        <w:tc>
          <w:tcPr>
            <w:tcW w:w="3771" w:type="dxa"/>
            <w:tcBorders>
              <w:top w:val="single" w:sz="1" w:space="0" w:color="808080"/>
              <w:left w:val="single" w:sz="1" w:space="0" w:color="808080"/>
              <w:bottom w:val="single" w:sz="1" w:space="0" w:color="808080"/>
            </w:tcBorders>
            <w:shd w:val="clear" w:color="auto" w:fill="auto"/>
          </w:tcPr>
          <w:p w14:paraId="16204055" w14:textId="77777777" w:rsidR="00465EAA" w:rsidRDefault="00465EAA" w:rsidP="00FC4740">
            <w:pPr>
              <w:snapToGrid w:val="0"/>
              <w:jc w:val="right"/>
              <w:rPr>
                <w:rFonts w:cs="Arial"/>
                <w:b/>
                <w:bCs/>
                <w:sz w:val="24"/>
                <w:lang w:val="fr-FR"/>
              </w:rPr>
            </w:pPr>
            <w:r>
              <w:rPr>
                <w:rFonts w:cs="Arial"/>
                <w:b/>
                <w:bCs/>
                <w:sz w:val="24"/>
                <w:lang w:val="fr-FR"/>
              </w:rPr>
              <w:t>Nom de l’organisme de recherche</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E50BDFD" w14:textId="77777777" w:rsidR="00465EAA" w:rsidRDefault="00465EAA" w:rsidP="00FC4740">
            <w:pPr>
              <w:pStyle w:val="Contenudetableau"/>
              <w:snapToGrid w:val="0"/>
              <w:jc w:val="right"/>
              <w:rPr>
                <w:i/>
                <w:iCs/>
                <w:sz w:val="24"/>
                <w:lang w:val="fr-FR"/>
              </w:rPr>
            </w:pPr>
          </w:p>
        </w:tc>
      </w:tr>
      <w:tr w:rsidR="00465EAA" w:rsidRPr="001B1AEF" w14:paraId="1E620326" w14:textId="77777777" w:rsidTr="00465EAA">
        <w:tc>
          <w:tcPr>
            <w:tcW w:w="3771" w:type="dxa"/>
            <w:tcBorders>
              <w:top w:val="single" w:sz="1" w:space="0" w:color="808080"/>
              <w:left w:val="single" w:sz="1" w:space="0" w:color="808080"/>
              <w:bottom w:val="single" w:sz="1" w:space="0" w:color="808080"/>
            </w:tcBorders>
            <w:shd w:val="clear" w:color="auto" w:fill="auto"/>
          </w:tcPr>
          <w:p w14:paraId="46567B6C" w14:textId="77777777" w:rsidR="00465EAA" w:rsidRDefault="00465EAA" w:rsidP="00FC4740">
            <w:pPr>
              <w:snapToGrid w:val="0"/>
              <w:jc w:val="right"/>
              <w:rPr>
                <w:rFonts w:cs="Arial"/>
                <w:b/>
                <w:bCs/>
                <w:sz w:val="24"/>
                <w:lang w:val="fr-FR"/>
              </w:rPr>
            </w:pPr>
            <w:r>
              <w:rPr>
                <w:rFonts w:cs="Arial"/>
                <w:b/>
                <w:bCs/>
                <w:sz w:val="24"/>
                <w:lang w:val="fr-FR"/>
              </w:rPr>
              <w:t>Département/Service/Unité</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7EC9CA47" w14:textId="77777777" w:rsidR="00465EAA" w:rsidRDefault="00465EAA" w:rsidP="00FC4740">
            <w:pPr>
              <w:pStyle w:val="Contenudetableau"/>
              <w:snapToGrid w:val="0"/>
              <w:jc w:val="right"/>
              <w:rPr>
                <w:i/>
                <w:iCs/>
                <w:sz w:val="24"/>
                <w:lang w:val="fr-FR"/>
              </w:rPr>
            </w:pPr>
          </w:p>
        </w:tc>
      </w:tr>
      <w:tr w:rsidR="00465EAA" w:rsidRPr="00DE45B0" w14:paraId="58E613C4" w14:textId="77777777" w:rsidTr="00465EAA">
        <w:tc>
          <w:tcPr>
            <w:tcW w:w="3771" w:type="dxa"/>
            <w:tcBorders>
              <w:top w:val="single" w:sz="1" w:space="0" w:color="808080"/>
              <w:left w:val="single" w:sz="1" w:space="0" w:color="808080"/>
              <w:bottom w:val="single" w:sz="1" w:space="0" w:color="808080"/>
            </w:tcBorders>
            <w:shd w:val="clear" w:color="auto" w:fill="auto"/>
          </w:tcPr>
          <w:p w14:paraId="311F9E4D" w14:textId="77777777" w:rsidR="00465EAA" w:rsidRDefault="00465EAA" w:rsidP="00FC4740">
            <w:pPr>
              <w:snapToGrid w:val="0"/>
              <w:jc w:val="right"/>
              <w:rPr>
                <w:rFonts w:cs="Arial"/>
                <w:b/>
                <w:bCs/>
                <w:sz w:val="24"/>
                <w:lang w:val="fr-FR"/>
              </w:rPr>
            </w:pPr>
            <w:r>
              <w:rPr>
                <w:rFonts w:cs="Arial"/>
                <w:b/>
                <w:bCs/>
                <w:sz w:val="24"/>
                <w:lang w:val="fr-FR"/>
              </w:rPr>
              <w:t>Promoteur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508AD1E" w14:textId="77777777" w:rsidR="00465EAA" w:rsidRDefault="00465EAA" w:rsidP="00FC4740">
            <w:pPr>
              <w:pStyle w:val="Contenudetableau"/>
              <w:snapToGrid w:val="0"/>
              <w:jc w:val="right"/>
              <w:rPr>
                <w:i/>
                <w:iCs/>
                <w:sz w:val="24"/>
                <w:lang w:val="fr-FR"/>
              </w:rPr>
            </w:pPr>
          </w:p>
        </w:tc>
      </w:tr>
      <w:tr w:rsidR="00465EAA" w:rsidRPr="00DE45B0" w14:paraId="1D118B30" w14:textId="77777777" w:rsidTr="00465EAA">
        <w:tc>
          <w:tcPr>
            <w:tcW w:w="3771" w:type="dxa"/>
            <w:tcBorders>
              <w:top w:val="single" w:sz="1" w:space="0" w:color="808080"/>
              <w:left w:val="single" w:sz="1" w:space="0" w:color="808080"/>
              <w:bottom w:val="single" w:sz="1" w:space="0" w:color="808080"/>
            </w:tcBorders>
            <w:shd w:val="clear" w:color="auto" w:fill="auto"/>
          </w:tcPr>
          <w:p w14:paraId="0D912511" w14:textId="77777777" w:rsidR="00465EAA" w:rsidRDefault="00465EAA" w:rsidP="00FC4740">
            <w:pPr>
              <w:snapToGrid w:val="0"/>
              <w:jc w:val="right"/>
              <w:rPr>
                <w:rFonts w:cs="Arial"/>
                <w:b/>
                <w:bCs/>
                <w:sz w:val="24"/>
                <w:lang w:val="fr-FR"/>
              </w:rPr>
            </w:pPr>
            <w:r>
              <w:rPr>
                <w:rFonts w:cs="Arial"/>
                <w:b/>
                <w:bCs/>
                <w:sz w:val="24"/>
                <w:lang w:val="fr-FR"/>
              </w:rPr>
              <w:t>Titre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447AF02" w14:textId="77777777" w:rsidR="00465EAA" w:rsidRDefault="00465EAA" w:rsidP="00FC4740">
            <w:pPr>
              <w:pStyle w:val="Contenudetableau"/>
              <w:snapToGrid w:val="0"/>
              <w:jc w:val="right"/>
              <w:rPr>
                <w:i/>
                <w:iCs/>
                <w:sz w:val="24"/>
                <w:lang w:val="fr-FR"/>
              </w:rPr>
            </w:pPr>
          </w:p>
        </w:tc>
      </w:tr>
      <w:tr w:rsidR="00465EAA" w:rsidRPr="00DE45B0" w14:paraId="057C35EC" w14:textId="77777777" w:rsidTr="00465EAA">
        <w:tc>
          <w:tcPr>
            <w:tcW w:w="3771" w:type="dxa"/>
            <w:tcBorders>
              <w:top w:val="single" w:sz="1" w:space="0" w:color="808080"/>
              <w:left w:val="single" w:sz="1" w:space="0" w:color="808080"/>
              <w:bottom w:val="single" w:sz="1" w:space="0" w:color="808080"/>
            </w:tcBorders>
            <w:shd w:val="clear" w:color="auto" w:fill="auto"/>
          </w:tcPr>
          <w:p w14:paraId="45157166" w14:textId="77777777" w:rsidR="00465EAA" w:rsidRDefault="00465EAA" w:rsidP="00FC4740">
            <w:pPr>
              <w:snapToGrid w:val="0"/>
              <w:jc w:val="right"/>
              <w:rPr>
                <w:rFonts w:cs="Arial"/>
                <w:b/>
                <w:bCs/>
                <w:sz w:val="24"/>
                <w:lang w:val="fr-FR"/>
              </w:rPr>
            </w:pPr>
            <w:r>
              <w:rPr>
                <w:rFonts w:cs="Arial"/>
                <w:b/>
                <w:bCs/>
                <w:sz w:val="24"/>
                <w:lang w:val="fr-FR"/>
              </w:rPr>
              <w:t>Acronyme</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62AC4266" w14:textId="77777777" w:rsidR="00465EAA" w:rsidRDefault="00465EAA" w:rsidP="00FC4740">
            <w:pPr>
              <w:pStyle w:val="Contenudetableau"/>
              <w:snapToGrid w:val="0"/>
              <w:jc w:val="right"/>
              <w:rPr>
                <w:i/>
                <w:iCs/>
                <w:sz w:val="24"/>
                <w:lang w:val="fr-FR"/>
              </w:rPr>
            </w:pPr>
          </w:p>
        </w:tc>
      </w:tr>
      <w:tr w:rsidR="00465EAA" w:rsidRPr="00DE45B0" w14:paraId="427C57CC" w14:textId="77777777" w:rsidTr="00465EAA">
        <w:tc>
          <w:tcPr>
            <w:tcW w:w="3771" w:type="dxa"/>
            <w:tcBorders>
              <w:top w:val="single" w:sz="1" w:space="0" w:color="808080"/>
              <w:left w:val="single" w:sz="1" w:space="0" w:color="808080"/>
              <w:bottom w:val="single" w:sz="1" w:space="0" w:color="808080"/>
            </w:tcBorders>
            <w:shd w:val="clear" w:color="auto" w:fill="auto"/>
          </w:tcPr>
          <w:p w14:paraId="092D63AC" w14:textId="77777777" w:rsidR="00465EAA" w:rsidRPr="00465EAA" w:rsidRDefault="00465EAA" w:rsidP="00FC4740">
            <w:pPr>
              <w:snapToGrid w:val="0"/>
              <w:jc w:val="right"/>
              <w:rPr>
                <w:rFonts w:cs="Arial"/>
                <w:b/>
                <w:bCs/>
                <w:sz w:val="24"/>
                <w:lang w:val="fr-FR"/>
              </w:rPr>
            </w:pPr>
            <w:r>
              <w:rPr>
                <w:rFonts w:cs="Arial"/>
                <w:b/>
                <w:bCs/>
                <w:sz w:val="24"/>
                <w:lang w:val="fr-FR"/>
              </w:rPr>
              <w:t>Date de début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D557528" w14:textId="77777777" w:rsidR="00465EAA" w:rsidRPr="00465EAA" w:rsidRDefault="00465EAA" w:rsidP="00FC4740">
            <w:pPr>
              <w:pStyle w:val="Contenudetableau"/>
              <w:snapToGrid w:val="0"/>
              <w:jc w:val="right"/>
              <w:rPr>
                <w:i/>
                <w:iCs/>
                <w:sz w:val="24"/>
                <w:lang w:val="fr-FR"/>
              </w:rPr>
            </w:pPr>
            <w:r>
              <w:rPr>
                <w:i/>
                <w:iCs/>
                <w:sz w:val="24"/>
                <w:lang w:val="fr-FR"/>
              </w:rPr>
              <w:t>DD/MM/YYYY</w:t>
            </w:r>
          </w:p>
        </w:tc>
      </w:tr>
      <w:tr w:rsidR="00465EAA" w:rsidRPr="00DE45B0" w14:paraId="20779E33" w14:textId="77777777" w:rsidTr="00465EAA">
        <w:tc>
          <w:tcPr>
            <w:tcW w:w="3771" w:type="dxa"/>
            <w:tcBorders>
              <w:top w:val="single" w:sz="1" w:space="0" w:color="808080"/>
              <w:left w:val="single" w:sz="1" w:space="0" w:color="808080"/>
              <w:bottom w:val="single" w:sz="1" w:space="0" w:color="808080"/>
            </w:tcBorders>
            <w:shd w:val="clear" w:color="auto" w:fill="auto"/>
          </w:tcPr>
          <w:p w14:paraId="374105E6" w14:textId="77777777" w:rsidR="00465EAA" w:rsidRPr="00465EAA" w:rsidRDefault="00465EAA" w:rsidP="00FC4740">
            <w:pPr>
              <w:snapToGrid w:val="0"/>
              <w:jc w:val="right"/>
              <w:rPr>
                <w:rFonts w:cs="Arial"/>
                <w:b/>
                <w:bCs/>
                <w:sz w:val="24"/>
                <w:lang w:val="fr-FR"/>
              </w:rPr>
            </w:pPr>
            <w:r>
              <w:rPr>
                <w:rFonts w:cs="Arial"/>
                <w:b/>
                <w:bCs/>
                <w:sz w:val="24"/>
                <w:lang w:val="fr-FR"/>
              </w:rPr>
              <w:t>Durée du projet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548C2BC2" w14:textId="77777777" w:rsidR="00465EAA" w:rsidRPr="00465EAA" w:rsidRDefault="00465EAA" w:rsidP="00FC4740">
            <w:pPr>
              <w:pStyle w:val="Contenudetableau"/>
              <w:snapToGrid w:val="0"/>
              <w:jc w:val="right"/>
              <w:rPr>
                <w:i/>
                <w:iCs/>
                <w:sz w:val="24"/>
                <w:lang w:val="fr-FR"/>
              </w:rPr>
            </w:pPr>
            <w:r>
              <w:rPr>
                <w:i/>
                <w:iCs/>
                <w:sz w:val="24"/>
                <w:lang w:val="fr-FR"/>
              </w:rPr>
              <w:t>XX </w:t>
            </w:r>
            <w:r w:rsidRPr="00465EAA">
              <w:rPr>
                <w:i/>
                <w:iCs/>
                <w:sz w:val="24"/>
                <w:lang w:val="fr-FR"/>
              </w:rPr>
              <w:t>mois</w:t>
            </w:r>
          </w:p>
        </w:tc>
      </w:tr>
      <w:tr w:rsidR="00465EAA" w:rsidRPr="00E62954" w14:paraId="3C3C2F48" w14:textId="77777777" w:rsidTr="00465EAA">
        <w:tc>
          <w:tcPr>
            <w:tcW w:w="3771" w:type="dxa"/>
            <w:tcBorders>
              <w:top w:val="single" w:sz="1" w:space="0" w:color="808080"/>
              <w:left w:val="single" w:sz="1" w:space="0" w:color="808080"/>
              <w:bottom w:val="single" w:sz="1" w:space="0" w:color="808080"/>
            </w:tcBorders>
            <w:shd w:val="clear" w:color="auto" w:fill="auto"/>
          </w:tcPr>
          <w:p w14:paraId="27FCD382" w14:textId="77777777" w:rsidR="00465EAA" w:rsidRPr="00465EAA" w:rsidRDefault="00465EAA" w:rsidP="00FC4740">
            <w:pPr>
              <w:snapToGrid w:val="0"/>
              <w:jc w:val="right"/>
              <w:rPr>
                <w:rFonts w:cs="Arial"/>
                <w:b/>
                <w:bCs/>
                <w:sz w:val="24"/>
                <w:lang w:val="fr-FR"/>
              </w:rPr>
            </w:pPr>
            <w:r>
              <w:rPr>
                <w:rFonts w:cs="Arial"/>
                <w:b/>
                <w:bCs/>
                <w:sz w:val="24"/>
                <w:lang w:val="fr-FR"/>
              </w:rPr>
              <w:t>Montant du budget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94AF8EC" w14:textId="77777777" w:rsidR="00465EAA" w:rsidRPr="00465EAA" w:rsidRDefault="00465EAA" w:rsidP="00FC4740">
            <w:pPr>
              <w:pStyle w:val="Contenudetableau"/>
              <w:snapToGrid w:val="0"/>
              <w:jc w:val="right"/>
              <w:rPr>
                <w:i/>
                <w:iCs/>
                <w:sz w:val="24"/>
                <w:lang w:val="fr-FR"/>
              </w:rPr>
            </w:pPr>
            <w:r>
              <w:rPr>
                <w:i/>
                <w:iCs/>
                <w:sz w:val="24"/>
                <w:lang w:val="fr-FR"/>
              </w:rPr>
              <w:t>XXXX </w:t>
            </w:r>
            <w:r w:rsidRPr="00465EAA">
              <w:rPr>
                <w:i/>
                <w:iCs/>
                <w:sz w:val="24"/>
                <w:lang w:val="fr-FR"/>
              </w:rPr>
              <w:t>€</w:t>
            </w:r>
          </w:p>
        </w:tc>
      </w:tr>
    </w:tbl>
    <w:p w14:paraId="12EB8D6A" w14:textId="77777777" w:rsidR="00703CDB" w:rsidRDefault="00703CDB">
      <w:pPr>
        <w:suppressAutoHyphens w:val="0"/>
        <w:rPr>
          <w:rFonts w:ascii="Cambria" w:eastAsia="Microsoft YaHei" w:hAnsi="Cambria" w:cs="Cambria"/>
          <w:b/>
          <w:bCs/>
          <w:color w:val="000080"/>
          <w:sz w:val="28"/>
          <w:szCs w:val="32"/>
        </w:rPr>
      </w:pPr>
      <w:r>
        <w:br w:type="page"/>
      </w:r>
    </w:p>
    <w:p w14:paraId="2AE526E1" w14:textId="77777777" w:rsidR="00703CDB" w:rsidRDefault="00703CDB" w:rsidP="00895804">
      <w:pPr>
        <w:pStyle w:val="Titredetabledesmatires"/>
        <w:jc w:val="both"/>
      </w:pPr>
    </w:p>
    <w:p w14:paraId="4D134D31" w14:textId="719CE409" w:rsidR="00895804" w:rsidRDefault="00895804" w:rsidP="00895804">
      <w:pPr>
        <w:pStyle w:val="Titredetabledesmatires"/>
        <w:jc w:val="both"/>
        <w:sectPr w:rsidR="00895804" w:rsidSect="00C7024B">
          <w:headerReference w:type="default" r:id="rId10"/>
          <w:footerReference w:type="default" r:id="rId11"/>
          <w:type w:val="continuous"/>
          <w:pgSz w:w="11906" w:h="16838"/>
          <w:pgMar w:top="1134" w:right="1134" w:bottom="1185" w:left="1134" w:header="720" w:footer="709" w:gutter="0"/>
          <w:cols w:space="720"/>
          <w:titlePg/>
          <w:docGrid w:linePitch="360"/>
        </w:sectPr>
      </w:pPr>
      <w:proofErr w:type="spellStart"/>
      <w:r>
        <w:t>Table</w:t>
      </w:r>
      <w:proofErr w:type="spellEnd"/>
      <w:r>
        <w:t xml:space="preserve"> des </w:t>
      </w:r>
      <w:proofErr w:type="spellStart"/>
      <w:r>
        <w:t>matières</w:t>
      </w:r>
      <w:proofErr w:type="spellEnd"/>
    </w:p>
    <w:p w14:paraId="2872A729" w14:textId="3C8E0EDC" w:rsidR="00E345EB" w:rsidRDefault="00895804">
      <w:pPr>
        <w:pStyle w:val="TM1"/>
        <w:rPr>
          <w:rFonts w:asciiTheme="minorHAnsi" w:eastAsiaTheme="minorEastAsia" w:hAnsiTheme="minorHAnsi" w:cstheme="minorBidi"/>
          <w:noProof/>
          <w:lang w:val="fr-BE" w:eastAsia="fr-BE"/>
        </w:rPr>
      </w:pPr>
      <w:r w:rsidRPr="00B45808">
        <w:rPr>
          <w:sz w:val="20"/>
        </w:rPr>
        <w:fldChar w:fldCharType="begin"/>
      </w:r>
      <w:r w:rsidRPr="00B45808">
        <w:rPr>
          <w:sz w:val="20"/>
        </w:rPr>
        <w:instrText xml:space="preserve"> TOC \f \o "1-9" \o "1-9" \h</w:instrText>
      </w:r>
      <w:r w:rsidRPr="00B45808">
        <w:rPr>
          <w:sz w:val="20"/>
        </w:rPr>
        <w:fldChar w:fldCharType="separate"/>
      </w:r>
      <w:r w:rsidR="00E345EB" w:rsidRPr="00F54580">
        <w:rPr>
          <w:rStyle w:val="Lienhypertexte"/>
          <w:noProof/>
        </w:rPr>
        <w:fldChar w:fldCharType="begin"/>
      </w:r>
      <w:r w:rsidR="00E345EB" w:rsidRPr="00F54580">
        <w:rPr>
          <w:rStyle w:val="Lienhypertexte"/>
          <w:noProof/>
        </w:rPr>
        <w:instrText xml:space="preserve"> </w:instrText>
      </w:r>
      <w:r w:rsidR="00E345EB">
        <w:rPr>
          <w:noProof/>
        </w:rPr>
        <w:instrText>HYPERLINK \l "_Toc82502925"</w:instrText>
      </w:r>
      <w:r w:rsidR="00E345EB" w:rsidRPr="00F54580">
        <w:rPr>
          <w:rStyle w:val="Lienhypertexte"/>
          <w:noProof/>
        </w:rPr>
        <w:instrText xml:space="preserve"> </w:instrText>
      </w:r>
      <w:r w:rsidR="00E345EB" w:rsidRPr="00F54580">
        <w:rPr>
          <w:rStyle w:val="Lienhypertexte"/>
          <w:noProof/>
        </w:rPr>
      </w:r>
      <w:r w:rsidR="00E345EB" w:rsidRPr="00F54580">
        <w:rPr>
          <w:rStyle w:val="Lienhypertexte"/>
          <w:noProof/>
        </w:rPr>
        <w:fldChar w:fldCharType="separate"/>
      </w:r>
      <w:r w:rsidR="00E345EB" w:rsidRPr="00F54580">
        <w:rPr>
          <w:rStyle w:val="Lienhypertexte"/>
          <w:i/>
          <w:iCs/>
          <w:noProof/>
          <w:lang w:val="fr-BE"/>
        </w:rPr>
        <w:t>1</w:t>
      </w:r>
      <w:r w:rsidR="00E345EB" w:rsidRPr="00F54580">
        <w:rPr>
          <w:rStyle w:val="Lienhypertexte"/>
          <w:noProof/>
          <w:lang w:val="fr-BE"/>
        </w:rPr>
        <w:t xml:space="preserve"> Bénéficiaire</w:t>
      </w:r>
      <w:r w:rsidR="00E345EB">
        <w:rPr>
          <w:noProof/>
        </w:rPr>
        <w:tab/>
      </w:r>
      <w:r w:rsidR="00E345EB">
        <w:rPr>
          <w:noProof/>
        </w:rPr>
        <w:fldChar w:fldCharType="begin"/>
      </w:r>
      <w:r w:rsidR="00E345EB">
        <w:rPr>
          <w:noProof/>
        </w:rPr>
        <w:instrText xml:space="preserve"> PAGEREF _Toc82502925 \h </w:instrText>
      </w:r>
      <w:r w:rsidR="00E345EB">
        <w:rPr>
          <w:noProof/>
        </w:rPr>
      </w:r>
      <w:r w:rsidR="00E345EB">
        <w:rPr>
          <w:noProof/>
        </w:rPr>
        <w:fldChar w:fldCharType="separate"/>
      </w:r>
      <w:r w:rsidR="00E345EB">
        <w:rPr>
          <w:noProof/>
        </w:rPr>
        <w:t>3</w:t>
      </w:r>
      <w:r w:rsidR="00E345EB">
        <w:rPr>
          <w:noProof/>
        </w:rPr>
        <w:fldChar w:fldCharType="end"/>
      </w:r>
      <w:r w:rsidR="00E345EB" w:rsidRPr="00F54580">
        <w:rPr>
          <w:rStyle w:val="Lienhypertexte"/>
          <w:noProof/>
        </w:rPr>
        <w:fldChar w:fldCharType="end"/>
      </w:r>
    </w:p>
    <w:p w14:paraId="518390C8" w14:textId="795CDDF8" w:rsidR="00E345EB" w:rsidRDefault="00E345EB">
      <w:pPr>
        <w:pStyle w:val="TM1"/>
        <w:rPr>
          <w:rFonts w:asciiTheme="minorHAnsi" w:eastAsiaTheme="minorEastAsia" w:hAnsiTheme="minorHAnsi" w:cstheme="minorBidi"/>
          <w:noProof/>
          <w:lang w:val="fr-BE" w:eastAsia="fr-BE"/>
        </w:rPr>
      </w:pPr>
      <w:hyperlink w:anchor="_Toc82502926" w:history="1">
        <w:r w:rsidRPr="00F54580">
          <w:rPr>
            <w:rStyle w:val="Lienhypertexte"/>
            <w:i/>
            <w:noProof/>
            <w:lang w:val="fr-BE"/>
          </w:rPr>
          <w:t>2</w:t>
        </w:r>
        <w:r w:rsidRPr="00F54580">
          <w:rPr>
            <w:rStyle w:val="Lienhypertexte"/>
            <w:noProof/>
            <w:lang w:val="fr-BE"/>
          </w:rPr>
          <w:t xml:space="preserve"> Promoteur</w:t>
        </w:r>
        <w:r>
          <w:rPr>
            <w:noProof/>
          </w:rPr>
          <w:tab/>
        </w:r>
        <w:r>
          <w:rPr>
            <w:noProof/>
          </w:rPr>
          <w:fldChar w:fldCharType="begin"/>
        </w:r>
        <w:r>
          <w:rPr>
            <w:noProof/>
          </w:rPr>
          <w:instrText xml:space="preserve"> PAGEREF _Toc82502926 \h </w:instrText>
        </w:r>
        <w:r>
          <w:rPr>
            <w:noProof/>
          </w:rPr>
        </w:r>
        <w:r>
          <w:rPr>
            <w:noProof/>
          </w:rPr>
          <w:fldChar w:fldCharType="separate"/>
        </w:r>
        <w:r>
          <w:rPr>
            <w:noProof/>
          </w:rPr>
          <w:t>3</w:t>
        </w:r>
        <w:r>
          <w:rPr>
            <w:noProof/>
          </w:rPr>
          <w:fldChar w:fldCharType="end"/>
        </w:r>
      </w:hyperlink>
    </w:p>
    <w:p w14:paraId="3F562E09" w14:textId="78FC3C36" w:rsidR="00E345EB" w:rsidRDefault="00E345EB">
      <w:pPr>
        <w:pStyle w:val="TM1"/>
        <w:rPr>
          <w:rFonts w:asciiTheme="minorHAnsi" w:eastAsiaTheme="minorEastAsia" w:hAnsiTheme="minorHAnsi" w:cstheme="minorBidi"/>
          <w:noProof/>
          <w:lang w:val="fr-BE" w:eastAsia="fr-BE"/>
        </w:rPr>
      </w:pPr>
      <w:hyperlink w:anchor="_Toc82502927" w:history="1">
        <w:r w:rsidRPr="00F54580">
          <w:rPr>
            <w:rStyle w:val="Lienhypertexte"/>
            <w:i/>
            <w:noProof/>
            <w:lang w:val="fr-BE"/>
          </w:rPr>
          <w:t>3</w:t>
        </w:r>
        <w:r w:rsidRPr="00F54580">
          <w:rPr>
            <w:rStyle w:val="Lienhypertexte"/>
            <w:noProof/>
            <w:lang w:val="fr-BE"/>
          </w:rPr>
          <w:t xml:space="preserve"> Chercheur-entrepreneur</w:t>
        </w:r>
        <w:r>
          <w:rPr>
            <w:noProof/>
          </w:rPr>
          <w:tab/>
        </w:r>
        <w:r>
          <w:rPr>
            <w:noProof/>
          </w:rPr>
          <w:fldChar w:fldCharType="begin"/>
        </w:r>
        <w:r>
          <w:rPr>
            <w:noProof/>
          </w:rPr>
          <w:instrText xml:space="preserve"> PAGEREF _Toc82502927 \h </w:instrText>
        </w:r>
        <w:r>
          <w:rPr>
            <w:noProof/>
          </w:rPr>
        </w:r>
        <w:r>
          <w:rPr>
            <w:noProof/>
          </w:rPr>
          <w:fldChar w:fldCharType="separate"/>
        </w:r>
        <w:r>
          <w:rPr>
            <w:noProof/>
          </w:rPr>
          <w:t>4</w:t>
        </w:r>
        <w:r>
          <w:rPr>
            <w:noProof/>
          </w:rPr>
          <w:fldChar w:fldCharType="end"/>
        </w:r>
      </w:hyperlink>
    </w:p>
    <w:p w14:paraId="6830DFE4" w14:textId="3CD9CED7" w:rsidR="00E345EB" w:rsidRDefault="00E345EB">
      <w:pPr>
        <w:pStyle w:val="TM1"/>
        <w:rPr>
          <w:rFonts w:asciiTheme="minorHAnsi" w:eastAsiaTheme="minorEastAsia" w:hAnsiTheme="minorHAnsi" w:cstheme="minorBidi"/>
          <w:noProof/>
          <w:lang w:val="fr-BE" w:eastAsia="fr-BE"/>
        </w:rPr>
      </w:pPr>
      <w:hyperlink w:anchor="_Toc82502928" w:history="1">
        <w:r w:rsidRPr="00F54580">
          <w:rPr>
            <w:rStyle w:val="Lienhypertexte"/>
            <w:i/>
            <w:iCs/>
            <w:noProof/>
            <w:lang w:val="en-GB"/>
          </w:rPr>
          <w:t>4</w:t>
        </w:r>
        <w:r w:rsidRPr="00F54580">
          <w:rPr>
            <w:rStyle w:val="Lienhypertexte"/>
            <w:noProof/>
            <w:lang w:val="fr-BE"/>
          </w:rPr>
          <w:t xml:space="preserve"> Personne responsable de l’interface</w:t>
        </w:r>
        <w:r>
          <w:rPr>
            <w:noProof/>
          </w:rPr>
          <w:tab/>
        </w:r>
        <w:r>
          <w:rPr>
            <w:noProof/>
          </w:rPr>
          <w:fldChar w:fldCharType="begin"/>
        </w:r>
        <w:r>
          <w:rPr>
            <w:noProof/>
          </w:rPr>
          <w:instrText xml:space="preserve"> PAGEREF _Toc82502928 \h </w:instrText>
        </w:r>
        <w:r>
          <w:rPr>
            <w:noProof/>
          </w:rPr>
        </w:r>
        <w:r>
          <w:rPr>
            <w:noProof/>
          </w:rPr>
          <w:fldChar w:fldCharType="separate"/>
        </w:r>
        <w:r>
          <w:rPr>
            <w:noProof/>
          </w:rPr>
          <w:t>4</w:t>
        </w:r>
        <w:r>
          <w:rPr>
            <w:noProof/>
          </w:rPr>
          <w:fldChar w:fldCharType="end"/>
        </w:r>
      </w:hyperlink>
    </w:p>
    <w:p w14:paraId="360A18C0" w14:textId="547EE131" w:rsidR="00E345EB" w:rsidRDefault="00E345EB">
      <w:pPr>
        <w:pStyle w:val="TM1"/>
        <w:rPr>
          <w:rFonts w:asciiTheme="minorHAnsi" w:eastAsiaTheme="minorEastAsia" w:hAnsiTheme="minorHAnsi" w:cstheme="minorBidi"/>
          <w:noProof/>
          <w:lang w:val="fr-BE" w:eastAsia="fr-BE"/>
        </w:rPr>
      </w:pPr>
      <w:hyperlink w:anchor="_Toc82502929" w:history="1">
        <w:r w:rsidRPr="00F54580">
          <w:rPr>
            <w:rStyle w:val="Lienhypertexte"/>
            <w:i/>
            <w:iCs/>
            <w:noProof/>
            <w:lang w:val="fr-BE"/>
          </w:rPr>
          <w:t>5</w:t>
        </w:r>
        <w:r w:rsidRPr="00F54580">
          <w:rPr>
            <w:rStyle w:val="Lienhypertexte"/>
            <w:noProof/>
            <w:lang w:val="fr-BE"/>
          </w:rPr>
          <w:t xml:space="preserve"> Personne de contact pour les questions financières</w:t>
        </w:r>
        <w:r>
          <w:rPr>
            <w:noProof/>
          </w:rPr>
          <w:tab/>
        </w:r>
        <w:r>
          <w:rPr>
            <w:noProof/>
          </w:rPr>
          <w:fldChar w:fldCharType="begin"/>
        </w:r>
        <w:r>
          <w:rPr>
            <w:noProof/>
          </w:rPr>
          <w:instrText xml:space="preserve"> PAGEREF _Toc82502929 \h </w:instrText>
        </w:r>
        <w:r>
          <w:rPr>
            <w:noProof/>
          </w:rPr>
        </w:r>
        <w:r>
          <w:rPr>
            <w:noProof/>
          </w:rPr>
          <w:fldChar w:fldCharType="separate"/>
        </w:r>
        <w:r>
          <w:rPr>
            <w:noProof/>
          </w:rPr>
          <w:t>4</w:t>
        </w:r>
        <w:r>
          <w:rPr>
            <w:noProof/>
          </w:rPr>
          <w:fldChar w:fldCharType="end"/>
        </w:r>
      </w:hyperlink>
    </w:p>
    <w:p w14:paraId="3C645F4F" w14:textId="27ED0A0E" w:rsidR="00E345EB" w:rsidRDefault="00E345EB">
      <w:pPr>
        <w:pStyle w:val="TM1"/>
        <w:rPr>
          <w:rFonts w:asciiTheme="minorHAnsi" w:eastAsiaTheme="minorEastAsia" w:hAnsiTheme="minorHAnsi" w:cstheme="minorBidi"/>
          <w:noProof/>
          <w:lang w:val="fr-BE" w:eastAsia="fr-BE"/>
        </w:rPr>
      </w:pPr>
      <w:hyperlink w:anchor="_Toc82502930" w:history="1">
        <w:r w:rsidRPr="00F54580">
          <w:rPr>
            <w:rStyle w:val="Lienhypertexte"/>
            <w:i/>
            <w:iCs/>
            <w:noProof/>
            <w:lang w:val="en-GB"/>
          </w:rPr>
          <w:t>6</w:t>
        </w:r>
        <w:r w:rsidRPr="00F54580">
          <w:rPr>
            <w:rStyle w:val="Lienhypertexte"/>
            <w:noProof/>
            <w:lang w:val="fr-BE"/>
          </w:rPr>
          <w:t xml:space="preserve"> Parrains</w:t>
        </w:r>
        <w:r>
          <w:rPr>
            <w:noProof/>
          </w:rPr>
          <w:tab/>
        </w:r>
        <w:r>
          <w:rPr>
            <w:noProof/>
          </w:rPr>
          <w:fldChar w:fldCharType="begin"/>
        </w:r>
        <w:r>
          <w:rPr>
            <w:noProof/>
          </w:rPr>
          <w:instrText xml:space="preserve"> PAGEREF _Toc82502930 \h </w:instrText>
        </w:r>
        <w:r>
          <w:rPr>
            <w:noProof/>
          </w:rPr>
        </w:r>
        <w:r>
          <w:rPr>
            <w:noProof/>
          </w:rPr>
          <w:fldChar w:fldCharType="separate"/>
        </w:r>
        <w:r>
          <w:rPr>
            <w:noProof/>
          </w:rPr>
          <w:t>5</w:t>
        </w:r>
        <w:r>
          <w:rPr>
            <w:noProof/>
          </w:rPr>
          <w:fldChar w:fldCharType="end"/>
        </w:r>
      </w:hyperlink>
    </w:p>
    <w:p w14:paraId="71A92034" w14:textId="5B34ABE0" w:rsidR="00E345EB" w:rsidRDefault="00E345EB">
      <w:pPr>
        <w:pStyle w:val="TM1"/>
        <w:rPr>
          <w:rFonts w:asciiTheme="minorHAnsi" w:eastAsiaTheme="minorEastAsia" w:hAnsiTheme="minorHAnsi" w:cstheme="minorBidi"/>
          <w:noProof/>
          <w:lang w:val="fr-BE" w:eastAsia="fr-BE"/>
        </w:rPr>
      </w:pPr>
      <w:hyperlink w:anchor="_Toc82502931" w:history="1">
        <w:r w:rsidRPr="00F54580">
          <w:rPr>
            <w:rStyle w:val="Lienhypertexte"/>
            <w:i/>
            <w:iCs/>
            <w:noProof/>
          </w:rPr>
          <w:t>7</w:t>
        </w:r>
        <w:r w:rsidRPr="00F54580">
          <w:rPr>
            <w:rStyle w:val="Lienhypertexte"/>
            <w:noProof/>
            <w:lang w:val="fr-BE"/>
          </w:rPr>
          <w:t xml:space="preserve"> Titre du projet</w:t>
        </w:r>
        <w:r>
          <w:rPr>
            <w:noProof/>
          </w:rPr>
          <w:tab/>
        </w:r>
        <w:r>
          <w:rPr>
            <w:noProof/>
          </w:rPr>
          <w:fldChar w:fldCharType="begin"/>
        </w:r>
        <w:r>
          <w:rPr>
            <w:noProof/>
          </w:rPr>
          <w:instrText xml:space="preserve"> PAGEREF _Toc82502931 \h </w:instrText>
        </w:r>
        <w:r>
          <w:rPr>
            <w:noProof/>
          </w:rPr>
        </w:r>
        <w:r>
          <w:rPr>
            <w:noProof/>
          </w:rPr>
          <w:fldChar w:fldCharType="separate"/>
        </w:r>
        <w:r>
          <w:rPr>
            <w:noProof/>
          </w:rPr>
          <w:t>5</w:t>
        </w:r>
        <w:r>
          <w:rPr>
            <w:noProof/>
          </w:rPr>
          <w:fldChar w:fldCharType="end"/>
        </w:r>
      </w:hyperlink>
    </w:p>
    <w:p w14:paraId="0045682D" w14:textId="6D392C2F" w:rsidR="00E345EB" w:rsidRDefault="00E345EB">
      <w:pPr>
        <w:pStyle w:val="TM1"/>
        <w:rPr>
          <w:rFonts w:asciiTheme="minorHAnsi" w:eastAsiaTheme="minorEastAsia" w:hAnsiTheme="minorHAnsi" w:cstheme="minorBidi"/>
          <w:noProof/>
          <w:lang w:val="fr-BE" w:eastAsia="fr-BE"/>
        </w:rPr>
      </w:pPr>
      <w:hyperlink w:anchor="_Toc82502932" w:history="1">
        <w:r w:rsidRPr="00F54580">
          <w:rPr>
            <w:rStyle w:val="Lienhypertexte"/>
            <w:i/>
            <w:iCs/>
            <w:noProof/>
          </w:rPr>
          <w:t>8</w:t>
        </w:r>
        <w:r w:rsidRPr="00F54580">
          <w:rPr>
            <w:rStyle w:val="Lienhypertexte"/>
            <w:noProof/>
            <w:lang w:val="fr-BE"/>
          </w:rPr>
          <w:t xml:space="preserve"> Secteur</w:t>
        </w:r>
        <w:r>
          <w:rPr>
            <w:noProof/>
          </w:rPr>
          <w:tab/>
        </w:r>
        <w:r>
          <w:rPr>
            <w:noProof/>
          </w:rPr>
          <w:fldChar w:fldCharType="begin"/>
        </w:r>
        <w:r>
          <w:rPr>
            <w:noProof/>
          </w:rPr>
          <w:instrText xml:space="preserve"> PAGEREF _Toc82502932 \h </w:instrText>
        </w:r>
        <w:r>
          <w:rPr>
            <w:noProof/>
          </w:rPr>
        </w:r>
        <w:r>
          <w:rPr>
            <w:noProof/>
          </w:rPr>
          <w:fldChar w:fldCharType="separate"/>
        </w:r>
        <w:r>
          <w:rPr>
            <w:noProof/>
          </w:rPr>
          <w:t>5</w:t>
        </w:r>
        <w:r>
          <w:rPr>
            <w:noProof/>
          </w:rPr>
          <w:fldChar w:fldCharType="end"/>
        </w:r>
      </w:hyperlink>
    </w:p>
    <w:p w14:paraId="01BA2E70" w14:textId="50AD9A83" w:rsidR="00E345EB" w:rsidRDefault="00E345EB">
      <w:pPr>
        <w:pStyle w:val="TM1"/>
        <w:rPr>
          <w:rFonts w:asciiTheme="minorHAnsi" w:eastAsiaTheme="minorEastAsia" w:hAnsiTheme="minorHAnsi" w:cstheme="minorBidi"/>
          <w:noProof/>
          <w:lang w:val="fr-BE" w:eastAsia="fr-BE"/>
        </w:rPr>
      </w:pPr>
      <w:hyperlink w:anchor="_Toc82502933" w:history="1">
        <w:r w:rsidRPr="00F54580">
          <w:rPr>
            <w:rStyle w:val="Lienhypertexte"/>
            <w:i/>
            <w:iCs/>
            <w:noProof/>
          </w:rPr>
          <w:t>9</w:t>
        </w:r>
        <w:r w:rsidRPr="00F54580">
          <w:rPr>
            <w:rStyle w:val="Lienhypertexte"/>
            <w:noProof/>
            <w:lang w:val="fr-BE"/>
          </w:rPr>
          <w:t xml:space="preserve"> Date de début</w:t>
        </w:r>
        <w:r>
          <w:rPr>
            <w:noProof/>
          </w:rPr>
          <w:tab/>
        </w:r>
        <w:r>
          <w:rPr>
            <w:noProof/>
          </w:rPr>
          <w:fldChar w:fldCharType="begin"/>
        </w:r>
        <w:r>
          <w:rPr>
            <w:noProof/>
          </w:rPr>
          <w:instrText xml:space="preserve"> PAGEREF _Toc82502933 \h </w:instrText>
        </w:r>
        <w:r>
          <w:rPr>
            <w:noProof/>
          </w:rPr>
        </w:r>
        <w:r>
          <w:rPr>
            <w:noProof/>
          </w:rPr>
          <w:fldChar w:fldCharType="separate"/>
        </w:r>
        <w:r>
          <w:rPr>
            <w:noProof/>
          </w:rPr>
          <w:t>6</w:t>
        </w:r>
        <w:r>
          <w:rPr>
            <w:noProof/>
          </w:rPr>
          <w:fldChar w:fldCharType="end"/>
        </w:r>
      </w:hyperlink>
    </w:p>
    <w:p w14:paraId="5E9438FB" w14:textId="18D038C4" w:rsidR="00E345EB" w:rsidRDefault="00E345EB">
      <w:pPr>
        <w:pStyle w:val="TM1"/>
        <w:rPr>
          <w:rFonts w:asciiTheme="minorHAnsi" w:eastAsiaTheme="minorEastAsia" w:hAnsiTheme="minorHAnsi" w:cstheme="minorBidi"/>
          <w:noProof/>
          <w:lang w:val="fr-BE" w:eastAsia="fr-BE"/>
        </w:rPr>
      </w:pPr>
      <w:hyperlink w:anchor="_Toc82502934" w:history="1">
        <w:r w:rsidRPr="00F54580">
          <w:rPr>
            <w:rStyle w:val="Lienhypertexte"/>
            <w:i/>
            <w:iCs/>
            <w:noProof/>
          </w:rPr>
          <w:t>10</w:t>
        </w:r>
        <w:r w:rsidRPr="00F54580">
          <w:rPr>
            <w:rStyle w:val="Lienhypertexte"/>
            <w:noProof/>
            <w:lang w:val="fr-BE"/>
          </w:rPr>
          <w:t xml:space="preserve"> Budget</w:t>
        </w:r>
        <w:r>
          <w:rPr>
            <w:noProof/>
          </w:rPr>
          <w:tab/>
        </w:r>
        <w:r>
          <w:rPr>
            <w:noProof/>
          </w:rPr>
          <w:fldChar w:fldCharType="begin"/>
        </w:r>
        <w:r>
          <w:rPr>
            <w:noProof/>
          </w:rPr>
          <w:instrText xml:space="preserve"> PAGEREF _Toc82502934 \h </w:instrText>
        </w:r>
        <w:r>
          <w:rPr>
            <w:noProof/>
          </w:rPr>
        </w:r>
        <w:r>
          <w:rPr>
            <w:noProof/>
          </w:rPr>
          <w:fldChar w:fldCharType="separate"/>
        </w:r>
        <w:r>
          <w:rPr>
            <w:noProof/>
          </w:rPr>
          <w:t>6</w:t>
        </w:r>
        <w:r>
          <w:rPr>
            <w:noProof/>
          </w:rPr>
          <w:fldChar w:fldCharType="end"/>
        </w:r>
      </w:hyperlink>
    </w:p>
    <w:p w14:paraId="775AE988" w14:textId="1D287A70" w:rsidR="00E345EB" w:rsidRDefault="00E345EB">
      <w:pPr>
        <w:pStyle w:val="TM1"/>
        <w:rPr>
          <w:rFonts w:asciiTheme="minorHAnsi" w:eastAsiaTheme="minorEastAsia" w:hAnsiTheme="minorHAnsi" w:cstheme="minorBidi"/>
          <w:noProof/>
          <w:lang w:val="fr-BE" w:eastAsia="fr-BE"/>
        </w:rPr>
      </w:pPr>
      <w:hyperlink w:anchor="_Toc82502935" w:history="1">
        <w:r w:rsidRPr="00F54580">
          <w:rPr>
            <w:rStyle w:val="Lienhypertexte"/>
            <w:i/>
            <w:iCs/>
            <w:noProof/>
          </w:rPr>
          <w:t>11</w:t>
        </w:r>
        <w:r w:rsidRPr="00F54580">
          <w:rPr>
            <w:rStyle w:val="Lienhypertexte"/>
            <w:noProof/>
            <w:lang w:val="fr-BE"/>
          </w:rPr>
          <w:t xml:space="preserve"> Résumé du projet</w:t>
        </w:r>
        <w:r>
          <w:rPr>
            <w:noProof/>
          </w:rPr>
          <w:tab/>
        </w:r>
        <w:r>
          <w:rPr>
            <w:noProof/>
          </w:rPr>
          <w:fldChar w:fldCharType="begin"/>
        </w:r>
        <w:r>
          <w:rPr>
            <w:noProof/>
          </w:rPr>
          <w:instrText xml:space="preserve"> PAGEREF _Toc82502935 \h </w:instrText>
        </w:r>
        <w:r>
          <w:rPr>
            <w:noProof/>
          </w:rPr>
        </w:r>
        <w:r>
          <w:rPr>
            <w:noProof/>
          </w:rPr>
          <w:fldChar w:fldCharType="separate"/>
        </w:r>
        <w:r>
          <w:rPr>
            <w:noProof/>
          </w:rPr>
          <w:t>6</w:t>
        </w:r>
        <w:r>
          <w:rPr>
            <w:noProof/>
          </w:rPr>
          <w:fldChar w:fldCharType="end"/>
        </w:r>
      </w:hyperlink>
    </w:p>
    <w:p w14:paraId="75BE0A0D" w14:textId="2DAC452A" w:rsidR="00E345EB" w:rsidRDefault="00E345EB">
      <w:pPr>
        <w:pStyle w:val="TM1"/>
        <w:rPr>
          <w:rFonts w:asciiTheme="minorHAnsi" w:eastAsiaTheme="minorEastAsia" w:hAnsiTheme="minorHAnsi" w:cstheme="minorBidi"/>
          <w:noProof/>
          <w:lang w:val="fr-BE" w:eastAsia="fr-BE"/>
        </w:rPr>
      </w:pPr>
      <w:hyperlink w:anchor="_Toc82502936" w:history="1">
        <w:r w:rsidRPr="00F54580">
          <w:rPr>
            <w:rStyle w:val="Lienhypertexte"/>
            <w:i/>
            <w:iCs/>
            <w:noProof/>
          </w:rPr>
          <w:t>12</w:t>
        </w:r>
        <w:r w:rsidRPr="00F54580">
          <w:rPr>
            <w:rStyle w:val="Lienhypertexte"/>
            <w:noProof/>
            <w:lang w:val="fr-BE"/>
          </w:rPr>
          <w:t xml:space="preserve"> Expertise</w:t>
        </w:r>
        <w:r>
          <w:rPr>
            <w:noProof/>
          </w:rPr>
          <w:tab/>
        </w:r>
        <w:r>
          <w:rPr>
            <w:noProof/>
          </w:rPr>
          <w:fldChar w:fldCharType="begin"/>
        </w:r>
        <w:r>
          <w:rPr>
            <w:noProof/>
          </w:rPr>
          <w:instrText xml:space="preserve"> PAGEREF _Toc82502936 \h </w:instrText>
        </w:r>
        <w:r>
          <w:rPr>
            <w:noProof/>
          </w:rPr>
        </w:r>
        <w:r>
          <w:rPr>
            <w:noProof/>
          </w:rPr>
          <w:fldChar w:fldCharType="separate"/>
        </w:r>
        <w:r>
          <w:rPr>
            <w:noProof/>
          </w:rPr>
          <w:t>7</w:t>
        </w:r>
        <w:r>
          <w:rPr>
            <w:noProof/>
          </w:rPr>
          <w:fldChar w:fldCharType="end"/>
        </w:r>
      </w:hyperlink>
    </w:p>
    <w:p w14:paraId="16949A79" w14:textId="29969714" w:rsidR="00E345EB" w:rsidRDefault="00E345EB">
      <w:pPr>
        <w:pStyle w:val="TM1"/>
        <w:rPr>
          <w:rFonts w:asciiTheme="minorHAnsi" w:eastAsiaTheme="minorEastAsia" w:hAnsiTheme="minorHAnsi" w:cstheme="minorBidi"/>
          <w:noProof/>
          <w:lang w:val="fr-BE" w:eastAsia="fr-BE"/>
        </w:rPr>
      </w:pPr>
      <w:hyperlink w:anchor="_Toc82502937" w:history="1">
        <w:r w:rsidRPr="00F54580">
          <w:rPr>
            <w:rStyle w:val="Lienhypertexte"/>
            <w:i/>
            <w:iCs/>
            <w:noProof/>
          </w:rPr>
          <w:t>13</w:t>
        </w:r>
        <w:r w:rsidRPr="00F54580">
          <w:rPr>
            <w:rStyle w:val="Lienhypertexte"/>
            <w:noProof/>
            <w:lang w:val="fr-BE"/>
          </w:rPr>
          <w:t xml:space="preserve"> Egalité des chances</w:t>
        </w:r>
        <w:r>
          <w:rPr>
            <w:noProof/>
          </w:rPr>
          <w:tab/>
        </w:r>
        <w:r>
          <w:rPr>
            <w:noProof/>
          </w:rPr>
          <w:fldChar w:fldCharType="begin"/>
        </w:r>
        <w:r>
          <w:rPr>
            <w:noProof/>
          </w:rPr>
          <w:instrText xml:space="preserve"> PAGEREF _Toc82502937 \h </w:instrText>
        </w:r>
        <w:r>
          <w:rPr>
            <w:noProof/>
          </w:rPr>
        </w:r>
        <w:r>
          <w:rPr>
            <w:noProof/>
          </w:rPr>
          <w:fldChar w:fldCharType="separate"/>
        </w:r>
        <w:r>
          <w:rPr>
            <w:noProof/>
          </w:rPr>
          <w:t>7</w:t>
        </w:r>
        <w:r>
          <w:rPr>
            <w:noProof/>
          </w:rPr>
          <w:fldChar w:fldCharType="end"/>
        </w:r>
      </w:hyperlink>
    </w:p>
    <w:p w14:paraId="3A761AFF" w14:textId="4FC089C8" w:rsidR="00895804" w:rsidRDefault="00895804" w:rsidP="00895804">
      <w:pPr>
        <w:pStyle w:val="TM1"/>
        <w:tabs>
          <w:tab w:val="right" w:leader="dot" w:pos="9638"/>
        </w:tabs>
        <w:sectPr w:rsidR="00895804">
          <w:type w:val="continuous"/>
          <w:pgSz w:w="11906" w:h="16838"/>
          <w:pgMar w:top="851" w:right="1134" w:bottom="1187" w:left="1134" w:header="720" w:footer="709" w:gutter="0"/>
          <w:cols w:space="720"/>
          <w:docGrid w:linePitch="360"/>
        </w:sectPr>
      </w:pPr>
      <w:r w:rsidRPr="00B45808">
        <w:rPr>
          <w:sz w:val="20"/>
        </w:rPr>
        <w:fldChar w:fldCharType="end"/>
      </w:r>
    </w:p>
    <w:p w14:paraId="5FF687CB" w14:textId="75087D72" w:rsidR="00895804" w:rsidRDefault="00895804" w:rsidP="00895804">
      <w:pPr>
        <w:suppressAutoHyphens w:val="0"/>
        <w:rPr>
          <w:rFonts w:ascii="Cambria" w:hAnsi="Cambria" w:cs="Cambria"/>
          <w:b/>
          <w:bCs/>
          <w:color w:val="365F91"/>
          <w:sz w:val="28"/>
          <w:szCs w:val="28"/>
        </w:rPr>
      </w:pPr>
    </w:p>
    <w:p w14:paraId="61C16849" w14:textId="458B3227" w:rsidR="00C472AA" w:rsidRDefault="00C472AA" w:rsidP="00895804">
      <w:pPr>
        <w:suppressAutoHyphens w:val="0"/>
        <w:rPr>
          <w:rFonts w:ascii="Cambria" w:hAnsi="Cambria" w:cs="Cambria"/>
          <w:b/>
          <w:bCs/>
          <w:color w:val="365F91"/>
          <w:sz w:val="28"/>
          <w:szCs w:val="28"/>
        </w:rPr>
      </w:pPr>
    </w:p>
    <w:p w14:paraId="080FDBF0" w14:textId="0BBB96EB" w:rsidR="00C472AA" w:rsidRDefault="00C472AA" w:rsidP="00895804">
      <w:pPr>
        <w:suppressAutoHyphens w:val="0"/>
        <w:rPr>
          <w:rFonts w:ascii="Cambria" w:hAnsi="Cambria" w:cs="Cambria"/>
          <w:b/>
          <w:bCs/>
          <w:color w:val="365F91"/>
          <w:sz w:val="28"/>
          <w:szCs w:val="28"/>
        </w:rPr>
      </w:pPr>
    </w:p>
    <w:p w14:paraId="36997D9A" w14:textId="39745AAE" w:rsidR="00760C64" w:rsidRDefault="00760C64" w:rsidP="00895804">
      <w:pPr>
        <w:suppressAutoHyphens w:val="0"/>
        <w:rPr>
          <w:rFonts w:ascii="Cambria" w:hAnsi="Cambria" w:cs="Cambria"/>
          <w:b/>
          <w:bCs/>
          <w:color w:val="365F91"/>
          <w:sz w:val="28"/>
          <w:szCs w:val="28"/>
        </w:rPr>
      </w:pPr>
    </w:p>
    <w:p w14:paraId="3FC7A7F7" w14:textId="69839801" w:rsidR="00760C64" w:rsidRDefault="00760C64" w:rsidP="00895804">
      <w:pPr>
        <w:suppressAutoHyphens w:val="0"/>
        <w:rPr>
          <w:rFonts w:ascii="Cambria" w:hAnsi="Cambria" w:cs="Cambria"/>
          <w:b/>
          <w:bCs/>
          <w:color w:val="365F91"/>
          <w:sz w:val="28"/>
          <w:szCs w:val="28"/>
        </w:rPr>
      </w:pPr>
    </w:p>
    <w:p w14:paraId="786B4011" w14:textId="4585C6FC" w:rsidR="00760C64" w:rsidRDefault="00760C64" w:rsidP="00895804">
      <w:pPr>
        <w:suppressAutoHyphens w:val="0"/>
        <w:rPr>
          <w:rFonts w:ascii="Cambria" w:hAnsi="Cambria" w:cs="Cambria"/>
          <w:b/>
          <w:bCs/>
          <w:color w:val="365F91"/>
          <w:sz w:val="28"/>
          <w:szCs w:val="28"/>
        </w:rPr>
      </w:pPr>
    </w:p>
    <w:p w14:paraId="382F804C" w14:textId="77777777" w:rsidR="00760C64" w:rsidRDefault="00760C64" w:rsidP="00895804">
      <w:pPr>
        <w:suppressAutoHyphens w:val="0"/>
        <w:rPr>
          <w:rFonts w:ascii="Cambria" w:hAnsi="Cambria" w:cs="Cambria"/>
          <w:b/>
          <w:bCs/>
          <w:color w:val="365F91"/>
          <w:sz w:val="28"/>
          <w:szCs w:val="28"/>
        </w:rPr>
      </w:pPr>
    </w:p>
    <w:p w14:paraId="416AE2F6" w14:textId="70122AA5" w:rsidR="00C472AA" w:rsidRDefault="00C472AA" w:rsidP="00895804">
      <w:pPr>
        <w:suppressAutoHyphens w:val="0"/>
        <w:rPr>
          <w:rFonts w:ascii="Cambria" w:hAnsi="Cambria" w:cs="Cambria"/>
          <w:b/>
          <w:bCs/>
          <w:color w:val="365F91"/>
          <w:sz w:val="28"/>
          <w:szCs w:val="28"/>
        </w:rPr>
      </w:pPr>
    </w:p>
    <w:p w14:paraId="03FAEBE3" w14:textId="77777777" w:rsidR="00C472AA" w:rsidRDefault="00C472AA" w:rsidP="00895804">
      <w:pPr>
        <w:suppressAutoHyphens w:val="0"/>
        <w:rPr>
          <w:rFonts w:ascii="Cambria" w:hAnsi="Cambria" w:cs="Cambria"/>
          <w:b/>
          <w:bCs/>
          <w:color w:val="365F91"/>
          <w:sz w:val="28"/>
          <w:szCs w:val="28"/>
        </w:rPr>
      </w:pPr>
    </w:p>
    <w:p w14:paraId="0886438C" w14:textId="77777777" w:rsidR="00C472AA" w:rsidRPr="006D334E" w:rsidRDefault="00C472AA" w:rsidP="006D334E">
      <w:pPr>
        <w:rPr>
          <w:b/>
          <w:bCs/>
          <w:lang w:val="fr-BE"/>
        </w:rPr>
      </w:pPr>
      <w:bookmarkStart w:id="2" w:name="_Toc63419556"/>
      <w:r w:rsidRPr="006D334E">
        <w:rPr>
          <w:b/>
          <w:bCs/>
          <w:lang w:val="fr-BE"/>
        </w:rPr>
        <w:t>Protection des données personnelles</w:t>
      </w:r>
      <w:bookmarkEnd w:id="2"/>
    </w:p>
    <w:p w14:paraId="21DA032A" w14:textId="77777777" w:rsidR="00C472AA" w:rsidRPr="006D334E" w:rsidRDefault="00C472AA" w:rsidP="00C472AA">
      <w:pPr>
        <w:jc w:val="both"/>
        <w:rPr>
          <w:rFonts w:asciiTheme="majorHAnsi" w:hAnsiTheme="majorHAnsi" w:cstheme="majorHAnsi"/>
          <w:i/>
          <w:sz w:val="19"/>
          <w:szCs w:val="19"/>
          <w:lang w:val="fr-BE"/>
        </w:rPr>
      </w:pPr>
      <w:r w:rsidRPr="006D334E">
        <w:rPr>
          <w:rFonts w:asciiTheme="majorHAnsi" w:hAnsiTheme="majorHAnsi" w:cstheme="majorHAnsi"/>
          <w:i/>
          <w:sz w:val="19"/>
          <w:szCs w:val="19"/>
          <w:lang w:val="fr-BE"/>
        </w:rPr>
        <w:t>Les données personnelles collectées par Innoviris, le responsable de traitement, au moyen de ce formulaire ont pour finalité le traitement de votre demande de subside (ce qui implique notamment l’analyse, l’évaluation par Innoviris et un jury externe). Leur traitement est nécessaire au respect d'une obligation légale à laquelle le responsable du traitement est soumis (à savoir l’ordonnance à finalité non-économique</w:t>
      </w:r>
      <w:r w:rsidRPr="008309B5">
        <w:rPr>
          <w:rStyle w:val="Appelnotedebasdep"/>
          <w:rFonts w:asciiTheme="majorHAnsi" w:hAnsiTheme="majorHAnsi" w:cstheme="majorHAnsi"/>
          <w:i/>
          <w:sz w:val="19"/>
          <w:szCs w:val="19"/>
        </w:rPr>
        <w:footnoteReference w:id="2"/>
      </w:r>
      <w:r w:rsidRPr="006D334E">
        <w:rPr>
          <w:rFonts w:asciiTheme="majorHAnsi" w:hAnsiTheme="majorHAnsi" w:cstheme="majorHAnsi"/>
          <w:i/>
          <w:sz w:val="19"/>
          <w:szCs w:val="19"/>
          <w:lang w:val="fr-BE"/>
        </w:rPr>
        <w:t xml:space="preserve"> et son arrêté d’exécution</w:t>
      </w:r>
      <w:r w:rsidRPr="008309B5">
        <w:rPr>
          <w:rStyle w:val="Appelnotedebasdep"/>
          <w:rFonts w:asciiTheme="majorHAnsi" w:hAnsiTheme="majorHAnsi" w:cstheme="majorHAnsi"/>
          <w:i/>
          <w:sz w:val="19"/>
          <w:szCs w:val="19"/>
        </w:rPr>
        <w:footnoteReference w:id="3"/>
      </w:r>
      <w:r w:rsidRPr="006D334E">
        <w:rPr>
          <w:rFonts w:asciiTheme="majorHAnsi" w:hAnsiTheme="majorHAnsi" w:cstheme="majorHAnsi"/>
          <w:i/>
          <w:sz w:val="19"/>
          <w:szCs w:val="19"/>
          <w:lang w:val="fr-BE"/>
        </w:rPr>
        <w:t xml:space="preserve">)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proofErr w:type="spellStart"/>
      <w:r w:rsidRPr="006D334E">
        <w:rPr>
          <w:rFonts w:asciiTheme="majorHAnsi" w:hAnsiTheme="majorHAnsi" w:cstheme="majorHAnsi"/>
          <w:i/>
          <w:sz w:val="19"/>
          <w:szCs w:val="19"/>
          <w:lang w:val="fr-BE"/>
        </w:rPr>
        <w:t>dpo@innoviris.brussels</w:t>
      </w:r>
      <w:proofErr w:type="spellEnd"/>
      <w:r w:rsidRPr="006D334E">
        <w:rPr>
          <w:rFonts w:asciiTheme="majorHAnsi" w:hAnsiTheme="majorHAnsi" w:cstheme="majorHAnsi"/>
          <w:i/>
          <w:sz w:val="19"/>
          <w:szCs w:val="19"/>
          <w:lang w:val="fr-BE"/>
        </w:rPr>
        <w:t xml:space="preserve"> ou consulter notre page web "vie privée".</w:t>
      </w:r>
    </w:p>
    <w:p w14:paraId="18A92D66" w14:textId="35A6346F" w:rsidR="00C472AA" w:rsidRDefault="00C472AA" w:rsidP="00895804">
      <w:pPr>
        <w:suppressAutoHyphens w:val="0"/>
        <w:rPr>
          <w:rFonts w:ascii="Cambria" w:hAnsi="Cambria" w:cs="Cambria"/>
          <w:b/>
          <w:bCs/>
          <w:color w:val="365F91"/>
          <w:sz w:val="28"/>
          <w:szCs w:val="28"/>
          <w:lang w:val="fr-BE"/>
        </w:rPr>
      </w:pPr>
      <w:r>
        <w:rPr>
          <w:rFonts w:ascii="Cambria" w:hAnsi="Cambria" w:cs="Cambria"/>
          <w:b/>
          <w:bCs/>
          <w:color w:val="365F91"/>
          <w:sz w:val="28"/>
          <w:szCs w:val="28"/>
          <w:lang w:val="fr-BE"/>
        </w:rPr>
        <w:br w:type="page"/>
      </w:r>
    </w:p>
    <w:p w14:paraId="44365FDD" w14:textId="77777777" w:rsidR="00703CDB" w:rsidRPr="00810F7A" w:rsidRDefault="00703CDB" w:rsidP="00895804">
      <w:pPr>
        <w:suppressAutoHyphens w:val="0"/>
        <w:rPr>
          <w:rFonts w:ascii="Cambria" w:hAnsi="Cambria" w:cs="Cambria"/>
          <w:b/>
          <w:bCs/>
          <w:color w:val="365F91"/>
          <w:sz w:val="28"/>
          <w:szCs w:val="28"/>
          <w:lang w:val="fr-BE"/>
        </w:rPr>
      </w:pPr>
    </w:p>
    <w:p w14:paraId="7C27E267" w14:textId="26F25280" w:rsidR="00465EAA" w:rsidRPr="00465EAA" w:rsidRDefault="00093FF3" w:rsidP="00EE1763">
      <w:pPr>
        <w:pStyle w:val="Titre1"/>
        <w:spacing w:before="113"/>
        <w:rPr>
          <w:rFonts w:asciiTheme="minorHAnsi" w:hAnsiTheme="minorHAnsi"/>
          <w:i/>
          <w:iCs/>
          <w:lang w:val="fr-BE"/>
        </w:rPr>
      </w:pPr>
      <w:bookmarkStart w:id="3" w:name="__RefHeading__25495_1180481512"/>
      <w:bookmarkStart w:id="4" w:name="__RefHeading__11055_1633701966"/>
      <w:bookmarkStart w:id="5" w:name="__RefHeading__231_2089201140"/>
      <w:bookmarkStart w:id="6" w:name="__RefHeading__3664_638885521"/>
      <w:bookmarkStart w:id="7" w:name="__RefHeading__42145_1322639838"/>
      <w:bookmarkStart w:id="8" w:name="__RefHeading__1999_638885521"/>
      <w:bookmarkStart w:id="9" w:name="__RefHeading__4959_638885521"/>
      <w:bookmarkStart w:id="10" w:name="__RefHeading__420_1652688562"/>
      <w:bookmarkStart w:id="11" w:name="__RefHeading__11612_1180481512"/>
      <w:bookmarkStart w:id="12" w:name="__RefHeading__295_648207481"/>
      <w:bookmarkStart w:id="13" w:name="__RefHeading__1757_1262397684"/>
      <w:bookmarkStart w:id="14" w:name="__RefHeading__25521_1180481512"/>
      <w:bookmarkStart w:id="15" w:name="__RefHeading__11081_1633701966"/>
      <w:bookmarkStart w:id="16" w:name="__RefHeading__251_2089201140"/>
      <w:bookmarkStart w:id="17" w:name="__RefHeading__3686_638885521"/>
      <w:bookmarkStart w:id="18" w:name="__RefHeading__42167_1322639838"/>
      <w:bookmarkStart w:id="19" w:name="__RefHeading__2021_638885521"/>
      <w:bookmarkStart w:id="20" w:name="__RefHeading__4977_638885521"/>
      <w:bookmarkStart w:id="21" w:name="__RefHeading__440_1652688562"/>
      <w:bookmarkStart w:id="22" w:name="__RefHeading__11638_1180481512"/>
      <w:bookmarkStart w:id="23" w:name="__RefHeading__321_648207481"/>
      <w:bookmarkStart w:id="24" w:name="__RefHeading__1783_1262397684"/>
      <w:bookmarkStart w:id="25" w:name="__RefHeading__25523_1180481512"/>
      <w:bookmarkStart w:id="26" w:name="__RefHeading__11083_1633701966"/>
      <w:bookmarkStart w:id="27" w:name="__RefHeading__11640_1180481512"/>
      <w:bookmarkStart w:id="28" w:name="__RefHeading__323_648207481"/>
      <w:bookmarkStart w:id="29" w:name="__RefHeading__1785_1262397684"/>
      <w:bookmarkStart w:id="30" w:name="_Toc42878598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810F7A">
        <w:rPr>
          <w:lang w:val="fr-BE"/>
        </w:rPr>
        <w:t xml:space="preserve"> </w:t>
      </w:r>
      <w:bookmarkStart w:id="31" w:name="_Toc82502925"/>
      <w:bookmarkEnd w:id="30"/>
      <w:r w:rsidR="00465EAA" w:rsidRPr="00465EAA">
        <w:rPr>
          <w:lang w:val="fr-BE"/>
        </w:rPr>
        <w:t>Bénéficiaire</w:t>
      </w:r>
      <w:bookmarkEnd w:id="31"/>
    </w:p>
    <w:tbl>
      <w:tblPr>
        <w:tblStyle w:val="Grilledutableau"/>
        <w:tblW w:w="9776" w:type="dxa"/>
        <w:tblLook w:val="04A0" w:firstRow="1" w:lastRow="0" w:firstColumn="1" w:lastColumn="0" w:noHBand="0" w:noVBand="1"/>
      </w:tblPr>
      <w:tblGrid>
        <w:gridCol w:w="9776"/>
      </w:tblGrid>
      <w:tr w:rsidR="00465EAA" w:rsidRPr="00465EAA" w14:paraId="1E7AC9B3" w14:textId="77777777" w:rsidTr="00FC4740">
        <w:tc>
          <w:tcPr>
            <w:tcW w:w="9776" w:type="dxa"/>
          </w:tcPr>
          <w:p w14:paraId="1708DDA4" w14:textId="0A29F400" w:rsidR="00465EAA" w:rsidRPr="00BD44EE" w:rsidRDefault="00465EAA" w:rsidP="00FC4740">
            <w:pPr>
              <w:tabs>
                <w:tab w:val="left" w:pos="2694"/>
              </w:tabs>
              <w:spacing w:line="360" w:lineRule="auto"/>
              <w:rPr>
                <w:rFonts w:asciiTheme="minorHAnsi" w:hAnsiTheme="minorHAnsi"/>
                <w:lang w:val="fr-BE"/>
              </w:rPr>
            </w:pPr>
            <w:r w:rsidRPr="00BD44EE">
              <w:rPr>
                <w:rFonts w:asciiTheme="minorHAnsi" w:hAnsiTheme="minorHAnsi"/>
                <w:lang w:val="fr-BE"/>
              </w:rPr>
              <w:t>Nom de l’organisme de recherche</w:t>
            </w:r>
            <w:r w:rsidR="00703CDB">
              <w:rPr>
                <w:rFonts w:asciiTheme="minorHAnsi" w:hAnsiTheme="minorHAnsi"/>
                <w:lang w:val="fr-BE"/>
              </w:rPr>
              <w:t> </w:t>
            </w:r>
            <w:r w:rsidRPr="00BD44EE">
              <w:rPr>
                <w:rFonts w:asciiTheme="minorHAnsi" w:hAnsiTheme="minorHAnsi"/>
                <w:lang w:val="fr-BE"/>
              </w:rPr>
              <w:t>:</w:t>
            </w:r>
          </w:p>
          <w:p w14:paraId="4A2BA0FD" w14:textId="06826531" w:rsidR="00465EAA" w:rsidRPr="00BD44EE" w:rsidRDefault="00465EAA" w:rsidP="00FC4740">
            <w:pPr>
              <w:tabs>
                <w:tab w:val="left" w:pos="2694"/>
              </w:tabs>
              <w:spacing w:line="360" w:lineRule="auto"/>
              <w:rPr>
                <w:rFonts w:asciiTheme="minorHAnsi" w:hAnsiTheme="minorHAnsi"/>
                <w:lang w:val="fr-BE"/>
              </w:rPr>
            </w:pPr>
            <w:r w:rsidRPr="00BD44EE">
              <w:rPr>
                <w:rFonts w:asciiTheme="minorHAnsi" w:hAnsiTheme="minorHAnsi"/>
                <w:lang w:val="fr-BE"/>
              </w:rPr>
              <w:t>Forme juridique</w:t>
            </w:r>
            <w:r w:rsidR="00703CDB">
              <w:rPr>
                <w:rFonts w:asciiTheme="minorHAnsi" w:hAnsiTheme="minorHAnsi"/>
                <w:lang w:val="fr-BE"/>
              </w:rPr>
              <w:t> </w:t>
            </w:r>
            <w:r w:rsidRPr="00BD44EE">
              <w:rPr>
                <w:rFonts w:asciiTheme="minorHAnsi" w:hAnsiTheme="minorHAnsi"/>
                <w:lang w:val="fr-BE"/>
              </w:rPr>
              <w:t>:</w:t>
            </w:r>
          </w:p>
          <w:p w14:paraId="55FE7928" w14:textId="271BFFA8" w:rsidR="00465EAA" w:rsidRPr="00BD44EE" w:rsidRDefault="00465EAA" w:rsidP="00FC4740">
            <w:pPr>
              <w:tabs>
                <w:tab w:val="left" w:pos="2694"/>
              </w:tabs>
              <w:spacing w:line="360" w:lineRule="auto"/>
              <w:rPr>
                <w:rFonts w:asciiTheme="minorHAnsi" w:hAnsiTheme="minorHAnsi"/>
                <w:lang w:val="fr-BE"/>
              </w:rPr>
            </w:pPr>
            <w:r w:rsidRPr="00BD44EE">
              <w:rPr>
                <w:rFonts w:asciiTheme="minorHAnsi" w:hAnsiTheme="minorHAnsi"/>
                <w:lang w:val="fr-BE"/>
              </w:rPr>
              <w:t>Numéro d’entreprise</w:t>
            </w:r>
            <w:r w:rsidR="00703CDB">
              <w:rPr>
                <w:rFonts w:asciiTheme="minorHAnsi" w:hAnsiTheme="minorHAnsi"/>
                <w:lang w:val="fr-BE"/>
              </w:rPr>
              <w:t> </w:t>
            </w:r>
            <w:r w:rsidRPr="00BD44EE">
              <w:rPr>
                <w:rFonts w:asciiTheme="minorHAnsi" w:hAnsiTheme="minorHAnsi"/>
                <w:lang w:val="fr-BE"/>
              </w:rPr>
              <w:t xml:space="preserve">: </w:t>
            </w:r>
          </w:p>
        </w:tc>
      </w:tr>
      <w:tr w:rsidR="00465EAA" w:rsidRPr="00E345EB" w14:paraId="7A65B97B" w14:textId="77777777" w:rsidTr="00FC4740">
        <w:tc>
          <w:tcPr>
            <w:tcW w:w="9776" w:type="dxa"/>
          </w:tcPr>
          <w:p w14:paraId="6798AD85" w14:textId="5BDDCF2A" w:rsidR="00465EAA" w:rsidRPr="00BD44EE" w:rsidRDefault="00465EAA" w:rsidP="00FC4740">
            <w:pPr>
              <w:tabs>
                <w:tab w:val="left" w:pos="4665"/>
                <w:tab w:val="left" w:pos="9180"/>
              </w:tabs>
              <w:spacing w:line="360" w:lineRule="auto"/>
              <w:rPr>
                <w:rFonts w:asciiTheme="minorHAnsi" w:hAnsiTheme="minorHAnsi"/>
                <w:lang w:val="fr-BE"/>
              </w:rPr>
            </w:pPr>
            <w:r w:rsidRPr="00BD44EE">
              <w:rPr>
                <w:rFonts w:asciiTheme="minorHAnsi" w:hAnsiTheme="minorHAnsi"/>
                <w:lang w:val="fr-BE"/>
              </w:rPr>
              <w:t>Siège social</w:t>
            </w:r>
            <w:r w:rsidR="00703CDB">
              <w:rPr>
                <w:rFonts w:asciiTheme="minorHAnsi" w:hAnsiTheme="minorHAnsi"/>
                <w:lang w:val="fr-BE"/>
              </w:rPr>
              <w:t> </w:t>
            </w:r>
            <w:r w:rsidRPr="00BD44EE">
              <w:rPr>
                <w:rFonts w:asciiTheme="minorHAnsi" w:hAnsiTheme="minorHAnsi"/>
                <w:lang w:val="fr-BE"/>
              </w:rPr>
              <w:t>: Rue</w:t>
            </w:r>
            <w:r w:rsidR="00703CDB">
              <w:rPr>
                <w:rFonts w:asciiTheme="minorHAnsi" w:hAnsiTheme="minorHAnsi"/>
                <w:lang w:val="fr-BE"/>
              </w:rPr>
              <w:t> </w:t>
            </w:r>
            <w:r w:rsidRPr="00BD44EE">
              <w:rPr>
                <w:rFonts w:asciiTheme="minorHAnsi" w:hAnsiTheme="minorHAnsi"/>
                <w:lang w:val="fr-BE"/>
              </w:rPr>
              <w:t>:</w:t>
            </w:r>
            <w:r w:rsidRPr="00BD44EE">
              <w:rPr>
                <w:rFonts w:asciiTheme="minorHAnsi" w:hAnsiTheme="minorHAnsi"/>
                <w:lang w:val="fr-BE"/>
              </w:rPr>
              <w:tab/>
              <w:t>Numéro/Boîte</w:t>
            </w:r>
            <w:r w:rsidR="00703CDB">
              <w:rPr>
                <w:rFonts w:asciiTheme="minorHAnsi" w:hAnsiTheme="minorHAnsi"/>
                <w:lang w:val="fr-BE"/>
              </w:rPr>
              <w:t> </w:t>
            </w:r>
            <w:r w:rsidRPr="00BD44EE">
              <w:rPr>
                <w:rFonts w:asciiTheme="minorHAnsi" w:hAnsiTheme="minorHAnsi"/>
                <w:lang w:val="fr-BE"/>
              </w:rPr>
              <w:t>:</w:t>
            </w:r>
          </w:p>
          <w:p w14:paraId="6745AAD2" w14:textId="203D9D90" w:rsidR="00465EAA" w:rsidRPr="00BD44EE" w:rsidRDefault="00465EAA" w:rsidP="00FC4740">
            <w:pPr>
              <w:tabs>
                <w:tab w:val="left" w:pos="4678"/>
                <w:tab w:val="left" w:pos="9180"/>
              </w:tabs>
              <w:spacing w:line="360" w:lineRule="auto"/>
              <w:ind w:left="1180"/>
              <w:rPr>
                <w:rFonts w:asciiTheme="minorHAnsi" w:hAnsiTheme="minorHAnsi"/>
                <w:lang w:val="fr-BE"/>
              </w:rPr>
            </w:pPr>
            <w:r w:rsidRPr="00BD44EE">
              <w:rPr>
                <w:rFonts w:asciiTheme="minorHAnsi" w:hAnsiTheme="minorHAnsi"/>
                <w:lang w:val="fr-BE"/>
              </w:rPr>
              <w:t>Code postal</w:t>
            </w:r>
            <w:r w:rsidR="00703CDB">
              <w:rPr>
                <w:rFonts w:asciiTheme="minorHAnsi" w:hAnsiTheme="minorHAnsi"/>
                <w:lang w:val="fr-BE"/>
              </w:rPr>
              <w:t> </w:t>
            </w:r>
            <w:r w:rsidRPr="00BD44EE">
              <w:rPr>
                <w:rFonts w:asciiTheme="minorHAnsi" w:hAnsiTheme="minorHAnsi"/>
                <w:lang w:val="fr-BE"/>
              </w:rPr>
              <w:t>:</w:t>
            </w:r>
            <w:r w:rsidRPr="00BD44EE">
              <w:rPr>
                <w:rFonts w:asciiTheme="minorHAnsi" w:hAnsiTheme="minorHAnsi"/>
                <w:lang w:val="fr-BE"/>
              </w:rPr>
              <w:tab/>
              <w:t>Localité</w:t>
            </w:r>
            <w:r w:rsidR="00703CDB">
              <w:rPr>
                <w:rFonts w:asciiTheme="minorHAnsi" w:hAnsiTheme="minorHAnsi"/>
                <w:lang w:val="fr-BE"/>
              </w:rPr>
              <w:t> </w:t>
            </w:r>
            <w:r w:rsidRPr="00BD44EE">
              <w:rPr>
                <w:rFonts w:asciiTheme="minorHAnsi" w:hAnsiTheme="minorHAnsi"/>
                <w:lang w:val="fr-BE"/>
              </w:rPr>
              <w:t>:</w:t>
            </w:r>
          </w:p>
          <w:p w14:paraId="76B71C84" w14:textId="3EB84781" w:rsidR="00465EAA" w:rsidRPr="00BD44EE" w:rsidRDefault="00465EAA" w:rsidP="00FC4740">
            <w:pPr>
              <w:tabs>
                <w:tab w:val="left" w:pos="2694"/>
                <w:tab w:val="left" w:pos="9180"/>
              </w:tabs>
              <w:spacing w:line="360" w:lineRule="auto"/>
              <w:rPr>
                <w:rFonts w:asciiTheme="minorHAnsi" w:hAnsiTheme="minorHAnsi"/>
                <w:lang w:val="fr-BE"/>
              </w:rPr>
            </w:pPr>
            <w:r w:rsidRPr="00BD44EE">
              <w:rPr>
                <w:rFonts w:asciiTheme="minorHAnsi" w:hAnsiTheme="minorHAnsi"/>
                <w:lang w:val="fr-BE"/>
              </w:rPr>
              <w:t>Siège d</w:t>
            </w:r>
            <w:r w:rsidR="00703CDB">
              <w:rPr>
                <w:rFonts w:asciiTheme="minorHAnsi" w:hAnsiTheme="minorHAnsi"/>
                <w:lang w:val="fr-BE"/>
              </w:rPr>
              <w:t>’</w:t>
            </w:r>
            <w:r w:rsidRPr="00BD44EE">
              <w:rPr>
                <w:rFonts w:asciiTheme="minorHAnsi" w:hAnsiTheme="minorHAnsi"/>
                <w:lang w:val="fr-BE"/>
              </w:rPr>
              <w:t>exploitation dans lequel sera réalisé le projet</w:t>
            </w:r>
            <w:r w:rsidR="00703CDB">
              <w:rPr>
                <w:rFonts w:asciiTheme="minorHAnsi" w:hAnsiTheme="minorHAnsi"/>
                <w:lang w:val="fr-BE"/>
              </w:rPr>
              <w:t> </w:t>
            </w:r>
            <w:r w:rsidRPr="00BD44EE">
              <w:rPr>
                <w:rFonts w:asciiTheme="minorHAnsi" w:hAnsiTheme="minorHAnsi"/>
                <w:lang w:val="fr-BE"/>
              </w:rPr>
              <w:t xml:space="preserve">: </w:t>
            </w:r>
          </w:p>
          <w:p w14:paraId="69CDF92C" w14:textId="7E8859ED" w:rsidR="00465EAA" w:rsidRPr="00BD44EE" w:rsidRDefault="00465EAA" w:rsidP="00FC4740">
            <w:pPr>
              <w:tabs>
                <w:tab w:val="left" w:pos="4678"/>
                <w:tab w:val="left" w:pos="9180"/>
              </w:tabs>
              <w:spacing w:line="360" w:lineRule="auto"/>
              <w:ind w:left="1843"/>
              <w:rPr>
                <w:rFonts w:asciiTheme="minorHAnsi" w:hAnsiTheme="minorHAnsi"/>
                <w:lang w:val="fr-BE"/>
              </w:rPr>
            </w:pPr>
            <w:r w:rsidRPr="00BD44EE">
              <w:rPr>
                <w:rFonts w:asciiTheme="minorHAnsi" w:hAnsiTheme="minorHAnsi"/>
                <w:lang w:val="fr-BE"/>
              </w:rPr>
              <w:t>Rue</w:t>
            </w:r>
            <w:r w:rsidR="00703CDB">
              <w:rPr>
                <w:rFonts w:asciiTheme="minorHAnsi" w:hAnsiTheme="minorHAnsi"/>
                <w:lang w:val="fr-BE"/>
              </w:rPr>
              <w:t> </w:t>
            </w:r>
            <w:r w:rsidRPr="00BD44EE">
              <w:rPr>
                <w:rFonts w:asciiTheme="minorHAnsi" w:hAnsiTheme="minorHAnsi"/>
                <w:lang w:val="fr-BE"/>
              </w:rPr>
              <w:t xml:space="preserve">: </w:t>
            </w:r>
            <w:r w:rsidRPr="00BD44EE">
              <w:rPr>
                <w:rFonts w:asciiTheme="minorHAnsi" w:hAnsiTheme="minorHAnsi"/>
                <w:lang w:val="fr-BE"/>
              </w:rPr>
              <w:tab/>
              <w:t>Numéro/Boîte</w:t>
            </w:r>
            <w:r w:rsidR="00703CDB">
              <w:rPr>
                <w:rFonts w:asciiTheme="minorHAnsi" w:hAnsiTheme="minorHAnsi"/>
                <w:lang w:val="fr-BE"/>
              </w:rPr>
              <w:t> </w:t>
            </w:r>
            <w:r w:rsidRPr="00BD44EE">
              <w:rPr>
                <w:rFonts w:asciiTheme="minorHAnsi" w:hAnsiTheme="minorHAnsi"/>
                <w:lang w:val="fr-BE"/>
              </w:rPr>
              <w:t>:</w:t>
            </w:r>
          </w:p>
          <w:p w14:paraId="247011C0" w14:textId="160B13A4" w:rsidR="00465EAA" w:rsidRPr="00987A00" w:rsidRDefault="00465EAA" w:rsidP="00987A00">
            <w:pPr>
              <w:tabs>
                <w:tab w:val="left" w:pos="2694"/>
                <w:tab w:val="left" w:pos="4707"/>
                <w:tab w:val="left" w:pos="9180"/>
              </w:tabs>
              <w:spacing w:line="360" w:lineRule="auto"/>
              <w:ind w:left="1884"/>
              <w:rPr>
                <w:rFonts w:asciiTheme="minorHAnsi" w:hAnsiTheme="minorHAnsi"/>
                <w:lang w:val="fr-BE"/>
              </w:rPr>
            </w:pPr>
            <w:r w:rsidRPr="00BD44EE">
              <w:rPr>
                <w:rFonts w:asciiTheme="minorHAnsi" w:hAnsiTheme="minorHAnsi"/>
                <w:lang w:val="fr-BE"/>
              </w:rPr>
              <w:t>Code postal</w:t>
            </w:r>
            <w:r w:rsidR="00703CDB">
              <w:rPr>
                <w:rFonts w:asciiTheme="minorHAnsi" w:hAnsiTheme="minorHAnsi"/>
                <w:lang w:val="fr-BE"/>
              </w:rPr>
              <w:t> </w:t>
            </w:r>
            <w:r w:rsidRPr="00BD44EE">
              <w:rPr>
                <w:rFonts w:asciiTheme="minorHAnsi" w:hAnsiTheme="minorHAnsi"/>
                <w:lang w:val="fr-BE"/>
              </w:rPr>
              <w:t>:</w:t>
            </w:r>
            <w:r w:rsidRPr="00BD44EE">
              <w:rPr>
                <w:rFonts w:asciiTheme="minorHAnsi" w:hAnsiTheme="minorHAnsi"/>
                <w:lang w:val="fr-BE"/>
              </w:rPr>
              <w:tab/>
              <w:t>Localité</w:t>
            </w:r>
            <w:r w:rsidR="00703CDB">
              <w:rPr>
                <w:rFonts w:asciiTheme="minorHAnsi" w:hAnsiTheme="minorHAnsi"/>
                <w:lang w:val="fr-BE"/>
              </w:rPr>
              <w:t> </w:t>
            </w:r>
            <w:r w:rsidRPr="00BD44EE">
              <w:rPr>
                <w:rFonts w:asciiTheme="minorHAnsi" w:hAnsiTheme="minorHAnsi"/>
                <w:lang w:val="fr-BE"/>
              </w:rPr>
              <w:t>:</w:t>
            </w:r>
          </w:p>
        </w:tc>
      </w:tr>
      <w:tr w:rsidR="00465EAA" w:rsidRPr="00BD44EE" w14:paraId="5D30F9C5" w14:textId="77777777" w:rsidTr="00465EAA">
        <w:tc>
          <w:tcPr>
            <w:tcW w:w="9776" w:type="dxa"/>
            <w:shd w:val="clear" w:color="auto" w:fill="auto"/>
          </w:tcPr>
          <w:p w14:paraId="2B898F82" w14:textId="098ADC24" w:rsidR="00465EAA" w:rsidRPr="00465EAA" w:rsidRDefault="00465EAA" w:rsidP="00465EAA">
            <w:pPr>
              <w:tabs>
                <w:tab w:val="left" w:pos="4665"/>
                <w:tab w:val="left" w:pos="9180"/>
              </w:tabs>
              <w:spacing w:line="360" w:lineRule="auto"/>
              <w:rPr>
                <w:rFonts w:asciiTheme="minorHAnsi" w:hAnsiTheme="minorHAnsi"/>
                <w:lang w:val="fr-BE"/>
              </w:rPr>
            </w:pPr>
            <w:r w:rsidRPr="00465EAA">
              <w:rPr>
                <w:rFonts w:asciiTheme="minorHAnsi" w:hAnsiTheme="minorHAnsi"/>
                <w:lang w:val="fr-BE"/>
              </w:rPr>
              <w:t>Numéro de compte bancaire</w:t>
            </w:r>
            <w:r w:rsidR="00703CDB">
              <w:rPr>
                <w:rFonts w:asciiTheme="minorHAnsi" w:hAnsiTheme="minorHAnsi"/>
                <w:lang w:val="fr-BE"/>
              </w:rPr>
              <w:t> </w:t>
            </w:r>
            <w:r w:rsidRPr="00465EAA">
              <w:rPr>
                <w:rFonts w:asciiTheme="minorHAnsi" w:hAnsiTheme="minorHAnsi"/>
                <w:lang w:val="fr-BE"/>
              </w:rPr>
              <w:t>: (Joindre en annexe un relevé d</w:t>
            </w:r>
            <w:r w:rsidR="00703CDB">
              <w:rPr>
                <w:rFonts w:asciiTheme="minorHAnsi" w:hAnsiTheme="minorHAnsi"/>
                <w:lang w:val="fr-BE"/>
              </w:rPr>
              <w:t>’</w:t>
            </w:r>
            <w:r w:rsidRPr="00465EAA">
              <w:rPr>
                <w:rFonts w:asciiTheme="minorHAnsi" w:hAnsiTheme="minorHAnsi"/>
                <w:lang w:val="fr-BE"/>
              </w:rPr>
              <w:t>identité bancaire.)</w:t>
            </w:r>
          </w:p>
          <w:p w14:paraId="2D742EB7" w14:textId="2F2BF3EC" w:rsidR="00465EAA" w:rsidRPr="00465EAA" w:rsidRDefault="00465EAA" w:rsidP="00465EAA">
            <w:pPr>
              <w:tabs>
                <w:tab w:val="left" w:pos="5103"/>
                <w:tab w:val="left" w:pos="9180"/>
              </w:tabs>
              <w:spacing w:line="360" w:lineRule="auto"/>
              <w:ind w:left="426"/>
              <w:rPr>
                <w:rFonts w:asciiTheme="minorHAnsi" w:hAnsiTheme="minorHAnsi"/>
                <w:lang w:val="fr-BE"/>
              </w:rPr>
            </w:pPr>
            <w:bookmarkStart w:id="32" w:name="_Toc38954282"/>
            <w:r w:rsidRPr="00465EAA">
              <w:rPr>
                <w:rFonts w:asciiTheme="minorHAnsi" w:hAnsiTheme="minorHAnsi"/>
                <w:lang w:val="fr-BE"/>
              </w:rPr>
              <w:t>IBAN</w:t>
            </w:r>
            <w:r w:rsidR="00703CDB">
              <w:rPr>
                <w:rFonts w:asciiTheme="minorHAnsi" w:hAnsiTheme="minorHAnsi"/>
                <w:lang w:val="fr-BE"/>
              </w:rPr>
              <w:t> </w:t>
            </w:r>
            <w:r w:rsidRPr="00465EAA">
              <w:rPr>
                <w:rFonts w:asciiTheme="minorHAnsi" w:hAnsiTheme="minorHAnsi"/>
                <w:lang w:val="fr-BE"/>
              </w:rPr>
              <w:t>:</w:t>
            </w:r>
            <w:bookmarkEnd w:id="32"/>
          </w:p>
        </w:tc>
      </w:tr>
      <w:tr w:rsidR="00465EAA" w:rsidRPr="00C472AA" w14:paraId="2876C701" w14:textId="77777777" w:rsidTr="00FC4740">
        <w:tc>
          <w:tcPr>
            <w:tcW w:w="9776" w:type="dxa"/>
          </w:tcPr>
          <w:p w14:paraId="3AEAEBDC" w14:textId="69A322A3" w:rsidR="00465EAA" w:rsidRPr="00BD44EE" w:rsidRDefault="00465EAA" w:rsidP="00FC4740">
            <w:pPr>
              <w:tabs>
                <w:tab w:val="left" w:pos="2694"/>
                <w:tab w:val="left" w:pos="9180"/>
              </w:tabs>
              <w:spacing w:line="360" w:lineRule="auto"/>
              <w:rPr>
                <w:rFonts w:asciiTheme="minorHAnsi" w:hAnsiTheme="minorHAnsi"/>
                <w:lang w:val="fr-BE"/>
              </w:rPr>
            </w:pPr>
            <w:r w:rsidRPr="00BD44EE">
              <w:rPr>
                <w:rFonts w:asciiTheme="minorHAnsi" w:hAnsiTheme="minorHAnsi"/>
                <w:lang w:val="fr-BE"/>
              </w:rPr>
              <w:t>Personne légalement autorisée à engager l</w:t>
            </w:r>
            <w:r w:rsidR="00703CDB">
              <w:rPr>
                <w:rFonts w:asciiTheme="minorHAnsi" w:hAnsiTheme="minorHAnsi"/>
                <w:lang w:val="fr-BE"/>
              </w:rPr>
              <w:t>’</w:t>
            </w:r>
            <w:r w:rsidRPr="00BD44EE">
              <w:rPr>
                <w:rFonts w:asciiTheme="minorHAnsi" w:hAnsiTheme="minorHAnsi"/>
                <w:lang w:val="fr-BE"/>
              </w:rPr>
              <w:t>entité</w:t>
            </w:r>
          </w:p>
          <w:p w14:paraId="5128E219" w14:textId="3E431B9C" w:rsidR="00465EAA" w:rsidRPr="00BD44EE" w:rsidRDefault="00465EAA" w:rsidP="00760C64">
            <w:pPr>
              <w:tabs>
                <w:tab w:val="left" w:pos="5103"/>
                <w:tab w:val="left" w:pos="9180"/>
              </w:tabs>
              <w:spacing w:line="360" w:lineRule="auto"/>
              <w:ind w:left="426"/>
              <w:rPr>
                <w:rFonts w:asciiTheme="minorHAnsi" w:hAnsiTheme="minorHAnsi"/>
                <w:lang w:val="fr-BE"/>
              </w:rPr>
            </w:pPr>
            <w:r w:rsidRPr="00BD44EE">
              <w:rPr>
                <w:rFonts w:asciiTheme="minorHAnsi" w:hAnsiTheme="minorHAnsi"/>
                <w:lang w:val="fr-BE"/>
              </w:rPr>
              <w:t>Nom, prénom</w:t>
            </w:r>
            <w:r w:rsidR="00703CDB">
              <w:rPr>
                <w:rFonts w:asciiTheme="minorHAnsi" w:hAnsiTheme="minorHAnsi"/>
                <w:lang w:val="fr-BE"/>
              </w:rPr>
              <w:t> </w:t>
            </w:r>
            <w:r>
              <w:rPr>
                <w:rFonts w:asciiTheme="minorHAnsi" w:hAnsiTheme="minorHAnsi"/>
                <w:lang w:val="fr-BE"/>
              </w:rPr>
              <w:t>:</w:t>
            </w:r>
            <w:r w:rsidRPr="00BD44EE">
              <w:rPr>
                <w:rFonts w:asciiTheme="minorHAnsi" w:hAnsiTheme="minorHAnsi"/>
                <w:lang w:val="fr-BE"/>
              </w:rPr>
              <w:tab/>
              <w:t>Fonction</w:t>
            </w:r>
            <w:r w:rsidR="00703CDB">
              <w:rPr>
                <w:rFonts w:asciiTheme="minorHAnsi" w:hAnsiTheme="minorHAnsi"/>
                <w:lang w:val="fr-BE"/>
              </w:rPr>
              <w:t> </w:t>
            </w:r>
            <w:r>
              <w:rPr>
                <w:rFonts w:asciiTheme="minorHAnsi" w:hAnsiTheme="minorHAnsi"/>
                <w:lang w:val="fr-BE"/>
              </w:rPr>
              <w:t>:</w:t>
            </w:r>
          </w:p>
        </w:tc>
      </w:tr>
    </w:tbl>
    <w:p w14:paraId="6EAE8B88" w14:textId="6E280F6C" w:rsidR="00465EAA" w:rsidRPr="00465EAA" w:rsidRDefault="00465EAA" w:rsidP="00086D88">
      <w:pPr>
        <w:pStyle w:val="Titre1"/>
        <w:jc w:val="both"/>
        <w:rPr>
          <w:rFonts w:asciiTheme="minorHAnsi" w:hAnsiTheme="minorHAnsi"/>
          <w:i/>
          <w:lang w:val="fr-BE"/>
        </w:rPr>
      </w:pPr>
      <w:r w:rsidRPr="00465EAA">
        <w:rPr>
          <w:lang w:val="fr-BE"/>
        </w:rPr>
        <w:t xml:space="preserve"> </w:t>
      </w:r>
      <w:bookmarkStart w:id="33" w:name="_Toc38954283"/>
      <w:bookmarkStart w:id="34" w:name="_Toc82502926"/>
      <w:r w:rsidRPr="0097215C">
        <w:rPr>
          <w:lang w:val="fr-BE"/>
        </w:rPr>
        <w:t>P</w:t>
      </w:r>
      <w:r w:rsidRPr="00465EAA">
        <w:rPr>
          <w:lang w:val="fr-BE"/>
        </w:rPr>
        <w:t>romoteur</w:t>
      </w:r>
      <w:bookmarkEnd w:id="33"/>
      <w:bookmarkEnd w:id="34"/>
    </w:p>
    <w:tbl>
      <w:tblPr>
        <w:tblStyle w:val="Grilledutableau"/>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65EAA" w:rsidRPr="00E345EB" w14:paraId="1BBBCAD3" w14:textId="77777777" w:rsidTr="00760C64">
        <w:trPr>
          <w:trHeight w:val="2619"/>
        </w:trPr>
        <w:tc>
          <w:tcPr>
            <w:tcW w:w="9571" w:type="dxa"/>
          </w:tcPr>
          <w:p w14:paraId="68A3B324" w14:textId="77777777" w:rsidR="00465EAA" w:rsidRPr="00BD44EE" w:rsidRDefault="00465EAA" w:rsidP="00FC4740">
            <w:pPr>
              <w:tabs>
                <w:tab w:val="left" w:pos="2694"/>
              </w:tabs>
              <w:spacing w:line="360" w:lineRule="auto"/>
              <w:rPr>
                <w:rFonts w:asciiTheme="minorHAnsi" w:hAnsiTheme="minorHAnsi"/>
                <w:lang w:val="fr-BE"/>
              </w:rPr>
            </w:pPr>
            <w:r>
              <w:rPr>
                <w:rFonts w:asciiTheme="minorHAnsi" w:hAnsiTheme="minorHAnsi"/>
                <w:lang w:val="fr-BE"/>
              </w:rPr>
              <w:t xml:space="preserve">Nom, </w:t>
            </w:r>
            <w:r w:rsidRPr="00BD44EE">
              <w:rPr>
                <w:rFonts w:asciiTheme="minorHAnsi" w:hAnsiTheme="minorHAnsi"/>
                <w:lang w:val="fr-BE"/>
              </w:rPr>
              <w:t>Prénom :</w:t>
            </w:r>
          </w:p>
          <w:p w14:paraId="6B1C4996" w14:textId="77777777" w:rsidR="00465EAA" w:rsidRPr="00BD44EE" w:rsidRDefault="00465EAA" w:rsidP="00FC4740">
            <w:pPr>
              <w:tabs>
                <w:tab w:val="left" w:pos="2694"/>
              </w:tabs>
              <w:spacing w:line="360" w:lineRule="auto"/>
              <w:rPr>
                <w:rFonts w:asciiTheme="minorHAnsi" w:hAnsiTheme="minorHAnsi"/>
                <w:lang w:val="fr-BE"/>
              </w:rPr>
            </w:pPr>
            <w:r w:rsidRPr="00BD44EE">
              <w:rPr>
                <w:rFonts w:asciiTheme="minorHAnsi" w:hAnsiTheme="minorHAnsi"/>
                <w:lang w:val="fr-BE"/>
              </w:rPr>
              <w:t>Fonction :</w:t>
            </w:r>
          </w:p>
          <w:p w14:paraId="373FF3B5" w14:textId="77777777" w:rsidR="00465EAA" w:rsidRPr="00BD44EE" w:rsidRDefault="00465EAA" w:rsidP="00FC4740">
            <w:pPr>
              <w:tabs>
                <w:tab w:val="left" w:pos="2694"/>
              </w:tabs>
              <w:spacing w:line="360" w:lineRule="auto"/>
              <w:rPr>
                <w:rFonts w:asciiTheme="minorHAnsi" w:hAnsiTheme="minorHAnsi"/>
                <w:lang w:val="fr-BE"/>
              </w:rPr>
            </w:pPr>
            <w:r w:rsidRPr="00BD44EE">
              <w:rPr>
                <w:rFonts w:asciiTheme="minorHAnsi" w:hAnsiTheme="minorHAnsi"/>
                <w:lang w:val="fr-BE"/>
              </w:rPr>
              <w:t>Département :</w:t>
            </w:r>
          </w:p>
          <w:p w14:paraId="2B75361B" w14:textId="77777777" w:rsidR="00465EAA" w:rsidRPr="00BD44EE" w:rsidRDefault="00465EAA" w:rsidP="00FC4740">
            <w:pPr>
              <w:tabs>
                <w:tab w:val="left" w:pos="4244"/>
                <w:tab w:val="left" w:pos="9180"/>
              </w:tabs>
              <w:spacing w:line="360" w:lineRule="auto"/>
              <w:rPr>
                <w:rFonts w:asciiTheme="minorHAnsi" w:hAnsiTheme="minorHAnsi"/>
                <w:lang w:val="fr-BE"/>
              </w:rPr>
            </w:pPr>
            <w:r w:rsidRPr="00BD44EE">
              <w:rPr>
                <w:rFonts w:asciiTheme="minorHAnsi" w:hAnsiTheme="minorHAnsi"/>
                <w:lang w:val="fr-BE"/>
              </w:rPr>
              <w:t>Adresse</w:t>
            </w:r>
            <w:proofErr w:type="gramStart"/>
            <w:r w:rsidRPr="00BD44EE">
              <w:rPr>
                <w:rFonts w:asciiTheme="minorHAnsi" w:hAnsiTheme="minorHAnsi"/>
                <w:lang w:val="fr-BE"/>
              </w:rPr>
              <w:t xml:space="preserve"> :Rue</w:t>
            </w:r>
            <w:proofErr w:type="gramEnd"/>
            <w:r w:rsidRPr="00BD44EE">
              <w:rPr>
                <w:rFonts w:asciiTheme="minorHAnsi" w:hAnsiTheme="minorHAnsi"/>
                <w:lang w:val="fr-BE"/>
              </w:rPr>
              <w:t>:</w:t>
            </w:r>
            <w:r w:rsidRPr="00BD44EE">
              <w:rPr>
                <w:rFonts w:asciiTheme="minorHAnsi" w:hAnsiTheme="minorHAnsi"/>
                <w:lang w:val="fr-BE"/>
              </w:rPr>
              <w:tab/>
              <w:t>Numéro/Boîte:</w:t>
            </w:r>
          </w:p>
          <w:p w14:paraId="4AA96AFF" w14:textId="77777777" w:rsidR="00465EAA" w:rsidRPr="00BD44EE" w:rsidRDefault="00465EAA" w:rsidP="00FC4740">
            <w:pPr>
              <w:tabs>
                <w:tab w:val="left" w:pos="4282"/>
                <w:tab w:val="left" w:pos="9180"/>
              </w:tabs>
              <w:spacing w:line="360" w:lineRule="auto"/>
              <w:ind w:left="836"/>
              <w:rPr>
                <w:rFonts w:asciiTheme="minorHAnsi" w:hAnsiTheme="minorHAnsi"/>
                <w:lang w:val="fr-BE"/>
              </w:rPr>
            </w:pPr>
            <w:r w:rsidRPr="00BD44EE">
              <w:rPr>
                <w:rFonts w:asciiTheme="minorHAnsi" w:hAnsiTheme="minorHAnsi"/>
                <w:lang w:val="fr-BE"/>
              </w:rPr>
              <w:t xml:space="preserve">Code </w:t>
            </w:r>
            <w:proofErr w:type="gramStart"/>
            <w:r w:rsidRPr="00BD44EE">
              <w:rPr>
                <w:rFonts w:asciiTheme="minorHAnsi" w:hAnsiTheme="minorHAnsi"/>
                <w:lang w:val="fr-BE"/>
              </w:rPr>
              <w:t>postal:</w:t>
            </w:r>
            <w:proofErr w:type="gramEnd"/>
            <w:r w:rsidRPr="00BD44EE">
              <w:rPr>
                <w:rFonts w:asciiTheme="minorHAnsi" w:hAnsiTheme="minorHAnsi"/>
                <w:lang w:val="fr-BE"/>
              </w:rPr>
              <w:tab/>
              <w:t>Localité:</w:t>
            </w:r>
          </w:p>
          <w:p w14:paraId="607A9386" w14:textId="77777777" w:rsidR="00465EAA" w:rsidRPr="00BD44EE" w:rsidRDefault="00465EAA" w:rsidP="00FC4740">
            <w:pPr>
              <w:tabs>
                <w:tab w:val="left" w:pos="4226"/>
              </w:tabs>
              <w:spacing w:line="360" w:lineRule="auto"/>
              <w:rPr>
                <w:rFonts w:asciiTheme="minorHAnsi" w:hAnsiTheme="minorHAnsi"/>
                <w:lang w:val="fr-BE"/>
              </w:rPr>
            </w:pPr>
            <w:r w:rsidRPr="00BD44EE">
              <w:rPr>
                <w:rFonts w:asciiTheme="minorHAnsi" w:hAnsiTheme="minorHAnsi"/>
                <w:lang w:val="fr-BE"/>
              </w:rPr>
              <w:t>Téléphone :</w:t>
            </w:r>
          </w:p>
          <w:p w14:paraId="597A622E" w14:textId="77777777" w:rsidR="00465EAA" w:rsidRPr="00BD44EE" w:rsidRDefault="00465EAA" w:rsidP="00FC4740">
            <w:pPr>
              <w:tabs>
                <w:tab w:val="left" w:pos="2694"/>
              </w:tabs>
              <w:spacing w:line="360" w:lineRule="auto"/>
              <w:rPr>
                <w:rFonts w:asciiTheme="minorHAnsi" w:hAnsiTheme="minorHAnsi"/>
                <w:lang w:val="fr-BE"/>
              </w:rPr>
            </w:pPr>
            <w:r w:rsidRPr="00BD44EE">
              <w:rPr>
                <w:rFonts w:asciiTheme="minorHAnsi" w:hAnsiTheme="minorHAnsi"/>
                <w:lang w:val="fr-BE"/>
              </w:rPr>
              <w:t>E-mail :</w:t>
            </w:r>
          </w:p>
          <w:p w14:paraId="47156B22" w14:textId="77777777" w:rsidR="00465EAA" w:rsidRPr="00BD44EE" w:rsidRDefault="00465EAA" w:rsidP="00FC4740">
            <w:pPr>
              <w:tabs>
                <w:tab w:val="left" w:pos="2694"/>
              </w:tabs>
              <w:spacing w:before="40" w:after="40"/>
              <w:rPr>
                <w:rFonts w:asciiTheme="minorHAnsi" w:hAnsiTheme="minorHAnsi"/>
                <w:lang w:val="fr-BE"/>
              </w:rPr>
            </w:pPr>
            <w:r w:rsidRPr="00BD44EE">
              <w:rPr>
                <w:rFonts w:asciiTheme="minorHAnsi" w:hAnsiTheme="minorHAnsi"/>
                <w:lang w:val="fr-BE"/>
              </w:rPr>
              <w:t>Domaines de recherche :</w:t>
            </w:r>
          </w:p>
        </w:tc>
      </w:tr>
    </w:tbl>
    <w:p w14:paraId="4D1EEB71" w14:textId="3640DC57" w:rsidR="00987A00" w:rsidRPr="00465EAA" w:rsidRDefault="00987A00" w:rsidP="00987A00">
      <w:pPr>
        <w:pStyle w:val="Titre1"/>
        <w:jc w:val="both"/>
        <w:rPr>
          <w:rFonts w:asciiTheme="minorHAnsi" w:hAnsiTheme="minorHAnsi"/>
          <w:i/>
          <w:lang w:val="fr-BE"/>
        </w:rPr>
      </w:pPr>
      <w:r>
        <w:rPr>
          <w:lang w:val="fr-BE"/>
        </w:rPr>
        <w:lastRenderedPageBreak/>
        <w:t xml:space="preserve"> </w:t>
      </w:r>
      <w:bookmarkStart w:id="35" w:name="_Toc82502927"/>
      <w:r>
        <w:rPr>
          <w:lang w:val="fr-BE"/>
        </w:rPr>
        <w:t>Chercheur-entrepreneur</w:t>
      </w:r>
      <w:bookmarkEnd w:id="35"/>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987A00" w:rsidRPr="0058397B" w14:paraId="4D2CDF75" w14:textId="77777777" w:rsidTr="00987A00">
        <w:trPr>
          <w:trHeight w:val="3427"/>
        </w:trPr>
        <w:tc>
          <w:tcPr>
            <w:tcW w:w="9776" w:type="dxa"/>
          </w:tcPr>
          <w:p w14:paraId="363B3082" w14:textId="77777777" w:rsidR="00987A00" w:rsidRPr="00BD44EE" w:rsidRDefault="00987A00" w:rsidP="00DB420C">
            <w:pPr>
              <w:tabs>
                <w:tab w:val="left" w:pos="2694"/>
              </w:tabs>
              <w:spacing w:line="360" w:lineRule="auto"/>
              <w:rPr>
                <w:rFonts w:asciiTheme="minorHAnsi" w:hAnsiTheme="minorHAnsi"/>
                <w:lang w:val="fr-BE"/>
              </w:rPr>
            </w:pPr>
            <w:r>
              <w:rPr>
                <w:rFonts w:asciiTheme="minorHAnsi" w:hAnsiTheme="minorHAnsi"/>
                <w:lang w:val="fr-BE"/>
              </w:rPr>
              <w:t xml:space="preserve">Nom, </w:t>
            </w:r>
            <w:r w:rsidRPr="00BD44EE">
              <w:rPr>
                <w:rFonts w:asciiTheme="minorHAnsi" w:hAnsiTheme="minorHAnsi"/>
                <w:lang w:val="fr-BE"/>
              </w:rPr>
              <w:t>Prénom :</w:t>
            </w:r>
          </w:p>
          <w:p w14:paraId="69DCCC72" w14:textId="77777777" w:rsidR="00987A00" w:rsidRPr="00987A00" w:rsidRDefault="00987A00" w:rsidP="00987A00">
            <w:pPr>
              <w:tabs>
                <w:tab w:val="left" w:pos="2694"/>
              </w:tabs>
              <w:spacing w:line="360" w:lineRule="auto"/>
              <w:rPr>
                <w:rFonts w:asciiTheme="minorHAnsi" w:hAnsiTheme="minorHAnsi"/>
                <w:lang w:val="fr-BE"/>
              </w:rPr>
            </w:pPr>
            <w:r w:rsidRPr="00987A00">
              <w:rPr>
                <w:rFonts w:asciiTheme="minorHAnsi" w:hAnsiTheme="minorHAnsi"/>
                <w:lang w:val="fr-BE"/>
              </w:rPr>
              <w:t>Nationalité :</w:t>
            </w:r>
          </w:p>
          <w:p w14:paraId="569C2AB9" w14:textId="77777777" w:rsidR="00987A00" w:rsidRPr="00987A00" w:rsidRDefault="00987A00" w:rsidP="00987A00">
            <w:pPr>
              <w:tabs>
                <w:tab w:val="left" w:pos="2694"/>
              </w:tabs>
              <w:spacing w:line="360" w:lineRule="auto"/>
              <w:rPr>
                <w:rFonts w:asciiTheme="minorHAnsi" w:hAnsiTheme="minorHAnsi"/>
                <w:lang w:val="fr-BE"/>
              </w:rPr>
            </w:pPr>
            <w:r w:rsidRPr="00987A00">
              <w:rPr>
                <w:rFonts w:asciiTheme="minorHAnsi" w:hAnsiTheme="minorHAnsi"/>
                <w:lang w:val="fr-BE"/>
              </w:rPr>
              <w:t>Lieu et date de naissance :</w:t>
            </w:r>
          </w:p>
          <w:p w14:paraId="5777C451" w14:textId="3D14E5DD" w:rsidR="00987A00" w:rsidRPr="00BD44EE" w:rsidRDefault="00987A00" w:rsidP="00DB420C">
            <w:pPr>
              <w:tabs>
                <w:tab w:val="left" w:pos="2694"/>
              </w:tabs>
              <w:spacing w:line="360" w:lineRule="auto"/>
              <w:rPr>
                <w:rFonts w:asciiTheme="minorHAnsi" w:hAnsiTheme="minorHAnsi"/>
                <w:lang w:val="fr-BE"/>
              </w:rPr>
            </w:pPr>
            <w:r w:rsidRPr="00987A00">
              <w:rPr>
                <w:rFonts w:asciiTheme="minorHAnsi" w:hAnsiTheme="minorHAnsi"/>
                <w:lang w:val="fr-BE"/>
              </w:rPr>
              <w:t>Genre :</w:t>
            </w:r>
          </w:p>
          <w:p w14:paraId="28B32A60" w14:textId="77777777" w:rsidR="00987A00" w:rsidRPr="00BD44EE" w:rsidRDefault="00987A00" w:rsidP="0093419C">
            <w:pPr>
              <w:tabs>
                <w:tab w:val="left" w:pos="3581"/>
              </w:tabs>
              <w:spacing w:line="360" w:lineRule="auto"/>
              <w:rPr>
                <w:rFonts w:asciiTheme="minorHAnsi" w:hAnsiTheme="minorHAnsi"/>
                <w:lang w:val="fr-BE"/>
              </w:rPr>
            </w:pPr>
            <w:r w:rsidRPr="00BD44EE">
              <w:rPr>
                <w:rFonts w:asciiTheme="minorHAnsi" w:hAnsiTheme="minorHAnsi"/>
                <w:lang w:val="fr-BE"/>
              </w:rPr>
              <w:t>Adresse</w:t>
            </w:r>
            <w:proofErr w:type="gramStart"/>
            <w:r w:rsidRPr="00BD44EE">
              <w:rPr>
                <w:rFonts w:asciiTheme="minorHAnsi" w:hAnsiTheme="minorHAnsi"/>
                <w:lang w:val="fr-BE"/>
              </w:rPr>
              <w:t xml:space="preserve"> :Rue</w:t>
            </w:r>
            <w:proofErr w:type="gramEnd"/>
            <w:r w:rsidRPr="00BD44EE">
              <w:rPr>
                <w:rFonts w:asciiTheme="minorHAnsi" w:hAnsiTheme="minorHAnsi"/>
                <w:lang w:val="fr-BE"/>
              </w:rPr>
              <w:t>:</w:t>
            </w:r>
            <w:r w:rsidRPr="00BD44EE">
              <w:rPr>
                <w:rFonts w:asciiTheme="minorHAnsi" w:hAnsiTheme="minorHAnsi"/>
                <w:lang w:val="fr-BE"/>
              </w:rPr>
              <w:tab/>
              <w:t>Numéro/Boîte:</w:t>
            </w:r>
          </w:p>
          <w:p w14:paraId="7C6D5B45" w14:textId="77777777" w:rsidR="00987A00" w:rsidRPr="00BD44EE" w:rsidRDefault="00987A00" w:rsidP="0093419C">
            <w:pPr>
              <w:tabs>
                <w:tab w:val="left" w:pos="3581"/>
              </w:tabs>
              <w:spacing w:line="360" w:lineRule="auto"/>
              <w:ind w:left="746"/>
              <w:rPr>
                <w:rFonts w:asciiTheme="minorHAnsi" w:hAnsiTheme="minorHAnsi"/>
                <w:lang w:val="fr-BE"/>
              </w:rPr>
            </w:pPr>
            <w:r w:rsidRPr="00BD44EE">
              <w:rPr>
                <w:rFonts w:asciiTheme="minorHAnsi" w:hAnsiTheme="minorHAnsi"/>
                <w:lang w:val="fr-BE"/>
              </w:rPr>
              <w:t xml:space="preserve">Code </w:t>
            </w:r>
            <w:proofErr w:type="gramStart"/>
            <w:r w:rsidRPr="00BD44EE">
              <w:rPr>
                <w:rFonts w:asciiTheme="minorHAnsi" w:hAnsiTheme="minorHAnsi"/>
                <w:lang w:val="fr-BE"/>
              </w:rPr>
              <w:t>postal:</w:t>
            </w:r>
            <w:proofErr w:type="gramEnd"/>
            <w:r w:rsidRPr="00BD44EE">
              <w:rPr>
                <w:rFonts w:asciiTheme="minorHAnsi" w:hAnsiTheme="minorHAnsi"/>
                <w:lang w:val="fr-BE"/>
              </w:rPr>
              <w:tab/>
              <w:t>Localité:</w:t>
            </w:r>
          </w:p>
          <w:p w14:paraId="0A536154" w14:textId="77777777" w:rsidR="00987A00" w:rsidRPr="00BD44EE" w:rsidRDefault="00987A00" w:rsidP="00987A00">
            <w:pPr>
              <w:tabs>
                <w:tab w:val="left" w:pos="2694"/>
              </w:tabs>
              <w:spacing w:line="360" w:lineRule="auto"/>
              <w:rPr>
                <w:rFonts w:asciiTheme="minorHAnsi" w:hAnsiTheme="minorHAnsi"/>
                <w:lang w:val="fr-BE"/>
              </w:rPr>
            </w:pPr>
            <w:r w:rsidRPr="00BD44EE">
              <w:rPr>
                <w:rFonts w:asciiTheme="minorHAnsi" w:hAnsiTheme="minorHAnsi"/>
                <w:lang w:val="fr-BE"/>
              </w:rPr>
              <w:t>Téléphone :</w:t>
            </w:r>
          </w:p>
          <w:p w14:paraId="3BC97F59" w14:textId="77777777" w:rsidR="00987A00" w:rsidRPr="00BD44EE" w:rsidRDefault="00987A00" w:rsidP="00DB420C">
            <w:pPr>
              <w:tabs>
                <w:tab w:val="left" w:pos="2694"/>
              </w:tabs>
              <w:spacing w:line="360" w:lineRule="auto"/>
              <w:rPr>
                <w:rFonts w:asciiTheme="minorHAnsi" w:hAnsiTheme="minorHAnsi"/>
                <w:lang w:val="fr-BE"/>
              </w:rPr>
            </w:pPr>
            <w:r w:rsidRPr="00BD44EE">
              <w:rPr>
                <w:rFonts w:asciiTheme="minorHAnsi" w:hAnsiTheme="minorHAnsi"/>
                <w:lang w:val="fr-BE"/>
              </w:rPr>
              <w:t>E-mail :</w:t>
            </w:r>
          </w:p>
          <w:p w14:paraId="17E80CC8" w14:textId="77777777" w:rsidR="00987A00" w:rsidRPr="00987A00" w:rsidRDefault="00987A00" w:rsidP="00987A00">
            <w:pPr>
              <w:tabs>
                <w:tab w:val="left" w:pos="2694"/>
              </w:tabs>
              <w:spacing w:line="360" w:lineRule="auto"/>
              <w:rPr>
                <w:rFonts w:asciiTheme="minorHAnsi" w:hAnsiTheme="minorHAnsi"/>
                <w:lang w:val="fr-BE"/>
              </w:rPr>
            </w:pPr>
            <w:r w:rsidRPr="00987A00">
              <w:rPr>
                <w:rFonts w:asciiTheme="minorHAnsi" w:hAnsiTheme="minorHAnsi"/>
                <w:lang w:val="fr-BE"/>
              </w:rPr>
              <w:t>Diplôme(s) universitaire(s) :</w:t>
            </w:r>
          </w:p>
          <w:p w14:paraId="3C275D23" w14:textId="3C3F037D" w:rsidR="00987A00" w:rsidRPr="00BD44EE" w:rsidRDefault="00987A00" w:rsidP="00987A00">
            <w:pPr>
              <w:tabs>
                <w:tab w:val="left" w:pos="2694"/>
              </w:tabs>
              <w:spacing w:line="360" w:lineRule="auto"/>
              <w:rPr>
                <w:rFonts w:asciiTheme="minorHAnsi" w:hAnsiTheme="minorHAnsi"/>
                <w:lang w:val="fr-BE"/>
              </w:rPr>
            </w:pPr>
            <w:r w:rsidRPr="00987A00">
              <w:rPr>
                <w:rFonts w:asciiTheme="minorHAnsi" w:hAnsiTheme="minorHAnsi"/>
                <w:lang w:val="fr-BE"/>
              </w:rPr>
              <w:t>Fonction actuelle :</w:t>
            </w:r>
          </w:p>
        </w:tc>
      </w:tr>
    </w:tbl>
    <w:p w14:paraId="72F0F6B6" w14:textId="27DEF5C6" w:rsidR="00093FF3" w:rsidRDefault="00465EAA" w:rsidP="00465EAA">
      <w:pPr>
        <w:pStyle w:val="Titre1"/>
        <w:rPr>
          <w:i/>
          <w:iCs/>
          <w:szCs w:val="22"/>
          <w:lang w:val="en-GB"/>
        </w:rPr>
      </w:pPr>
      <w:bookmarkStart w:id="36" w:name="_Toc428785991"/>
      <w:r>
        <w:rPr>
          <w:lang w:val="fr-BE"/>
        </w:rPr>
        <w:t xml:space="preserve"> </w:t>
      </w:r>
      <w:bookmarkStart w:id="37" w:name="_Toc82502928"/>
      <w:bookmarkEnd w:id="36"/>
      <w:r>
        <w:rPr>
          <w:lang w:val="fr-BE"/>
        </w:rPr>
        <w:t>Personne responsable de l’interface</w:t>
      </w:r>
      <w:bookmarkEnd w:id="37"/>
    </w:p>
    <w:p w14:paraId="5C872A3E" w14:textId="5B73F7CD" w:rsidR="00465EAA" w:rsidRPr="00BD44EE" w:rsidRDefault="00987A00" w:rsidP="0093419C">
      <w:pPr>
        <w:spacing w:before="113" w:after="120"/>
        <w:jc w:val="both"/>
        <w:rPr>
          <w:rFonts w:asciiTheme="minorHAnsi" w:hAnsiTheme="minorHAnsi"/>
          <w:lang w:val="fr-BE"/>
        </w:rPr>
      </w:pPr>
      <w:r w:rsidRPr="00411856">
        <w:rPr>
          <w:rFonts w:asciiTheme="minorHAnsi" w:hAnsiTheme="minorHAnsi" w:cstheme="minorHAnsi"/>
          <w:i/>
          <w:iCs/>
          <w:color w:val="808080" w:themeColor="background1" w:themeShade="80"/>
          <w:sz w:val="20"/>
          <w:lang w:val="fr-BE"/>
        </w:rPr>
        <w:t>Le cas échéant, contactez le département</w:t>
      </w:r>
      <w:proofErr w:type="gramStart"/>
      <w:r w:rsidRPr="00411856">
        <w:rPr>
          <w:rFonts w:asciiTheme="minorHAnsi" w:hAnsiTheme="minorHAnsi" w:cstheme="minorHAnsi"/>
          <w:i/>
          <w:iCs/>
          <w:color w:val="808080" w:themeColor="background1" w:themeShade="80"/>
          <w:sz w:val="20"/>
          <w:lang w:val="fr-BE"/>
        </w:rPr>
        <w:t xml:space="preserve"> «Interface</w:t>
      </w:r>
      <w:proofErr w:type="gramEnd"/>
      <w:r w:rsidRPr="00411856">
        <w:rPr>
          <w:rFonts w:asciiTheme="minorHAnsi" w:hAnsiTheme="minorHAnsi" w:cstheme="minorHAnsi"/>
          <w:i/>
          <w:iCs/>
          <w:color w:val="808080" w:themeColor="background1" w:themeShade="80"/>
          <w:sz w:val="20"/>
          <w:lang w:val="fr-BE"/>
        </w:rPr>
        <w:t>» (</w:t>
      </w:r>
      <w:proofErr w:type="spellStart"/>
      <w:r w:rsidRPr="00411856">
        <w:rPr>
          <w:rFonts w:asciiTheme="minorHAnsi" w:hAnsiTheme="minorHAnsi" w:cstheme="minorHAnsi"/>
          <w:i/>
          <w:iCs/>
          <w:color w:val="808080" w:themeColor="background1" w:themeShade="80"/>
          <w:sz w:val="20"/>
          <w:lang w:val="fr-BE"/>
        </w:rPr>
        <w:t>Knowledge</w:t>
      </w:r>
      <w:proofErr w:type="spellEnd"/>
      <w:r w:rsidRPr="00411856">
        <w:rPr>
          <w:rFonts w:asciiTheme="minorHAnsi" w:hAnsiTheme="minorHAnsi" w:cstheme="minorHAnsi"/>
          <w:i/>
          <w:iCs/>
          <w:color w:val="808080" w:themeColor="background1" w:themeShade="80"/>
          <w:sz w:val="20"/>
          <w:lang w:val="fr-BE"/>
        </w:rPr>
        <w:t xml:space="preserve"> Transfer Office/Interface– KTO/KTI) de l'organisme de recherche accueillant le candidat. Le représentant de l'interface aide au montage du projet, aux relations entre les parties prenantes du projet et coordonne l'introduction des demandes auprès d'Innoviris.</w:t>
      </w:r>
    </w:p>
    <w:p w14:paraId="486C6A09" w14:textId="77777777" w:rsidR="00465EAA" w:rsidRPr="00BD44EE" w:rsidRDefault="00465EAA" w:rsidP="00465EAA">
      <w:pPr>
        <w:tabs>
          <w:tab w:val="left" w:pos="2694"/>
        </w:tabs>
        <w:spacing w:line="360" w:lineRule="auto"/>
        <w:rPr>
          <w:rFonts w:asciiTheme="minorHAnsi" w:hAnsiTheme="minorHAnsi"/>
          <w:lang w:val="fr-BE"/>
        </w:rPr>
      </w:pPr>
      <w:r w:rsidRPr="00BD44EE">
        <w:rPr>
          <w:rFonts w:asciiTheme="minorHAnsi" w:hAnsiTheme="minorHAnsi"/>
          <w:lang w:val="fr-BE"/>
        </w:rPr>
        <w:t>Nom</w:t>
      </w:r>
      <w:r>
        <w:rPr>
          <w:rFonts w:asciiTheme="minorHAnsi" w:hAnsiTheme="minorHAnsi"/>
          <w:lang w:val="fr-BE"/>
        </w:rPr>
        <w:t xml:space="preserve">, </w:t>
      </w:r>
      <w:r w:rsidRPr="00BD44EE">
        <w:rPr>
          <w:rFonts w:asciiTheme="minorHAnsi" w:hAnsiTheme="minorHAnsi"/>
          <w:lang w:val="fr-BE"/>
        </w:rPr>
        <w:t xml:space="preserve">Prénom : </w:t>
      </w:r>
    </w:p>
    <w:p w14:paraId="022CA920" w14:textId="77777777" w:rsidR="00465EAA" w:rsidRPr="00BD44EE" w:rsidRDefault="00465EAA" w:rsidP="00465EAA">
      <w:pPr>
        <w:tabs>
          <w:tab w:val="left" w:pos="2694"/>
        </w:tabs>
        <w:spacing w:line="360" w:lineRule="auto"/>
        <w:rPr>
          <w:rFonts w:asciiTheme="minorHAnsi" w:hAnsiTheme="minorHAnsi"/>
          <w:lang w:val="fr-BE"/>
        </w:rPr>
      </w:pPr>
      <w:proofErr w:type="gramStart"/>
      <w:r w:rsidRPr="00BD44EE">
        <w:rPr>
          <w:rFonts w:asciiTheme="minorHAnsi" w:hAnsiTheme="minorHAnsi"/>
          <w:lang w:val="fr-BE"/>
        </w:rPr>
        <w:t>Fonction:</w:t>
      </w:r>
      <w:proofErr w:type="gramEnd"/>
    </w:p>
    <w:p w14:paraId="0660D98A" w14:textId="77777777" w:rsidR="00465EAA" w:rsidRPr="00BD44EE" w:rsidRDefault="00465EAA" w:rsidP="00465EAA">
      <w:pPr>
        <w:tabs>
          <w:tab w:val="left" w:pos="4226"/>
        </w:tabs>
        <w:spacing w:line="360" w:lineRule="auto"/>
        <w:rPr>
          <w:rFonts w:asciiTheme="minorHAnsi" w:hAnsiTheme="minorHAnsi"/>
          <w:lang w:val="fr-BE"/>
        </w:rPr>
      </w:pPr>
      <w:r w:rsidRPr="00BD44EE">
        <w:rPr>
          <w:rFonts w:asciiTheme="minorHAnsi" w:hAnsiTheme="minorHAnsi"/>
          <w:lang w:val="fr-BE"/>
        </w:rPr>
        <w:t>Téléphone :</w:t>
      </w:r>
    </w:p>
    <w:p w14:paraId="4C863D5B" w14:textId="7012A917" w:rsidR="00465EAA" w:rsidRDefault="00465EAA" w:rsidP="00465EAA">
      <w:pPr>
        <w:tabs>
          <w:tab w:val="left" w:pos="2694"/>
        </w:tabs>
        <w:spacing w:line="360" w:lineRule="auto"/>
        <w:rPr>
          <w:rFonts w:asciiTheme="minorHAnsi" w:hAnsiTheme="minorHAnsi"/>
          <w:lang w:val="fr-BE"/>
        </w:rPr>
      </w:pPr>
      <w:r w:rsidRPr="00BD44EE">
        <w:rPr>
          <w:rFonts w:asciiTheme="minorHAnsi" w:hAnsiTheme="minorHAnsi"/>
          <w:lang w:val="fr-BE"/>
        </w:rPr>
        <w:t>E-mail :</w:t>
      </w:r>
    </w:p>
    <w:p w14:paraId="29BF4F6A" w14:textId="7A95C889" w:rsidR="006D334E" w:rsidRPr="006D334E" w:rsidRDefault="006D334E" w:rsidP="006D334E">
      <w:pPr>
        <w:pStyle w:val="Titre1"/>
        <w:rPr>
          <w:i/>
          <w:iCs/>
          <w:szCs w:val="22"/>
          <w:lang w:val="fr-BE"/>
        </w:rPr>
      </w:pPr>
      <w:r>
        <w:rPr>
          <w:lang w:val="fr-BE"/>
        </w:rPr>
        <w:t xml:space="preserve"> </w:t>
      </w:r>
      <w:bookmarkStart w:id="38" w:name="_Toc82502929"/>
      <w:r>
        <w:rPr>
          <w:lang w:val="fr-BE"/>
        </w:rPr>
        <w:t>Personne de contact pour les questions financières</w:t>
      </w:r>
      <w:bookmarkEnd w:id="38"/>
    </w:p>
    <w:p w14:paraId="68E73F5A" w14:textId="77777777" w:rsidR="006D334E" w:rsidRPr="006D334E" w:rsidRDefault="006D334E" w:rsidP="006D334E">
      <w:pPr>
        <w:spacing w:before="113" w:after="227"/>
        <w:jc w:val="both"/>
        <w:rPr>
          <w:i/>
          <w:iCs/>
          <w:lang w:val="fr-BE"/>
        </w:rPr>
      </w:pPr>
      <w:r w:rsidRPr="006D334E">
        <w:rPr>
          <w:i/>
          <w:iCs/>
          <w:lang w:val="fr-BE"/>
        </w:rPr>
        <w:t xml:space="preserve">Cette personne est responsable du dossier au sein du service financier de l’organisme de recherche. </w:t>
      </w:r>
      <w:r w:rsidRPr="0048454A">
        <w:rPr>
          <w:i/>
          <w:iCs/>
          <w:lang w:val="fr-BE"/>
        </w:rPr>
        <w:t xml:space="preserve">Contactez le département « administration des finances » de l’organisme de recherche. </w:t>
      </w:r>
      <w:r w:rsidRPr="006D334E">
        <w:rPr>
          <w:i/>
          <w:iCs/>
          <w:lang w:val="fr-BE"/>
        </w:rPr>
        <w:t xml:space="preserve">Le responsable interface peut également vous aider dans l’identification du point de contact pour les questions financières. </w:t>
      </w:r>
    </w:p>
    <w:p w14:paraId="75254774" w14:textId="07433834" w:rsidR="006D334E" w:rsidRPr="006D334E" w:rsidRDefault="006D334E" w:rsidP="006D334E">
      <w:pPr>
        <w:tabs>
          <w:tab w:val="left" w:pos="2694"/>
        </w:tabs>
        <w:spacing w:line="360" w:lineRule="auto"/>
        <w:rPr>
          <w:rFonts w:asciiTheme="minorHAnsi" w:hAnsiTheme="minorHAnsi"/>
          <w:lang w:val="fr-BE"/>
        </w:rPr>
      </w:pPr>
      <w:r w:rsidRPr="006D334E">
        <w:rPr>
          <w:rFonts w:asciiTheme="minorHAnsi" w:hAnsiTheme="minorHAnsi"/>
          <w:lang w:val="fr-BE"/>
        </w:rPr>
        <w:t>Nom</w:t>
      </w:r>
      <w:r>
        <w:rPr>
          <w:rFonts w:asciiTheme="minorHAnsi" w:hAnsiTheme="minorHAnsi"/>
          <w:lang w:val="fr-BE"/>
        </w:rPr>
        <w:t xml:space="preserve">, </w:t>
      </w:r>
      <w:r w:rsidRPr="006D334E">
        <w:rPr>
          <w:rFonts w:asciiTheme="minorHAnsi" w:hAnsiTheme="minorHAnsi"/>
          <w:lang w:val="fr-BE"/>
        </w:rPr>
        <w:t>Prénom :</w:t>
      </w:r>
    </w:p>
    <w:p w14:paraId="3233348A" w14:textId="77777777" w:rsidR="006D334E" w:rsidRPr="006D334E" w:rsidRDefault="006D334E" w:rsidP="006D334E">
      <w:pPr>
        <w:tabs>
          <w:tab w:val="left" w:pos="2694"/>
        </w:tabs>
        <w:spacing w:line="360" w:lineRule="auto"/>
        <w:rPr>
          <w:rFonts w:asciiTheme="minorHAnsi" w:hAnsiTheme="minorHAnsi"/>
          <w:lang w:val="fr-BE"/>
        </w:rPr>
      </w:pPr>
      <w:r w:rsidRPr="006D334E">
        <w:rPr>
          <w:rFonts w:asciiTheme="minorHAnsi" w:hAnsiTheme="minorHAnsi"/>
          <w:lang w:val="fr-BE"/>
        </w:rPr>
        <w:t>Fonction :</w:t>
      </w:r>
    </w:p>
    <w:p w14:paraId="71734E4C" w14:textId="77777777" w:rsidR="006D334E" w:rsidRPr="006D334E" w:rsidRDefault="006D334E" w:rsidP="006D334E">
      <w:pPr>
        <w:tabs>
          <w:tab w:val="left" w:pos="2694"/>
        </w:tabs>
        <w:spacing w:line="360" w:lineRule="auto"/>
        <w:rPr>
          <w:rFonts w:asciiTheme="minorHAnsi" w:hAnsiTheme="minorHAnsi"/>
          <w:lang w:val="fr-BE"/>
        </w:rPr>
      </w:pPr>
      <w:r w:rsidRPr="006D334E">
        <w:rPr>
          <w:rFonts w:asciiTheme="minorHAnsi" w:hAnsiTheme="minorHAnsi"/>
          <w:lang w:val="fr-BE"/>
        </w:rPr>
        <w:t>Téléphone :</w:t>
      </w:r>
    </w:p>
    <w:p w14:paraId="6F8FB457" w14:textId="77777777" w:rsidR="006D334E" w:rsidRPr="006D334E" w:rsidRDefault="006D334E" w:rsidP="006D334E">
      <w:pPr>
        <w:tabs>
          <w:tab w:val="left" w:pos="2694"/>
        </w:tabs>
        <w:spacing w:line="360" w:lineRule="auto"/>
        <w:rPr>
          <w:rFonts w:asciiTheme="minorHAnsi" w:hAnsiTheme="minorHAnsi"/>
          <w:lang w:val="fr-BE"/>
        </w:rPr>
      </w:pPr>
      <w:r w:rsidRPr="006D334E">
        <w:rPr>
          <w:rFonts w:asciiTheme="minorHAnsi" w:hAnsiTheme="minorHAnsi"/>
          <w:lang w:val="fr-BE"/>
        </w:rPr>
        <w:t>E-mail :</w:t>
      </w:r>
    </w:p>
    <w:p w14:paraId="70D5400B" w14:textId="05EC96F4" w:rsidR="006D334E" w:rsidRDefault="006D334E" w:rsidP="00465EAA">
      <w:pPr>
        <w:tabs>
          <w:tab w:val="left" w:pos="2694"/>
        </w:tabs>
        <w:spacing w:line="360" w:lineRule="auto"/>
        <w:rPr>
          <w:rFonts w:asciiTheme="minorHAnsi" w:hAnsiTheme="minorHAnsi"/>
          <w:lang w:val="fr-BE"/>
        </w:rPr>
      </w:pPr>
    </w:p>
    <w:p w14:paraId="6067B53A" w14:textId="77777777" w:rsidR="00760C64" w:rsidRDefault="00760C64" w:rsidP="00465EAA">
      <w:pPr>
        <w:tabs>
          <w:tab w:val="left" w:pos="2694"/>
        </w:tabs>
        <w:spacing w:line="360" w:lineRule="auto"/>
        <w:rPr>
          <w:rFonts w:asciiTheme="minorHAnsi" w:hAnsiTheme="minorHAnsi"/>
          <w:lang w:val="fr-BE"/>
        </w:rPr>
      </w:pPr>
    </w:p>
    <w:p w14:paraId="5A719C2C" w14:textId="3E72C4BE" w:rsidR="00987A00" w:rsidRDefault="00987A00" w:rsidP="00987A00">
      <w:pPr>
        <w:pStyle w:val="Titre1"/>
        <w:rPr>
          <w:i/>
          <w:iCs/>
          <w:szCs w:val="22"/>
          <w:lang w:val="en-GB"/>
        </w:rPr>
      </w:pPr>
      <w:r>
        <w:rPr>
          <w:lang w:val="fr-BE"/>
        </w:rPr>
        <w:lastRenderedPageBreak/>
        <w:t xml:space="preserve"> </w:t>
      </w:r>
      <w:bookmarkStart w:id="39" w:name="_Toc82502930"/>
      <w:r>
        <w:rPr>
          <w:lang w:val="fr-BE"/>
        </w:rPr>
        <w:t>Parrains</w:t>
      </w:r>
      <w:bookmarkEnd w:id="39"/>
    </w:p>
    <w:p w14:paraId="70FC7793" w14:textId="77777777" w:rsidR="00987A00" w:rsidRPr="00411856" w:rsidRDefault="00987A00" w:rsidP="00987A00">
      <w:pPr>
        <w:spacing w:before="113" w:after="240"/>
        <w:ind w:right="-1"/>
        <w:jc w:val="both"/>
        <w:rPr>
          <w:rFonts w:asciiTheme="minorHAnsi" w:hAnsiTheme="minorHAnsi" w:cstheme="minorHAnsi"/>
          <w:i/>
          <w:iCs/>
          <w:color w:val="808080" w:themeColor="background1" w:themeShade="80"/>
          <w:sz w:val="20"/>
          <w:lang w:val="fr-BE"/>
        </w:rPr>
      </w:pPr>
      <w:r w:rsidRPr="00411856">
        <w:rPr>
          <w:rFonts w:asciiTheme="minorHAnsi" w:hAnsiTheme="minorHAnsi" w:cstheme="minorHAnsi"/>
          <w:i/>
          <w:iCs/>
          <w:color w:val="808080" w:themeColor="background1" w:themeShade="80"/>
          <w:sz w:val="20"/>
          <w:lang w:val="fr-BE"/>
        </w:rPr>
        <w:t xml:space="preserve">Pour rappel, les parrains sont issus du monde </w:t>
      </w:r>
      <w:r w:rsidRPr="006D334E">
        <w:rPr>
          <w:rFonts w:asciiTheme="minorHAnsi" w:hAnsiTheme="minorHAnsi" w:cstheme="minorHAnsi"/>
          <w:i/>
          <w:iCs/>
          <w:color w:val="808080" w:themeColor="background1" w:themeShade="80"/>
          <w:sz w:val="20"/>
          <w:u w:val="single"/>
          <w:lang w:val="fr-BE"/>
        </w:rPr>
        <w:t>économique ou financier</w:t>
      </w:r>
      <w:r w:rsidRPr="00411856">
        <w:rPr>
          <w:rFonts w:asciiTheme="minorHAnsi" w:hAnsiTheme="minorHAnsi" w:cstheme="minorHAnsi"/>
          <w:i/>
          <w:iCs/>
          <w:color w:val="808080" w:themeColor="background1" w:themeShade="80"/>
          <w:sz w:val="20"/>
          <w:lang w:val="fr-BE"/>
        </w:rPr>
        <w:t xml:space="preserve"> et guident le chercheur-entrepreneur dans le cadre du comité de pilotage pour </w:t>
      </w:r>
      <w:r w:rsidRPr="006D334E">
        <w:rPr>
          <w:rFonts w:asciiTheme="minorHAnsi" w:hAnsiTheme="minorHAnsi" w:cstheme="minorHAnsi"/>
          <w:i/>
          <w:iCs/>
          <w:color w:val="808080" w:themeColor="background1" w:themeShade="80"/>
          <w:sz w:val="20"/>
          <w:u w:val="single"/>
          <w:lang w:val="fr-BE"/>
        </w:rPr>
        <w:t>les aspects de valorisation économique</w:t>
      </w:r>
      <w:r w:rsidRPr="00411856">
        <w:rPr>
          <w:rFonts w:asciiTheme="minorHAnsi" w:hAnsiTheme="minorHAnsi" w:cstheme="minorHAnsi"/>
          <w:i/>
          <w:iCs/>
          <w:color w:val="808080" w:themeColor="background1" w:themeShade="80"/>
          <w:sz w:val="20"/>
          <w:lang w:val="fr-BE"/>
        </w:rPr>
        <w:t xml:space="preserve"> du projet.</w:t>
      </w:r>
      <w:r>
        <w:rPr>
          <w:rFonts w:asciiTheme="minorHAnsi" w:hAnsiTheme="minorHAnsi" w:cstheme="minorHAnsi"/>
          <w:i/>
          <w:iCs/>
          <w:color w:val="808080" w:themeColor="background1" w:themeShade="80"/>
          <w:sz w:val="20"/>
          <w:lang w:val="fr-BE"/>
        </w:rPr>
        <w:t xml:space="preserve"> </w:t>
      </w:r>
      <w:r w:rsidRPr="00411856">
        <w:rPr>
          <w:rFonts w:asciiTheme="minorHAnsi" w:hAnsiTheme="minorHAnsi" w:cstheme="minorHAnsi"/>
          <w:i/>
          <w:iCs/>
          <w:color w:val="808080" w:themeColor="background1" w:themeShade="80"/>
          <w:sz w:val="20"/>
          <w:lang w:val="fr-BE"/>
        </w:rPr>
        <w:t>(</w:t>
      </w:r>
      <w:proofErr w:type="gramStart"/>
      <w:r w:rsidRPr="00411856">
        <w:rPr>
          <w:rFonts w:asciiTheme="minorHAnsi" w:hAnsiTheme="minorHAnsi" w:cstheme="minorHAnsi"/>
          <w:i/>
          <w:iCs/>
          <w:color w:val="808080" w:themeColor="background1" w:themeShade="80"/>
          <w:sz w:val="20"/>
          <w:lang w:val="fr-BE"/>
        </w:rPr>
        <w:t>voir</w:t>
      </w:r>
      <w:proofErr w:type="gramEnd"/>
      <w:r w:rsidRPr="00411856">
        <w:rPr>
          <w:rFonts w:asciiTheme="minorHAnsi" w:hAnsiTheme="minorHAnsi" w:cstheme="minorHAnsi"/>
          <w:i/>
          <w:iCs/>
          <w:color w:val="808080" w:themeColor="background1" w:themeShade="80"/>
          <w:sz w:val="20"/>
          <w:lang w:val="fr-BE"/>
        </w:rPr>
        <w:t xml:space="preserve"> règlement § 2.4/3)</w:t>
      </w:r>
    </w:p>
    <w:tbl>
      <w:tblPr>
        <w:tblW w:w="9923" w:type="dxa"/>
        <w:tblInd w:w="-143" w:type="dxa"/>
        <w:tblLayout w:type="fixed"/>
        <w:tblCellMar>
          <w:top w:w="55" w:type="dxa"/>
          <w:left w:w="55" w:type="dxa"/>
          <w:bottom w:w="55" w:type="dxa"/>
          <w:right w:w="55" w:type="dxa"/>
        </w:tblCellMar>
        <w:tblLook w:val="0000" w:firstRow="0" w:lastRow="0" w:firstColumn="0" w:lastColumn="0" w:noHBand="0" w:noVBand="0"/>
      </w:tblPr>
      <w:tblGrid>
        <w:gridCol w:w="9923"/>
      </w:tblGrid>
      <w:tr w:rsidR="00987A00" w14:paraId="1A24A9D8" w14:textId="77777777" w:rsidTr="006D334E">
        <w:tc>
          <w:tcPr>
            <w:tcW w:w="9923" w:type="dxa"/>
            <w:tcBorders>
              <w:top w:val="single" w:sz="1" w:space="0" w:color="000000"/>
              <w:left w:val="single" w:sz="1" w:space="0" w:color="000000"/>
              <w:bottom w:val="single" w:sz="1" w:space="0" w:color="000000"/>
              <w:right w:val="single" w:sz="1" w:space="0" w:color="000000"/>
            </w:tcBorders>
            <w:shd w:val="clear" w:color="auto" w:fill="auto"/>
          </w:tcPr>
          <w:p w14:paraId="20843DD0" w14:textId="77777777" w:rsidR="00987A00" w:rsidRPr="00F35983" w:rsidRDefault="00987A00" w:rsidP="00DB420C">
            <w:pPr>
              <w:tabs>
                <w:tab w:val="left" w:pos="2410"/>
              </w:tabs>
              <w:snapToGrid w:val="0"/>
              <w:spacing w:before="100" w:after="40"/>
              <w:rPr>
                <w:lang w:val="fr-BE"/>
              </w:rPr>
            </w:pPr>
            <w:r w:rsidRPr="00F35983">
              <w:rPr>
                <w:b/>
                <w:bCs/>
                <w:lang w:val="fr-BE"/>
              </w:rPr>
              <w:t xml:space="preserve">Parrain </w:t>
            </w:r>
            <w:proofErr w:type="gramStart"/>
            <w:r w:rsidRPr="00F35983">
              <w:rPr>
                <w:b/>
                <w:bCs/>
                <w:lang w:val="fr-BE"/>
              </w:rPr>
              <w:t>1:</w:t>
            </w:r>
            <w:proofErr w:type="gramEnd"/>
            <w:r w:rsidRPr="00F35983">
              <w:rPr>
                <w:b/>
                <w:bCs/>
                <w:lang w:val="fr-BE"/>
              </w:rPr>
              <w:t xml:space="preserve"> </w:t>
            </w:r>
          </w:p>
          <w:p w14:paraId="0C440E56" w14:textId="1502D136" w:rsidR="00987A00" w:rsidRPr="00987A00" w:rsidRDefault="00987A00" w:rsidP="00987A00">
            <w:pPr>
              <w:tabs>
                <w:tab w:val="left" w:pos="2694"/>
              </w:tabs>
              <w:spacing w:line="360" w:lineRule="auto"/>
              <w:rPr>
                <w:rFonts w:asciiTheme="minorHAnsi" w:hAnsiTheme="minorHAnsi"/>
                <w:lang w:val="fr-BE"/>
              </w:rPr>
            </w:pPr>
            <w:r w:rsidRPr="00987A00">
              <w:rPr>
                <w:rFonts w:asciiTheme="minorHAnsi" w:hAnsiTheme="minorHAnsi"/>
                <w:lang w:val="fr-BE"/>
              </w:rPr>
              <w:t xml:space="preserve">Nom, </w:t>
            </w:r>
            <w:proofErr w:type="gramStart"/>
            <w:r w:rsidRPr="00987A00">
              <w:rPr>
                <w:rFonts w:asciiTheme="minorHAnsi" w:hAnsiTheme="minorHAnsi"/>
                <w:lang w:val="fr-BE"/>
              </w:rPr>
              <w:t>prénom:</w:t>
            </w:r>
            <w:proofErr w:type="gramEnd"/>
            <w:r w:rsidRPr="00987A00">
              <w:rPr>
                <w:rFonts w:asciiTheme="minorHAnsi" w:hAnsiTheme="minorHAnsi"/>
                <w:lang w:val="fr-BE"/>
              </w:rPr>
              <w:t xml:space="preserve"> </w:t>
            </w:r>
          </w:p>
          <w:p w14:paraId="29E6AE71" w14:textId="2820B925" w:rsidR="00987A00" w:rsidRPr="00987A00" w:rsidRDefault="00987A00" w:rsidP="00987A00">
            <w:pPr>
              <w:tabs>
                <w:tab w:val="left" w:pos="2694"/>
              </w:tabs>
              <w:spacing w:line="360" w:lineRule="auto"/>
              <w:rPr>
                <w:rFonts w:asciiTheme="minorHAnsi" w:hAnsiTheme="minorHAnsi"/>
                <w:lang w:val="fr-BE"/>
              </w:rPr>
            </w:pPr>
            <w:proofErr w:type="gramStart"/>
            <w:r w:rsidRPr="00987A00">
              <w:rPr>
                <w:rFonts w:asciiTheme="minorHAnsi" w:hAnsiTheme="minorHAnsi"/>
                <w:lang w:val="fr-BE"/>
              </w:rPr>
              <w:t>Fonction:</w:t>
            </w:r>
            <w:proofErr w:type="gramEnd"/>
            <w:r w:rsidRPr="00987A00">
              <w:rPr>
                <w:rFonts w:asciiTheme="minorHAnsi" w:hAnsiTheme="minorHAnsi"/>
                <w:lang w:val="fr-BE"/>
              </w:rPr>
              <w:t xml:space="preserve"> </w:t>
            </w:r>
          </w:p>
          <w:p w14:paraId="11BEFD8B" w14:textId="2EB61651" w:rsidR="00987A00" w:rsidRPr="00987A00" w:rsidRDefault="00987A00" w:rsidP="00987A00">
            <w:pPr>
              <w:tabs>
                <w:tab w:val="left" w:pos="2694"/>
              </w:tabs>
              <w:spacing w:line="360" w:lineRule="auto"/>
              <w:rPr>
                <w:rFonts w:asciiTheme="minorHAnsi" w:hAnsiTheme="minorHAnsi"/>
                <w:lang w:val="fr-BE"/>
              </w:rPr>
            </w:pPr>
            <w:r w:rsidRPr="00987A00">
              <w:rPr>
                <w:rFonts w:asciiTheme="minorHAnsi" w:hAnsiTheme="minorHAnsi"/>
                <w:lang w:val="fr-BE"/>
              </w:rPr>
              <w:t>Affiliation (Entreprise/Institution/...)                                         Numéro d’entreprise :</w:t>
            </w:r>
          </w:p>
          <w:p w14:paraId="671184D3" w14:textId="3A0B87FC" w:rsidR="00987A00" w:rsidRPr="00987A00" w:rsidRDefault="00987A00" w:rsidP="00987A00">
            <w:pPr>
              <w:tabs>
                <w:tab w:val="left" w:pos="1275"/>
                <w:tab w:val="left" w:pos="2694"/>
              </w:tabs>
              <w:spacing w:line="360" w:lineRule="auto"/>
              <w:ind w:firstLine="22"/>
              <w:rPr>
                <w:rFonts w:asciiTheme="minorHAnsi" w:hAnsiTheme="minorHAnsi"/>
                <w:lang w:val="fr-BE"/>
              </w:rPr>
            </w:pPr>
            <w:proofErr w:type="gramStart"/>
            <w:r w:rsidRPr="00987A00">
              <w:rPr>
                <w:rFonts w:asciiTheme="minorHAnsi" w:hAnsiTheme="minorHAnsi"/>
                <w:lang w:val="fr-BE"/>
              </w:rPr>
              <w:t>Adresse:</w:t>
            </w:r>
            <w:proofErr w:type="gramEnd"/>
            <w:r w:rsidRPr="00987A00">
              <w:rPr>
                <w:rFonts w:asciiTheme="minorHAnsi" w:hAnsiTheme="minorHAnsi"/>
                <w:lang w:val="fr-BE"/>
              </w:rPr>
              <w:t xml:space="preserve"> Rue:                                                                   .Numéro/Boîte:</w:t>
            </w:r>
          </w:p>
          <w:p w14:paraId="26218FDC" w14:textId="43694F14" w:rsidR="00987A00" w:rsidRPr="00987A00" w:rsidRDefault="00987A00" w:rsidP="00987A00">
            <w:pPr>
              <w:tabs>
                <w:tab w:val="left" w:pos="2694"/>
              </w:tabs>
              <w:spacing w:line="360" w:lineRule="auto"/>
              <w:ind w:firstLine="873"/>
              <w:rPr>
                <w:rFonts w:asciiTheme="minorHAnsi" w:hAnsiTheme="minorHAnsi"/>
                <w:lang w:val="fr-BE"/>
              </w:rPr>
            </w:pPr>
            <w:r w:rsidRPr="00987A00">
              <w:rPr>
                <w:rFonts w:asciiTheme="minorHAnsi" w:hAnsiTheme="minorHAnsi"/>
                <w:lang w:val="fr-BE"/>
              </w:rPr>
              <w:t xml:space="preserve">Code </w:t>
            </w:r>
            <w:proofErr w:type="gramStart"/>
            <w:r w:rsidRPr="00987A00">
              <w:rPr>
                <w:rFonts w:asciiTheme="minorHAnsi" w:hAnsiTheme="minorHAnsi"/>
                <w:lang w:val="fr-BE"/>
              </w:rPr>
              <w:t>postal:</w:t>
            </w:r>
            <w:proofErr w:type="gramEnd"/>
            <w:r w:rsidRPr="00987A00">
              <w:rPr>
                <w:rFonts w:asciiTheme="minorHAnsi" w:hAnsiTheme="minorHAnsi"/>
                <w:lang w:val="fr-BE"/>
              </w:rPr>
              <w:t xml:space="preserve">                          Localité:</w:t>
            </w:r>
          </w:p>
          <w:p w14:paraId="7098B267" w14:textId="3AB9A245" w:rsidR="00987A00" w:rsidRPr="00987A00" w:rsidRDefault="00987A00" w:rsidP="00987A00">
            <w:pPr>
              <w:tabs>
                <w:tab w:val="left" w:pos="2694"/>
              </w:tabs>
              <w:spacing w:line="360" w:lineRule="auto"/>
              <w:ind w:firstLine="22"/>
              <w:rPr>
                <w:rFonts w:asciiTheme="minorHAnsi" w:hAnsiTheme="minorHAnsi"/>
                <w:lang w:val="fr-BE"/>
              </w:rPr>
            </w:pPr>
            <w:proofErr w:type="gramStart"/>
            <w:r w:rsidRPr="00987A00">
              <w:rPr>
                <w:rFonts w:asciiTheme="minorHAnsi" w:hAnsiTheme="minorHAnsi"/>
                <w:lang w:val="fr-BE"/>
              </w:rPr>
              <w:t>Téléphone:</w:t>
            </w:r>
            <w:proofErr w:type="gramEnd"/>
            <w:r w:rsidRPr="00987A00">
              <w:rPr>
                <w:rFonts w:asciiTheme="minorHAnsi" w:hAnsiTheme="minorHAnsi"/>
                <w:lang w:val="fr-BE"/>
              </w:rPr>
              <w:t xml:space="preserve"> </w:t>
            </w:r>
            <w:r w:rsidRPr="00987A00">
              <w:rPr>
                <w:rFonts w:asciiTheme="minorHAnsi" w:hAnsiTheme="minorHAnsi"/>
                <w:lang w:val="fr-BE"/>
              </w:rPr>
              <w:tab/>
            </w:r>
          </w:p>
          <w:p w14:paraId="2D00FE33" w14:textId="7E92FA58" w:rsidR="00987A00" w:rsidRDefault="00987A00" w:rsidP="00987A00">
            <w:pPr>
              <w:tabs>
                <w:tab w:val="left" w:pos="2694"/>
              </w:tabs>
              <w:spacing w:line="360" w:lineRule="auto"/>
              <w:ind w:firstLine="22"/>
            </w:pPr>
            <w:proofErr w:type="gramStart"/>
            <w:r w:rsidRPr="00987A00">
              <w:rPr>
                <w:rFonts w:asciiTheme="minorHAnsi" w:hAnsiTheme="minorHAnsi"/>
                <w:lang w:val="fr-BE"/>
              </w:rPr>
              <w:t>E-mail:</w:t>
            </w:r>
            <w:proofErr w:type="gramEnd"/>
            <w:r w:rsidRPr="00987A00">
              <w:rPr>
                <w:rFonts w:asciiTheme="minorHAnsi" w:hAnsiTheme="minorHAnsi"/>
                <w:lang w:val="fr-BE"/>
              </w:rPr>
              <w:t xml:space="preserve"> </w:t>
            </w:r>
            <w:r w:rsidRPr="00987A00">
              <w:rPr>
                <w:rFonts w:asciiTheme="minorHAnsi" w:hAnsiTheme="minorHAnsi"/>
                <w:lang w:val="fr-BE"/>
              </w:rPr>
              <w:tab/>
            </w:r>
          </w:p>
        </w:tc>
      </w:tr>
    </w:tbl>
    <w:p w14:paraId="6F2E286E" w14:textId="1484A57C" w:rsidR="00987A00" w:rsidRPr="00F35983" w:rsidRDefault="00987A00" w:rsidP="00987A00">
      <w:pPr>
        <w:pBdr>
          <w:top w:val="single" w:sz="4" w:space="1" w:color="auto"/>
          <w:left w:val="single" w:sz="4" w:space="4" w:color="auto"/>
          <w:bottom w:val="single" w:sz="4" w:space="1" w:color="auto"/>
          <w:right w:val="single" w:sz="4" w:space="4" w:color="auto"/>
        </w:pBdr>
        <w:tabs>
          <w:tab w:val="left" w:pos="2410"/>
        </w:tabs>
        <w:snapToGrid w:val="0"/>
        <w:spacing w:before="100" w:after="40"/>
        <w:rPr>
          <w:lang w:val="fr-BE"/>
        </w:rPr>
      </w:pPr>
      <w:r w:rsidRPr="00F35983">
        <w:rPr>
          <w:b/>
          <w:bCs/>
          <w:lang w:val="fr-BE"/>
        </w:rPr>
        <w:t xml:space="preserve">Parrain </w:t>
      </w:r>
      <w:proofErr w:type="gramStart"/>
      <w:r>
        <w:rPr>
          <w:b/>
          <w:bCs/>
          <w:lang w:val="fr-BE"/>
        </w:rPr>
        <w:t>2</w:t>
      </w:r>
      <w:r w:rsidRPr="00F35983">
        <w:rPr>
          <w:b/>
          <w:bCs/>
          <w:lang w:val="fr-BE"/>
        </w:rPr>
        <w:t>:</w:t>
      </w:r>
      <w:proofErr w:type="gramEnd"/>
      <w:r w:rsidRPr="00F35983">
        <w:rPr>
          <w:b/>
          <w:bCs/>
          <w:lang w:val="fr-BE"/>
        </w:rPr>
        <w:t xml:space="preserve"> </w:t>
      </w:r>
    </w:p>
    <w:p w14:paraId="58D1ECEF" w14:textId="77777777" w:rsidR="00987A00" w:rsidRPr="00987A00" w:rsidRDefault="00987A00" w:rsidP="00987A00">
      <w:pPr>
        <w:pBdr>
          <w:top w:val="single" w:sz="4" w:space="1" w:color="auto"/>
          <w:left w:val="single" w:sz="4" w:space="4" w:color="auto"/>
          <w:bottom w:val="single" w:sz="4" w:space="1" w:color="auto"/>
          <w:right w:val="single" w:sz="4" w:space="4" w:color="auto"/>
        </w:pBdr>
        <w:tabs>
          <w:tab w:val="left" w:pos="2694"/>
        </w:tabs>
        <w:spacing w:line="360" w:lineRule="auto"/>
        <w:rPr>
          <w:rFonts w:asciiTheme="minorHAnsi" w:hAnsiTheme="minorHAnsi"/>
          <w:lang w:val="fr-BE"/>
        </w:rPr>
      </w:pPr>
      <w:r w:rsidRPr="00987A00">
        <w:rPr>
          <w:rFonts w:asciiTheme="minorHAnsi" w:hAnsiTheme="minorHAnsi"/>
          <w:lang w:val="fr-BE"/>
        </w:rPr>
        <w:t xml:space="preserve">Nom, </w:t>
      </w:r>
      <w:proofErr w:type="gramStart"/>
      <w:r w:rsidRPr="00987A00">
        <w:rPr>
          <w:rFonts w:asciiTheme="minorHAnsi" w:hAnsiTheme="minorHAnsi"/>
          <w:lang w:val="fr-BE"/>
        </w:rPr>
        <w:t>prénom:</w:t>
      </w:r>
      <w:proofErr w:type="gramEnd"/>
      <w:r w:rsidRPr="00987A00">
        <w:rPr>
          <w:rFonts w:asciiTheme="minorHAnsi" w:hAnsiTheme="minorHAnsi"/>
          <w:lang w:val="fr-BE"/>
        </w:rPr>
        <w:t xml:space="preserve"> </w:t>
      </w:r>
    </w:p>
    <w:p w14:paraId="087B7919" w14:textId="77777777" w:rsidR="00987A00" w:rsidRPr="00987A00" w:rsidRDefault="00987A00" w:rsidP="00987A00">
      <w:pPr>
        <w:pBdr>
          <w:top w:val="single" w:sz="4" w:space="1" w:color="auto"/>
          <w:left w:val="single" w:sz="4" w:space="4" w:color="auto"/>
          <w:bottom w:val="single" w:sz="4" w:space="1" w:color="auto"/>
          <w:right w:val="single" w:sz="4" w:space="4" w:color="auto"/>
        </w:pBdr>
        <w:tabs>
          <w:tab w:val="left" w:pos="2694"/>
        </w:tabs>
        <w:spacing w:line="360" w:lineRule="auto"/>
        <w:rPr>
          <w:rFonts w:asciiTheme="minorHAnsi" w:hAnsiTheme="minorHAnsi"/>
          <w:lang w:val="fr-BE"/>
        </w:rPr>
      </w:pPr>
      <w:proofErr w:type="gramStart"/>
      <w:r w:rsidRPr="00987A00">
        <w:rPr>
          <w:rFonts w:asciiTheme="minorHAnsi" w:hAnsiTheme="minorHAnsi"/>
          <w:lang w:val="fr-BE"/>
        </w:rPr>
        <w:t>Fonction:</w:t>
      </w:r>
      <w:proofErr w:type="gramEnd"/>
      <w:r w:rsidRPr="00987A00">
        <w:rPr>
          <w:rFonts w:asciiTheme="minorHAnsi" w:hAnsiTheme="minorHAnsi"/>
          <w:lang w:val="fr-BE"/>
        </w:rPr>
        <w:t xml:space="preserve"> </w:t>
      </w:r>
    </w:p>
    <w:p w14:paraId="03E1799F" w14:textId="77777777" w:rsidR="00987A00" w:rsidRPr="00987A00" w:rsidRDefault="00987A00" w:rsidP="00987A00">
      <w:pPr>
        <w:pBdr>
          <w:top w:val="single" w:sz="4" w:space="1" w:color="auto"/>
          <w:left w:val="single" w:sz="4" w:space="4" w:color="auto"/>
          <w:bottom w:val="single" w:sz="4" w:space="1" w:color="auto"/>
          <w:right w:val="single" w:sz="4" w:space="4" w:color="auto"/>
        </w:pBdr>
        <w:tabs>
          <w:tab w:val="left" w:pos="2694"/>
        </w:tabs>
        <w:spacing w:line="360" w:lineRule="auto"/>
        <w:rPr>
          <w:rFonts w:asciiTheme="minorHAnsi" w:hAnsiTheme="minorHAnsi"/>
          <w:lang w:val="fr-BE"/>
        </w:rPr>
      </w:pPr>
      <w:r w:rsidRPr="00987A00">
        <w:rPr>
          <w:rFonts w:asciiTheme="minorHAnsi" w:hAnsiTheme="minorHAnsi"/>
          <w:lang w:val="fr-BE"/>
        </w:rPr>
        <w:t>Affiliation (Entreprise/Institution/...)                                         Numéro d’entreprise :</w:t>
      </w:r>
    </w:p>
    <w:p w14:paraId="7C036B73" w14:textId="77777777" w:rsidR="00987A00" w:rsidRPr="00987A00" w:rsidRDefault="00987A00" w:rsidP="00987A00">
      <w:pPr>
        <w:pBdr>
          <w:top w:val="single" w:sz="4" w:space="1" w:color="auto"/>
          <w:left w:val="single" w:sz="4" w:space="4" w:color="auto"/>
          <w:bottom w:val="single" w:sz="4" w:space="1" w:color="auto"/>
          <w:right w:val="single" w:sz="4" w:space="4" w:color="auto"/>
        </w:pBdr>
        <w:tabs>
          <w:tab w:val="left" w:pos="1275"/>
          <w:tab w:val="left" w:pos="2694"/>
        </w:tabs>
        <w:spacing w:line="360" w:lineRule="auto"/>
        <w:ind w:firstLine="22"/>
        <w:rPr>
          <w:rFonts w:asciiTheme="minorHAnsi" w:hAnsiTheme="minorHAnsi"/>
          <w:lang w:val="fr-BE"/>
        </w:rPr>
      </w:pPr>
      <w:proofErr w:type="gramStart"/>
      <w:r w:rsidRPr="00987A00">
        <w:rPr>
          <w:rFonts w:asciiTheme="minorHAnsi" w:hAnsiTheme="minorHAnsi"/>
          <w:lang w:val="fr-BE"/>
        </w:rPr>
        <w:t>Adresse:</w:t>
      </w:r>
      <w:proofErr w:type="gramEnd"/>
      <w:r w:rsidRPr="00987A00">
        <w:rPr>
          <w:rFonts w:asciiTheme="minorHAnsi" w:hAnsiTheme="minorHAnsi"/>
          <w:lang w:val="fr-BE"/>
        </w:rPr>
        <w:t xml:space="preserve"> Rue:                                                                   .Numéro/Boîte:</w:t>
      </w:r>
    </w:p>
    <w:p w14:paraId="2A3E1ECD" w14:textId="77777777" w:rsidR="00987A00" w:rsidRPr="00987A00" w:rsidRDefault="00987A00" w:rsidP="00987A00">
      <w:pPr>
        <w:pBdr>
          <w:top w:val="single" w:sz="4" w:space="1" w:color="auto"/>
          <w:left w:val="single" w:sz="4" w:space="4" w:color="auto"/>
          <w:bottom w:val="single" w:sz="4" w:space="1" w:color="auto"/>
          <w:right w:val="single" w:sz="4" w:space="4" w:color="auto"/>
        </w:pBdr>
        <w:tabs>
          <w:tab w:val="left" w:pos="2694"/>
        </w:tabs>
        <w:spacing w:line="360" w:lineRule="auto"/>
        <w:ind w:firstLine="873"/>
        <w:rPr>
          <w:rFonts w:asciiTheme="minorHAnsi" w:hAnsiTheme="minorHAnsi"/>
          <w:lang w:val="fr-BE"/>
        </w:rPr>
      </w:pPr>
      <w:r w:rsidRPr="00987A00">
        <w:rPr>
          <w:rFonts w:asciiTheme="minorHAnsi" w:hAnsiTheme="minorHAnsi"/>
          <w:lang w:val="fr-BE"/>
        </w:rPr>
        <w:t xml:space="preserve">Code </w:t>
      </w:r>
      <w:proofErr w:type="gramStart"/>
      <w:r w:rsidRPr="00987A00">
        <w:rPr>
          <w:rFonts w:asciiTheme="minorHAnsi" w:hAnsiTheme="minorHAnsi"/>
          <w:lang w:val="fr-BE"/>
        </w:rPr>
        <w:t>postal:</w:t>
      </w:r>
      <w:proofErr w:type="gramEnd"/>
      <w:r w:rsidRPr="00987A00">
        <w:rPr>
          <w:rFonts w:asciiTheme="minorHAnsi" w:hAnsiTheme="minorHAnsi"/>
          <w:lang w:val="fr-BE"/>
        </w:rPr>
        <w:t xml:space="preserve">                          Localité:</w:t>
      </w:r>
    </w:p>
    <w:p w14:paraId="2C307A69" w14:textId="77777777" w:rsidR="00987A00" w:rsidRPr="00987A00" w:rsidRDefault="00987A00" w:rsidP="00987A00">
      <w:pPr>
        <w:pBdr>
          <w:top w:val="single" w:sz="4" w:space="1" w:color="auto"/>
          <w:left w:val="single" w:sz="4" w:space="4" w:color="auto"/>
          <w:bottom w:val="single" w:sz="4" w:space="1" w:color="auto"/>
          <w:right w:val="single" w:sz="4" w:space="4" w:color="auto"/>
        </w:pBdr>
        <w:tabs>
          <w:tab w:val="left" w:pos="2694"/>
        </w:tabs>
        <w:spacing w:line="360" w:lineRule="auto"/>
        <w:ind w:firstLine="22"/>
        <w:rPr>
          <w:rFonts w:asciiTheme="minorHAnsi" w:hAnsiTheme="minorHAnsi"/>
          <w:lang w:val="fr-BE"/>
        </w:rPr>
      </w:pPr>
      <w:proofErr w:type="gramStart"/>
      <w:r w:rsidRPr="00987A00">
        <w:rPr>
          <w:rFonts w:asciiTheme="minorHAnsi" w:hAnsiTheme="minorHAnsi"/>
          <w:lang w:val="fr-BE"/>
        </w:rPr>
        <w:t>Téléphone:</w:t>
      </w:r>
      <w:proofErr w:type="gramEnd"/>
      <w:r w:rsidRPr="00987A00">
        <w:rPr>
          <w:rFonts w:asciiTheme="minorHAnsi" w:hAnsiTheme="minorHAnsi"/>
          <w:lang w:val="fr-BE"/>
        </w:rPr>
        <w:t xml:space="preserve"> </w:t>
      </w:r>
      <w:r w:rsidRPr="00987A00">
        <w:rPr>
          <w:rFonts w:asciiTheme="minorHAnsi" w:hAnsiTheme="minorHAnsi"/>
          <w:lang w:val="fr-BE"/>
        </w:rPr>
        <w:tab/>
      </w:r>
    </w:p>
    <w:p w14:paraId="4C7076C7" w14:textId="3419A8A0" w:rsidR="00987A00" w:rsidRDefault="00987A00" w:rsidP="00987A00">
      <w:pPr>
        <w:pBdr>
          <w:top w:val="single" w:sz="4" w:space="1" w:color="auto"/>
          <w:left w:val="single" w:sz="4" w:space="4" w:color="auto"/>
          <w:bottom w:val="single" w:sz="4" w:space="1" w:color="auto"/>
          <w:right w:val="single" w:sz="4" w:space="4" w:color="auto"/>
        </w:pBdr>
        <w:tabs>
          <w:tab w:val="left" w:pos="2694"/>
        </w:tabs>
        <w:spacing w:line="360" w:lineRule="auto"/>
        <w:rPr>
          <w:rFonts w:asciiTheme="minorHAnsi" w:hAnsiTheme="minorHAnsi"/>
          <w:lang w:val="fr-BE"/>
        </w:rPr>
      </w:pPr>
      <w:proofErr w:type="gramStart"/>
      <w:r w:rsidRPr="00987A00">
        <w:rPr>
          <w:rFonts w:asciiTheme="minorHAnsi" w:hAnsiTheme="minorHAnsi"/>
          <w:lang w:val="fr-BE"/>
        </w:rPr>
        <w:t>E-mail:</w:t>
      </w:r>
      <w:proofErr w:type="gramEnd"/>
      <w:r w:rsidRPr="00987A00">
        <w:rPr>
          <w:rFonts w:asciiTheme="minorHAnsi" w:hAnsiTheme="minorHAnsi"/>
          <w:lang w:val="fr-BE"/>
        </w:rPr>
        <w:t xml:space="preserve"> </w:t>
      </w:r>
      <w:r w:rsidRPr="00987A00">
        <w:rPr>
          <w:rFonts w:asciiTheme="minorHAnsi" w:hAnsiTheme="minorHAnsi"/>
          <w:lang w:val="fr-BE"/>
        </w:rPr>
        <w:tab/>
      </w:r>
    </w:p>
    <w:p w14:paraId="353D9F8A" w14:textId="77777777" w:rsidR="00987A00" w:rsidRDefault="00987A00" w:rsidP="00465EAA">
      <w:pPr>
        <w:tabs>
          <w:tab w:val="left" w:pos="2694"/>
        </w:tabs>
        <w:spacing w:line="360" w:lineRule="auto"/>
        <w:rPr>
          <w:rFonts w:asciiTheme="minorHAnsi" w:hAnsiTheme="minorHAnsi"/>
          <w:lang w:val="fr-BE"/>
        </w:rPr>
      </w:pPr>
    </w:p>
    <w:p w14:paraId="03F6F836" w14:textId="20C9DA1A" w:rsidR="00BC7DAB" w:rsidRPr="00996C10" w:rsidRDefault="00987A00" w:rsidP="00465EAA">
      <w:pPr>
        <w:pStyle w:val="Titre1"/>
        <w:rPr>
          <w:i/>
          <w:iCs/>
          <w:szCs w:val="22"/>
        </w:rPr>
      </w:pPr>
      <w:r>
        <w:rPr>
          <w:lang w:val="fr-BE"/>
        </w:rPr>
        <w:t xml:space="preserve"> </w:t>
      </w:r>
      <w:bookmarkStart w:id="40" w:name="_Toc82502931"/>
      <w:r w:rsidR="00465EAA">
        <w:rPr>
          <w:lang w:val="fr-BE"/>
        </w:rPr>
        <w:t>Titre du projet</w:t>
      </w:r>
      <w:bookmarkEnd w:id="40"/>
    </w:p>
    <w:p w14:paraId="41F7AB09" w14:textId="77777777" w:rsidR="00465EAA" w:rsidRPr="0093419C" w:rsidRDefault="00465EAA" w:rsidP="0093419C">
      <w:pPr>
        <w:spacing w:before="113" w:after="240"/>
        <w:ind w:right="-1"/>
        <w:jc w:val="both"/>
        <w:rPr>
          <w:rFonts w:asciiTheme="minorHAnsi" w:hAnsiTheme="minorHAnsi" w:cstheme="minorHAnsi"/>
          <w:i/>
          <w:iCs/>
          <w:color w:val="808080" w:themeColor="background1" w:themeShade="80"/>
          <w:sz w:val="20"/>
          <w:lang w:val="fr-BE"/>
        </w:rPr>
      </w:pPr>
      <w:r w:rsidRPr="0093419C">
        <w:rPr>
          <w:rFonts w:asciiTheme="minorHAnsi" w:hAnsiTheme="minorHAnsi" w:cstheme="minorHAnsi"/>
          <w:i/>
          <w:iCs/>
          <w:color w:val="808080" w:themeColor="background1" w:themeShade="80"/>
          <w:sz w:val="20"/>
          <w:lang w:val="fr-BE"/>
        </w:rPr>
        <w:t>Indiquez le titre du projet et un acronyme.</w:t>
      </w:r>
    </w:p>
    <w:p w14:paraId="44ADCBC6" w14:textId="77777777" w:rsidR="00465EAA" w:rsidRPr="00BD44EE" w:rsidRDefault="00465EAA" w:rsidP="00465EAA">
      <w:pPr>
        <w:rPr>
          <w:rFonts w:asciiTheme="minorHAnsi" w:hAnsiTheme="minorHAnsi"/>
          <w:b/>
        </w:rPr>
      </w:pPr>
      <w:proofErr w:type="spellStart"/>
      <w:r w:rsidRPr="00BD44EE">
        <w:rPr>
          <w:rFonts w:asciiTheme="minorHAnsi" w:hAnsiTheme="minorHAnsi"/>
          <w:b/>
        </w:rPr>
        <w:t>Titre</w:t>
      </w:r>
      <w:proofErr w:type="spellEnd"/>
      <w:r w:rsidRPr="00BD44EE">
        <w:rPr>
          <w:rFonts w:asciiTheme="minorHAnsi" w:hAnsiTheme="minorHAnsi"/>
          <w:b/>
        </w:rPr>
        <w:t xml:space="preserve"> du </w:t>
      </w:r>
      <w:proofErr w:type="spellStart"/>
      <w:r w:rsidRPr="00BD44EE">
        <w:rPr>
          <w:rFonts w:asciiTheme="minorHAnsi" w:hAnsiTheme="minorHAnsi"/>
          <w:b/>
        </w:rPr>
        <w:t>projet</w:t>
      </w:r>
      <w:proofErr w:type="spellEnd"/>
      <w:r w:rsidRPr="00BD44EE">
        <w:rPr>
          <w:rFonts w:asciiTheme="minorHAnsi" w:hAnsiTheme="minorHAnsi"/>
          <w:b/>
        </w:rPr>
        <w:t>:</w:t>
      </w:r>
    </w:p>
    <w:p w14:paraId="7B3AB963" w14:textId="77777777" w:rsidR="00465EAA" w:rsidRPr="00BD44EE" w:rsidRDefault="00465EAA" w:rsidP="00465EAA">
      <w:pPr>
        <w:rPr>
          <w:rFonts w:asciiTheme="minorHAnsi" w:hAnsiTheme="minorHAnsi"/>
          <w:b/>
        </w:rPr>
      </w:pPr>
    </w:p>
    <w:p w14:paraId="360AD942" w14:textId="05A060D1" w:rsidR="0020424C" w:rsidRDefault="00465EAA" w:rsidP="00465EAA">
      <w:pPr>
        <w:rPr>
          <w:rFonts w:asciiTheme="minorHAnsi" w:hAnsiTheme="minorHAnsi"/>
          <w:b/>
        </w:rPr>
      </w:pPr>
      <w:proofErr w:type="spellStart"/>
      <w:r w:rsidRPr="00BD44EE">
        <w:rPr>
          <w:rFonts w:asciiTheme="minorHAnsi" w:hAnsiTheme="minorHAnsi"/>
          <w:b/>
        </w:rPr>
        <w:t>Acronyme</w:t>
      </w:r>
      <w:proofErr w:type="spellEnd"/>
      <w:r w:rsidRPr="00BD44EE">
        <w:rPr>
          <w:rFonts w:asciiTheme="minorHAnsi" w:hAnsiTheme="minorHAnsi"/>
          <w:b/>
        </w:rPr>
        <w:t>:</w:t>
      </w:r>
    </w:p>
    <w:p w14:paraId="74AEF73B" w14:textId="77777777" w:rsidR="00760C64" w:rsidRDefault="00760C64" w:rsidP="00465EAA">
      <w:pPr>
        <w:rPr>
          <w:rFonts w:asciiTheme="minorHAnsi" w:hAnsiTheme="minorHAnsi"/>
          <w:b/>
        </w:rPr>
      </w:pPr>
    </w:p>
    <w:p w14:paraId="232CADDD" w14:textId="7AC0D243" w:rsidR="00987A00" w:rsidRPr="00996C10" w:rsidRDefault="00987A00" w:rsidP="00987A00">
      <w:pPr>
        <w:pStyle w:val="Titre1"/>
        <w:rPr>
          <w:i/>
          <w:iCs/>
          <w:szCs w:val="22"/>
        </w:rPr>
      </w:pPr>
      <w:r>
        <w:rPr>
          <w:lang w:val="fr-BE"/>
        </w:rPr>
        <w:t xml:space="preserve"> </w:t>
      </w:r>
      <w:bookmarkStart w:id="41" w:name="_Toc82502932"/>
      <w:r>
        <w:rPr>
          <w:lang w:val="fr-BE"/>
        </w:rPr>
        <w:t>Secteur</w:t>
      </w:r>
      <w:bookmarkEnd w:id="41"/>
    </w:p>
    <w:p w14:paraId="0416BEC5" w14:textId="77777777" w:rsidR="00987A00" w:rsidRPr="009761FA" w:rsidRDefault="00987A00" w:rsidP="00987A00">
      <w:pPr>
        <w:spacing w:before="113" w:after="113"/>
        <w:rPr>
          <w:rFonts w:asciiTheme="minorHAnsi" w:hAnsiTheme="minorHAnsi"/>
          <w:i/>
          <w:lang w:val="fr-BE"/>
        </w:rPr>
      </w:pPr>
      <w:r w:rsidRPr="009761FA">
        <w:rPr>
          <w:rFonts w:asciiTheme="minorHAnsi" w:hAnsiTheme="minorHAnsi"/>
          <w:i/>
          <w:lang w:val="fr-BE"/>
        </w:rPr>
        <w:t xml:space="preserve">Merci de cocher un secteur d’application du projet parmi les 8 proposés (ne cocher qu’un secteur).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987A00" w:rsidRPr="009761FA" w14:paraId="1C0944DC" w14:textId="77777777" w:rsidTr="00DB420C">
        <w:tc>
          <w:tcPr>
            <w:tcW w:w="5665" w:type="dxa"/>
          </w:tcPr>
          <w:p w14:paraId="77A149FB" w14:textId="77777777" w:rsidR="00987A00" w:rsidRPr="009761FA" w:rsidRDefault="00987A00" w:rsidP="005413FD">
            <w:pPr>
              <w:pStyle w:val="Paragraphedeliste"/>
              <w:numPr>
                <w:ilvl w:val="0"/>
                <w:numId w:val="3"/>
              </w:numPr>
              <w:spacing w:before="113" w:after="113"/>
              <w:rPr>
                <w:rFonts w:asciiTheme="minorHAnsi" w:hAnsiTheme="minorHAnsi"/>
                <w:i/>
                <w:lang w:val="fr-BE"/>
              </w:rPr>
            </w:pPr>
            <w:r w:rsidRPr="009761FA">
              <w:rPr>
                <w:rFonts w:asciiTheme="minorHAnsi" w:hAnsiTheme="minorHAnsi"/>
                <w:i/>
                <w:lang w:val="fr-BE"/>
              </w:rPr>
              <w:t>ICT/Telecom</w:t>
            </w:r>
          </w:p>
          <w:p w14:paraId="01A007CA" w14:textId="77777777" w:rsidR="00987A00" w:rsidRPr="009761FA" w:rsidRDefault="00987A00" w:rsidP="005413FD">
            <w:pPr>
              <w:pStyle w:val="Paragraphedeliste"/>
              <w:numPr>
                <w:ilvl w:val="0"/>
                <w:numId w:val="3"/>
              </w:numPr>
              <w:spacing w:before="113" w:after="113"/>
              <w:rPr>
                <w:rFonts w:asciiTheme="minorHAnsi" w:hAnsiTheme="minorHAnsi"/>
                <w:i/>
                <w:lang w:val="fr-BE"/>
              </w:rPr>
            </w:pPr>
            <w:r w:rsidRPr="009761FA">
              <w:rPr>
                <w:rFonts w:asciiTheme="minorHAnsi" w:hAnsiTheme="minorHAnsi"/>
                <w:i/>
                <w:lang w:val="fr-BE"/>
              </w:rPr>
              <w:t>Chimie/matériaux</w:t>
            </w:r>
          </w:p>
          <w:p w14:paraId="73578F8B" w14:textId="77777777" w:rsidR="00987A00" w:rsidRPr="009761FA" w:rsidRDefault="00987A00" w:rsidP="005413FD">
            <w:pPr>
              <w:pStyle w:val="Paragraphedeliste"/>
              <w:numPr>
                <w:ilvl w:val="0"/>
                <w:numId w:val="3"/>
              </w:numPr>
              <w:spacing w:before="113" w:after="113"/>
              <w:rPr>
                <w:rFonts w:asciiTheme="minorHAnsi" w:hAnsiTheme="minorHAnsi"/>
                <w:i/>
                <w:lang w:val="fr-BE"/>
              </w:rPr>
            </w:pPr>
            <w:r w:rsidRPr="009761FA">
              <w:rPr>
                <w:rFonts w:asciiTheme="minorHAnsi" w:hAnsiTheme="minorHAnsi"/>
                <w:i/>
                <w:lang w:val="fr-BE"/>
              </w:rPr>
              <w:t>Environnement / Energie / Transport &amp; Mobilité</w:t>
            </w:r>
          </w:p>
          <w:p w14:paraId="012ACC6D" w14:textId="77777777" w:rsidR="00987A00" w:rsidRPr="009761FA" w:rsidRDefault="00987A00" w:rsidP="005413FD">
            <w:pPr>
              <w:pStyle w:val="Paragraphedeliste"/>
              <w:numPr>
                <w:ilvl w:val="0"/>
                <w:numId w:val="3"/>
              </w:numPr>
              <w:spacing w:before="113" w:after="113"/>
              <w:rPr>
                <w:rFonts w:asciiTheme="minorHAnsi" w:hAnsiTheme="minorHAnsi"/>
                <w:i/>
                <w:lang w:val="fr-BE"/>
              </w:rPr>
            </w:pPr>
            <w:r w:rsidRPr="009761FA">
              <w:rPr>
                <w:rFonts w:asciiTheme="minorHAnsi" w:hAnsiTheme="minorHAnsi"/>
                <w:i/>
                <w:lang w:val="fr-BE"/>
              </w:rPr>
              <w:t>Santé &amp; Biologie</w:t>
            </w:r>
          </w:p>
        </w:tc>
        <w:tc>
          <w:tcPr>
            <w:tcW w:w="3963" w:type="dxa"/>
          </w:tcPr>
          <w:p w14:paraId="61F11317" w14:textId="77777777" w:rsidR="00987A00" w:rsidRPr="009761FA" w:rsidRDefault="00987A00" w:rsidP="005413FD">
            <w:pPr>
              <w:pStyle w:val="Paragraphedeliste"/>
              <w:numPr>
                <w:ilvl w:val="0"/>
                <w:numId w:val="3"/>
              </w:numPr>
              <w:spacing w:before="113" w:after="113"/>
              <w:rPr>
                <w:rFonts w:asciiTheme="minorHAnsi" w:hAnsiTheme="minorHAnsi"/>
                <w:i/>
                <w:lang w:val="fr-BE"/>
              </w:rPr>
            </w:pPr>
            <w:r w:rsidRPr="009761FA">
              <w:rPr>
                <w:rFonts w:asciiTheme="minorHAnsi" w:hAnsiTheme="minorHAnsi"/>
                <w:i/>
                <w:lang w:val="fr-BE"/>
              </w:rPr>
              <w:t>Construction/urbanisme</w:t>
            </w:r>
          </w:p>
          <w:p w14:paraId="78763A9C" w14:textId="77777777" w:rsidR="00987A00" w:rsidRPr="009761FA" w:rsidRDefault="00987A00" w:rsidP="005413FD">
            <w:pPr>
              <w:pStyle w:val="Paragraphedeliste"/>
              <w:numPr>
                <w:ilvl w:val="0"/>
                <w:numId w:val="3"/>
              </w:numPr>
              <w:spacing w:before="113" w:after="113"/>
              <w:rPr>
                <w:rFonts w:asciiTheme="minorHAnsi" w:hAnsiTheme="minorHAnsi"/>
                <w:i/>
                <w:lang w:val="fr-BE"/>
              </w:rPr>
            </w:pPr>
            <w:r w:rsidRPr="009761FA">
              <w:rPr>
                <w:rFonts w:asciiTheme="minorHAnsi" w:hAnsiTheme="minorHAnsi"/>
                <w:i/>
                <w:lang w:val="fr-BE"/>
              </w:rPr>
              <w:t>Industrie/robotique</w:t>
            </w:r>
          </w:p>
          <w:p w14:paraId="6AB3757F" w14:textId="77777777" w:rsidR="00987A00" w:rsidRPr="009761FA" w:rsidRDefault="00987A00" w:rsidP="005413FD">
            <w:pPr>
              <w:pStyle w:val="Paragraphedeliste"/>
              <w:numPr>
                <w:ilvl w:val="0"/>
                <w:numId w:val="3"/>
              </w:numPr>
              <w:spacing w:before="113" w:after="113"/>
              <w:rPr>
                <w:rFonts w:asciiTheme="minorHAnsi" w:hAnsiTheme="minorHAnsi"/>
                <w:i/>
                <w:lang w:val="fr-BE"/>
              </w:rPr>
            </w:pPr>
            <w:r w:rsidRPr="009761FA">
              <w:rPr>
                <w:rFonts w:asciiTheme="minorHAnsi" w:hAnsiTheme="minorHAnsi"/>
                <w:i/>
                <w:lang w:val="fr-BE"/>
              </w:rPr>
              <w:t>Economie/management/droit</w:t>
            </w:r>
          </w:p>
          <w:p w14:paraId="01AF68AD" w14:textId="77777777" w:rsidR="00987A00" w:rsidRPr="009761FA" w:rsidRDefault="00987A00" w:rsidP="005413FD">
            <w:pPr>
              <w:pStyle w:val="Paragraphedeliste"/>
              <w:numPr>
                <w:ilvl w:val="0"/>
                <w:numId w:val="3"/>
              </w:numPr>
              <w:spacing w:before="113" w:after="113"/>
              <w:rPr>
                <w:rFonts w:asciiTheme="minorHAnsi" w:hAnsiTheme="minorHAnsi"/>
                <w:i/>
                <w:lang w:val="fr-BE"/>
              </w:rPr>
            </w:pPr>
            <w:r w:rsidRPr="009761FA">
              <w:rPr>
                <w:rFonts w:asciiTheme="minorHAnsi" w:hAnsiTheme="minorHAnsi"/>
                <w:i/>
                <w:lang w:val="fr-BE"/>
              </w:rPr>
              <w:t>Art, éducation et société</w:t>
            </w:r>
          </w:p>
          <w:p w14:paraId="414F58AA" w14:textId="77777777" w:rsidR="00987A00" w:rsidRPr="009761FA" w:rsidRDefault="00987A00" w:rsidP="00DB420C">
            <w:pPr>
              <w:spacing w:before="113" w:after="113"/>
              <w:rPr>
                <w:rFonts w:asciiTheme="minorHAnsi" w:hAnsiTheme="minorHAnsi"/>
                <w:i/>
                <w:lang w:val="fr-BE"/>
              </w:rPr>
            </w:pPr>
          </w:p>
        </w:tc>
      </w:tr>
    </w:tbl>
    <w:p w14:paraId="2AA360E6" w14:textId="77777777" w:rsidR="00987A00" w:rsidRPr="009761FA" w:rsidRDefault="00987A00" w:rsidP="00987A00">
      <w:pPr>
        <w:spacing w:before="113" w:after="113"/>
        <w:rPr>
          <w:rFonts w:asciiTheme="minorHAnsi" w:hAnsiTheme="minorHAnsi"/>
          <w:b/>
          <w:lang w:val="fr-BE"/>
        </w:rPr>
      </w:pPr>
      <w:r w:rsidRPr="009761FA">
        <w:rPr>
          <w:rFonts w:asciiTheme="minorHAnsi" w:hAnsiTheme="minorHAnsi"/>
          <w:i/>
          <w:lang w:val="fr-BE"/>
        </w:rPr>
        <w:lastRenderedPageBreak/>
        <w:t>Ci-dessous, des exemples de sous-secteurs attachés aux secteurs d’application</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6"/>
        <w:gridCol w:w="6418"/>
      </w:tblGrid>
      <w:tr w:rsidR="00987A00" w:rsidRPr="00E345EB" w14:paraId="78EE0CA5" w14:textId="77777777" w:rsidTr="00DB420C">
        <w:trPr>
          <w:trHeight w:val="284"/>
        </w:trPr>
        <w:tc>
          <w:tcPr>
            <w:tcW w:w="2575" w:type="dxa"/>
            <w:shd w:val="clear" w:color="auto" w:fill="auto"/>
            <w:vAlign w:val="bottom"/>
            <w:hideMark/>
          </w:tcPr>
          <w:p w14:paraId="58C91B24" w14:textId="77777777" w:rsidR="00987A00" w:rsidRPr="009761FA" w:rsidRDefault="00987A00" w:rsidP="00DB420C">
            <w:pPr>
              <w:spacing w:before="113"/>
              <w:rPr>
                <w:rFonts w:asciiTheme="minorHAnsi" w:hAnsiTheme="minorHAnsi"/>
                <w:b/>
              </w:rPr>
            </w:pPr>
            <w:proofErr w:type="spellStart"/>
            <w:r w:rsidRPr="009761FA">
              <w:rPr>
                <w:rFonts w:asciiTheme="minorHAnsi" w:hAnsiTheme="minorHAnsi"/>
                <w:b/>
              </w:rPr>
              <w:t>Secteurs</w:t>
            </w:r>
            <w:proofErr w:type="spellEnd"/>
            <w:r w:rsidRPr="009761FA">
              <w:rPr>
                <w:rFonts w:asciiTheme="minorHAnsi" w:hAnsiTheme="minorHAnsi"/>
                <w:b/>
              </w:rPr>
              <w:t xml:space="preserve"> </w:t>
            </w:r>
            <w:proofErr w:type="spellStart"/>
            <w:r w:rsidRPr="009761FA">
              <w:rPr>
                <w:rFonts w:asciiTheme="minorHAnsi" w:hAnsiTheme="minorHAnsi"/>
                <w:b/>
              </w:rPr>
              <w:t>d’application</w:t>
            </w:r>
            <w:proofErr w:type="spellEnd"/>
          </w:p>
        </w:tc>
        <w:tc>
          <w:tcPr>
            <w:tcW w:w="6659" w:type="dxa"/>
          </w:tcPr>
          <w:p w14:paraId="362307C6" w14:textId="77777777" w:rsidR="00987A00" w:rsidRPr="009761FA" w:rsidRDefault="00987A00" w:rsidP="00DB420C">
            <w:pPr>
              <w:spacing w:before="113"/>
              <w:rPr>
                <w:rFonts w:asciiTheme="minorHAnsi" w:hAnsiTheme="minorHAnsi"/>
                <w:b/>
                <w:lang w:val="fr-BE"/>
              </w:rPr>
            </w:pPr>
            <w:r w:rsidRPr="009761FA">
              <w:rPr>
                <w:rFonts w:asciiTheme="minorHAnsi" w:hAnsiTheme="minorHAnsi"/>
                <w:b/>
                <w:lang w:val="fr-BE"/>
              </w:rPr>
              <w:t>Exemples de sous-secteurs rattachés</w:t>
            </w:r>
          </w:p>
        </w:tc>
      </w:tr>
      <w:tr w:rsidR="00987A00" w:rsidRPr="00E345EB" w14:paraId="08EA1C2C" w14:textId="77777777" w:rsidTr="00DB420C">
        <w:trPr>
          <w:trHeight w:val="284"/>
        </w:trPr>
        <w:tc>
          <w:tcPr>
            <w:tcW w:w="2575" w:type="dxa"/>
            <w:shd w:val="clear" w:color="auto" w:fill="auto"/>
            <w:vAlign w:val="center"/>
            <w:hideMark/>
          </w:tcPr>
          <w:p w14:paraId="5F680E59" w14:textId="77777777" w:rsidR="00987A00" w:rsidRPr="009761FA" w:rsidRDefault="00987A00" w:rsidP="00DB420C">
            <w:pPr>
              <w:spacing w:before="113"/>
              <w:rPr>
                <w:rFonts w:asciiTheme="minorHAnsi" w:hAnsiTheme="minorHAnsi"/>
              </w:rPr>
            </w:pPr>
            <w:r w:rsidRPr="009761FA">
              <w:rPr>
                <w:rFonts w:asciiTheme="minorHAnsi" w:hAnsiTheme="minorHAnsi"/>
              </w:rPr>
              <w:t>ICT/Telecom</w:t>
            </w:r>
          </w:p>
        </w:tc>
        <w:tc>
          <w:tcPr>
            <w:tcW w:w="6659" w:type="dxa"/>
          </w:tcPr>
          <w:p w14:paraId="35FB68A4" w14:textId="77777777" w:rsidR="00987A00" w:rsidRPr="009761FA" w:rsidRDefault="00987A00" w:rsidP="00DB420C">
            <w:pPr>
              <w:spacing w:before="113"/>
              <w:rPr>
                <w:rFonts w:asciiTheme="minorHAnsi" w:hAnsiTheme="minorHAnsi"/>
                <w:lang w:val="fr-BE"/>
              </w:rPr>
            </w:pPr>
            <w:r w:rsidRPr="009761FA">
              <w:rPr>
                <w:rFonts w:asciiTheme="minorHAnsi" w:hAnsiTheme="minorHAnsi"/>
                <w:lang w:val="fr-BE"/>
              </w:rPr>
              <w:t>Software, Hardware, Data, Réseaux, Sécurité</w:t>
            </w:r>
          </w:p>
        </w:tc>
      </w:tr>
      <w:tr w:rsidR="00987A00" w:rsidRPr="00E345EB" w14:paraId="30374A5C" w14:textId="77777777" w:rsidTr="00DB420C">
        <w:trPr>
          <w:trHeight w:val="569"/>
        </w:trPr>
        <w:tc>
          <w:tcPr>
            <w:tcW w:w="2575" w:type="dxa"/>
            <w:shd w:val="clear" w:color="auto" w:fill="auto"/>
            <w:vAlign w:val="bottom"/>
            <w:hideMark/>
          </w:tcPr>
          <w:p w14:paraId="18476721" w14:textId="77777777" w:rsidR="00987A00" w:rsidRPr="009761FA" w:rsidRDefault="00987A00" w:rsidP="00DB420C">
            <w:pPr>
              <w:spacing w:before="113"/>
              <w:rPr>
                <w:rFonts w:asciiTheme="minorHAnsi" w:hAnsiTheme="minorHAnsi"/>
              </w:rPr>
            </w:pPr>
            <w:proofErr w:type="spellStart"/>
            <w:r w:rsidRPr="009761FA">
              <w:rPr>
                <w:rFonts w:asciiTheme="minorHAnsi" w:hAnsiTheme="minorHAnsi"/>
              </w:rPr>
              <w:t>Chimie</w:t>
            </w:r>
            <w:proofErr w:type="spellEnd"/>
            <w:r w:rsidRPr="009761FA">
              <w:rPr>
                <w:rFonts w:asciiTheme="minorHAnsi" w:hAnsiTheme="minorHAnsi"/>
              </w:rPr>
              <w:t>/</w:t>
            </w:r>
            <w:proofErr w:type="spellStart"/>
            <w:r w:rsidRPr="009761FA">
              <w:rPr>
                <w:rFonts w:asciiTheme="minorHAnsi" w:hAnsiTheme="minorHAnsi"/>
              </w:rPr>
              <w:t>matériaux</w:t>
            </w:r>
            <w:proofErr w:type="spellEnd"/>
          </w:p>
        </w:tc>
        <w:tc>
          <w:tcPr>
            <w:tcW w:w="6659" w:type="dxa"/>
          </w:tcPr>
          <w:p w14:paraId="064C17BC" w14:textId="77777777" w:rsidR="00987A00" w:rsidRPr="009761FA" w:rsidRDefault="00987A00" w:rsidP="00DB420C">
            <w:pPr>
              <w:spacing w:before="113"/>
              <w:rPr>
                <w:rFonts w:asciiTheme="minorHAnsi" w:hAnsiTheme="minorHAnsi"/>
                <w:lang w:val="en-GB"/>
              </w:rPr>
            </w:pPr>
            <w:proofErr w:type="spellStart"/>
            <w:r w:rsidRPr="009761FA">
              <w:rPr>
                <w:rFonts w:asciiTheme="minorHAnsi" w:hAnsiTheme="minorHAnsi"/>
                <w:lang w:val="en-GB"/>
              </w:rPr>
              <w:t>Chimie</w:t>
            </w:r>
            <w:proofErr w:type="spellEnd"/>
            <w:r w:rsidRPr="009761FA">
              <w:rPr>
                <w:rFonts w:asciiTheme="minorHAnsi" w:hAnsiTheme="minorHAnsi"/>
                <w:lang w:val="en-GB"/>
              </w:rPr>
              <w:t>, Additive manufacturing, Advanced materials</w:t>
            </w:r>
          </w:p>
        </w:tc>
      </w:tr>
      <w:tr w:rsidR="00987A00" w:rsidRPr="00E345EB" w14:paraId="545F3BA4" w14:textId="77777777" w:rsidTr="00DB420C">
        <w:trPr>
          <w:trHeight w:val="569"/>
        </w:trPr>
        <w:tc>
          <w:tcPr>
            <w:tcW w:w="2575" w:type="dxa"/>
            <w:shd w:val="clear" w:color="auto" w:fill="auto"/>
            <w:vAlign w:val="center"/>
            <w:hideMark/>
          </w:tcPr>
          <w:p w14:paraId="542C74B3" w14:textId="77777777" w:rsidR="00987A00" w:rsidRPr="009761FA" w:rsidRDefault="00987A00" w:rsidP="00DB420C">
            <w:pPr>
              <w:spacing w:before="113"/>
              <w:rPr>
                <w:rFonts w:asciiTheme="minorHAnsi" w:hAnsiTheme="minorHAnsi"/>
              </w:rPr>
            </w:pPr>
            <w:proofErr w:type="spellStart"/>
            <w:proofErr w:type="gramStart"/>
            <w:r w:rsidRPr="009761FA">
              <w:rPr>
                <w:rFonts w:asciiTheme="minorHAnsi" w:hAnsiTheme="minorHAnsi"/>
              </w:rPr>
              <w:t>Environnement</w:t>
            </w:r>
            <w:proofErr w:type="spellEnd"/>
            <w:r w:rsidRPr="009761FA">
              <w:rPr>
                <w:rFonts w:asciiTheme="minorHAnsi" w:hAnsiTheme="minorHAnsi"/>
              </w:rPr>
              <w:t xml:space="preserve"> /</w:t>
            </w:r>
            <w:proofErr w:type="gramEnd"/>
            <w:r w:rsidRPr="009761FA">
              <w:rPr>
                <w:rFonts w:asciiTheme="minorHAnsi" w:hAnsiTheme="minorHAnsi"/>
              </w:rPr>
              <w:t xml:space="preserve"> Energie / Transport &amp; </w:t>
            </w:r>
            <w:proofErr w:type="spellStart"/>
            <w:r w:rsidRPr="009761FA">
              <w:rPr>
                <w:rFonts w:asciiTheme="minorHAnsi" w:hAnsiTheme="minorHAnsi"/>
              </w:rPr>
              <w:t>Mobilité</w:t>
            </w:r>
            <w:proofErr w:type="spellEnd"/>
          </w:p>
        </w:tc>
        <w:tc>
          <w:tcPr>
            <w:tcW w:w="6659" w:type="dxa"/>
          </w:tcPr>
          <w:p w14:paraId="4885E998" w14:textId="77777777" w:rsidR="00987A00" w:rsidRPr="009761FA" w:rsidRDefault="00987A00" w:rsidP="00DB420C">
            <w:pPr>
              <w:spacing w:before="113"/>
              <w:rPr>
                <w:rFonts w:asciiTheme="minorHAnsi" w:hAnsiTheme="minorHAnsi"/>
                <w:lang w:val="fr-BE"/>
              </w:rPr>
            </w:pPr>
            <w:r w:rsidRPr="009761FA">
              <w:rPr>
                <w:rFonts w:asciiTheme="minorHAnsi" w:hAnsiTheme="minorHAnsi"/>
                <w:lang w:val="fr-BE"/>
              </w:rPr>
              <w:t>Mobilité, Logistique, Réseaux et stockage énergétique</w:t>
            </w:r>
          </w:p>
        </w:tc>
      </w:tr>
      <w:tr w:rsidR="00987A00" w:rsidRPr="00E345EB" w14:paraId="12B2C5B6" w14:textId="77777777" w:rsidTr="00DB420C">
        <w:trPr>
          <w:trHeight w:val="284"/>
        </w:trPr>
        <w:tc>
          <w:tcPr>
            <w:tcW w:w="2575" w:type="dxa"/>
            <w:shd w:val="clear" w:color="auto" w:fill="auto"/>
            <w:vAlign w:val="center"/>
            <w:hideMark/>
          </w:tcPr>
          <w:p w14:paraId="647FF118" w14:textId="77777777" w:rsidR="00987A00" w:rsidRPr="009761FA" w:rsidRDefault="00987A00" w:rsidP="00DB420C">
            <w:pPr>
              <w:spacing w:before="113"/>
              <w:rPr>
                <w:rFonts w:asciiTheme="minorHAnsi" w:hAnsiTheme="minorHAnsi"/>
              </w:rPr>
            </w:pPr>
            <w:r w:rsidRPr="009761FA">
              <w:rPr>
                <w:rFonts w:asciiTheme="minorHAnsi" w:hAnsiTheme="minorHAnsi"/>
              </w:rPr>
              <w:t>Santé &amp; Biologie</w:t>
            </w:r>
          </w:p>
        </w:tc>
        <w:tc>
          <w:tcPr>
            <w:tcW w:w="6659" w:type="dxa"/>
          </w:tcPr>
          <w:p w14:paraId="1B5122DA" w14:textId="77777777" w:rsidR="00987A00" w:rsidRPr="009761FA" w:rsidRDefault="00987A00" w:rsidP="00DB420C">
            <w:pPr>
              <w:spacing w:before="113"/>
              <w:rPr>
                <w:rFonts w:asciiTheme="minorHAnsi" w:hAnsiTheme="minorHAnsi"/>
                <w:lang w:val="fr-BE"/>
              </w:rPr>
            </w:pPr>
            <w:r w:rsidRPr="009761FA">
              <w:rPr>
                <w:rFonts w:asciiTheme="minorHAnsi" w:hAnsiTheme="minorHAnsi"/>
                <w:lang w:val="fr-BE"/>
              </w:rPr>
              <w:t>Biotechnologie, Pharmacie, Médecine, e-santé, dispositifs médicaux</w:t>
            </w:r>
          </w:p>
        </w:tc>
      </w:tr>
      <w:tr w:rsidR="00987A00" w:rsidRPr="00E345EB" w14:paraId="5793BA51" w14:textId="77777777" w:rsidTr="00DB420C">
        <w:trPr>
          <w:trHeight w:val="284"/>
        </w:trPr>
        <w:tc>
          <w:tcPr>
            <w:tcW w:w="2575" w:type="dxa"/>
            <w:shd w:val="clear" w:color="auto" w:fill="auto"/>
            <w:vAlign w:val="center"/>
            <w:hideMark/>
          </w:tcPr>
          <w:p w14:paraId="6F5799A7" w14:textId="77777777" w:rsidR="00987A00" w:rsidRPr="009761FA" w:rsidRDefault="00987A00" w:rsidP="00DB420C">
            <w:pPr>
              <w:spacing w:before="113"/>
              <w:rPr>
                <w:rFonts w:asciiTheme="minorHAnsi" w:hAnsiTheme="minorHAnsi"/>
              </w:rPr>
            </w:pPr>
            <w:r w:rsidRPr="009761FA">
              <w:rPr>
                <w:rFonts w:asciiTheme="minorHAnsi" w:hAnsiTheme="minorHAnsi"/>
              </w:rPr>
              <w:t xml:space="preserve">Construction/urbanisme </w:t>
            </w:r>
          </w:p>
        </w:tc>
        <w:tc>
          <w:tcPr>
            <w:tcW w:w="6659" w:type="dxa"/>
          </w:tcPr>
          <w:p w14:paraId="0EAE80E6" w14:textId="77777777" w:rsidR="00987A00" w:rsidRPr="009761FA" w:rsidRDefault="00987A00" w:rsidP="00DB420C">
            <w:pPr>
              <w:spacing w:before="113"/>
              <w:rPr>
                <w:rFonts w:asciiTheme="minorHAnsi" w:hAnsiTheme="minorHAnsi"/>
                <w:lang w:val="fr-BE"/>
              </w:rPr>
            </w:pPr>
            <w:r w:rsidRPr="009761FA">
              <w:rPr>
                <w:rFonts w:asciiTheme="minorHAnsi" w:hAnsiTheme="minorHAnsi"/>
                <w:lang w:val="fr-BE"/>
              </w:rPr>
              <w:t xml:space="preserve">Urbanisme &amp; Géographie Sociale, </w:t>
            </w:r>
            <w:proofErr w:type="spellStart"/>
            <w:r w:rsidRPr="009761FA">
              <w:rPr>
                <w:rFonts w:asciiTheme="minorHAnsi" w:hAnsiTheme="minorHAnsi"/>
                <w:lang w:val="fr-BE"/>
              </w:rPr>
              <w:t>Eco-construction</w:t>
            </w:r>
            <w:proofErr w:type="spellEnd"/>
            <w:r w:rsidRPr="009761FA">
              <w:rPr>
                <w:rFonts w:asciiTheme="minorHAnsi" w:hAnsiTheme="minorHAnsi"/>
                <w:lang w:val="fr-BE"/>
              </w:rPr>
              <w:t>, Architecture</w:t>
            </w:r>
          </w:p>
        </w:tc>
      </w:tr>
      <w:tr w:rsidR="00987A00" w:rsidRPr="009761FA" w14:paraId="6215BC1E" w14:textId="77777777" w:rsidTr="00DB420C">
        <w:trPr>
          <w:trHeight w:val="284"/>
        </w:trPr>
        <w:tc>
          <w:tcPr>
            <w:tcW w:w="2575" w:type="dxa"/>
            <w:vAlign w:val="center"/>
            <w:hideMark/>
          </w:tcPr>
          <w:p w14:paraId="595F8932" w14:textId="77777777" w:rsidR="00987A00" w:rsidRPr="009761FA" w:rsidRDefault="00987A00" w:rsidP="00DB420C">
            <w:pPr>
              <w:spacing w:before="113"/>
              <w:rPr>
                <w:rFonts w:asciiTheme="minorHAnsi" w:hAnsiTheme="minorHAnsi"/>
              </w:rPr>
            </w:pPr>
            <w:r w:rsidRPr="009761FA">
              <w:rPr>
                <w:rFonts w:asciiTheme="minorHAnsi" w:hAnsiTheme="minorHAnsi"/>
              </w:rPr>
              <w:t>Industrie/</w:t>
            </w:r>
            <w:proofErr w:type="spellStart"/>
            <w:r w:rsidRPr="009761FA">
              <w:rPr>
                <w:rFonts w:asciiTheme="minorHAnsi" w:hAnsiTheme="minorHAnsi"/>
              </w:rPr>
              <w:t>robotique</w:t>
            </w:r>
            <w:proofErr w:type="spellEnd"/>
          </w:p>
        </w:tc>
        <w:tc>
          <w:tcPr>
            <w:tcW w:w="6659" w:type="dxa"/>
          </w:tcPr>
          <w:p w14:paraId="411F1FDA" w14:textId="77777777" w:rsidR="00987A00" w:rsidRPr="009761FA" w:rsidRDefault="00987A00" w:rsidP="00DB420C">
            <w:pPr>
              <w:spacing w:before="113"/>
              <w:rPr>
                <w:rFonts w:asciiTheme="minorHAnsi" w:hAnsiTheme="minorHAnsi"/>
              </w:rPr>
            </w:pPr>
            <w:proofErr w:type="spellStart"/>
            <w:r w:rsidRPr="009761FA">
              <w:rPr>
                <w:rFonts w:asciiTheme="minorHAnsi" w:hAnsiTheme="minorHAnsi"/>
              </w:rPr>
              <w:t>Production</w:t>
            </w:r>
            <w:proofErr w:type="spellEnd"/>
            <w:r w:rsidRPr="009761FA">
              <w:rPr>
                <w:rFonts w:asciiTheme="minorHAnsi" w:hAnsiTheme="minorHAnsi"/>
              </w:rPr>
              <w:t xml:space="preserve"> </w:t>
            </w:r>
            <w:proofErr w:type="spellStart"/>
            <w:r w:rsidRPr="009761FA">
              <w:rPr>
                <w:rFonts w:asciiTheme="minorHAnsi" w:hAnsiTheme="minorHAnsi"/>
              </w:rPr>
              <w:t>industrielle</w:t>
            </w:r>
            <w:proofErr w:type="spellEnd"/>
            <w:r w:rsidRPr="009761FA">
              <w:rPr>
                <w:rFonts w:asciiTheme="minorHAnsi" w:hAnsiTheme="minorHAnsi"/>
              </w:rPr>
              <w:t>, Industrie 4.0</w:t>
            </w:r>
          </w:p>
        </w:tc>
      </w:tr>
      <w:tr w:rsidR="00987A00" w:rsidRPr="00E345EB" w14:paraId="03E65BB1" w14:textId="77777777" w:rsidTr="00DB420C">
        <w:trPr>
          <w:trHeight w:val="284"/>
        </w:trPr>
        <w:tc>
          <w:tcPr>
            <w:tcW w:w="2575" w:type="dxa"/>
            <w:shd w:val="clear" w:color="auto" w:fill="auto"/>
            <w:vAlign w:val="center"/>
            <w:hideMark/>
          </w:tcPr>
          <w:p w14:paraId="76DEC780" w14:textId="77777777" w:rsidR="00987A00" w:rsidRPr="009761FA" w:rsidRDefault="00987A00" w:rsidP="00DB420C">
            <w:pPr>
              <w:spacing w:before="113"/>
              <w:rPr>
                <w:rFonts w:asciiTheme="minorHAnsi" w:hAnsiTheme="minorHAnsi"/>
              </w:rPr>
            </w:pPr>
            <w:r w:rsidRPr="009761FA">
              <w:rPr>
                <w:rFonts w:asciiTheme="minorHAnsi" w:hAnsiTheme="minorHAnsi"/>
              </w:rPr>
              <w:t>Economie/management/</w:t>
            </w:r>
            <w:proofErr w:type="spellStart"/>
            <w:r w:rsidRPr="009761FA">
              <w:rPr>
                <w:rFonts w:asciiTheme="minorHAnsi" w:hAnsiTheme="minorHAnsi"/>
              </w:rPr>
              <w:t>droit</w:t>
            </w:r>
            <w:proofErr w:type="spellEnd"/>
          </w:p>
        </w:tc>
        <w:tc>
          <w:tcPr>
            <w:tcW w:w="6659" w:type="dxa"/>
          </w:tcPr>
          <w:p w14:paraId="5B987C53" w14:textId="77777777" w:rsidR="00987A00" w:rsidRPr="009761FA" w:rsidRDefault="00987A00" w:rsidP="00DB420C">
            <w:pPr>
              <w:spacing w:before="113"/>
              <w:rPr>
                <w:rFonts w:asciiTheme="minorHAnsi" w:hAnsiTheme="minorHAnsi"/>
                <w:lang w:val="fr-BE"/>
              </w:rPr>
            </w:pPr>
            <w:r w:rsidRPr="009761FA">
              <w:rPr>
                <w:rFonts w:asciiTheme="minorHAnsi" w:hAnsiTheme="minorHAnsi"/>
                <w:lang w:val="fr-BE"/>
              </w:rPr>
              <w:t>Economie &amp; Management, Economie sociale, Droit &amp; Politique, RH, Finance/assurance, Consulting</w:t>
            </w:r>
          </w:p>
        </w:tc>
      </w:tr>
      <w:tr w:rsidR="00987A00" w:rsidRPr="00E345EB" w14:paraId="1FDD28F9" w14:textId="77777777" w:rsidTr="00DB420C">
        <w:trPr>
          <w:trHeight w:val="284"/>
        </w:trPr>
        <w:tc>
          <w:tcPr>
            <w:tcW w:w="2575" w:type="dxa"/>
            <w:shd w:val="clear" w:color="auto" w:fill="auto"/>
            <w:vAlign w:val="center"/>
            <w:hideMark/>
          </w:tcPr>
          <w:p w14:paraId="3758391E" w14:textId="77777777" w:rsidR="00987A00" w:rsidRPr="009761FA" w:rsidRDefault="00987A00" w:rsidP="00DB420C">
            <w:pPr>
              <w:spacing w:before="113"/>
              <w:rPr>
                <w:rFonts w:asciiTheme="minorHAnsi" w:hAnsiTheme="minorHAnsi"/>
              </w:rPr>
            </w:pPr>
            <w:r w:rsidRPr="009761FA">
              <w:rPr>
                <w:rFonts w:asciiTheme="minorHAnsi" w:hAnsiTheme="minorHAnsi"/>
              </w:rPr>
              <w:t xml:space="preserve">Art, </w:t>
            </w:r>
            <w:proofErr w:type="spellStart"/>
            <w:r w:rsidRPr="009761FA">
              <w:rPr>
                <w:rFonts w:asciiTheme="minorHAnsi" w:hAnsiTheme="minorHAnsi"/>
              </w:rPr>
              <w:t>éducation</w:t>
            </w:r>
            <w:proofErr w:type="spellEnd"/>
            <w:r w:rsidRPr="009761FA">
              <w:rPr>
                <w:rFonts w:asciiTheme="minorHAnsi" w:hAnsiTheme="minorHAnsi"/>
              </w:rPr>
              <w:t xml:space="preserve"> et </w:t>
            </w:r>
            <w:proofErr w:type="spellStart"/>
            <w:r w:rsidRPr="009761FA">
              <w:rPr>
                <w:rFonts w:asciiTheme="minorHAnsi" w:hAnsiTheme="minorHAnsi"/>
              </w:rPr>
              <w:t>société</w:t>
            </w:r>
            <w:proofErr w:type="spellEnd"/>
          </w:p>
        </w:tc>
        <w:tc>
          <w:tcPr>
            <w:tcW w:w="6659" w:type="dxa"/>
          </w:tcPr>
          <w:p w14:paraId="4E9406FE" w14:textId="77777777" w:rsidR="00987A00" w:rsidRPr="009761FA" w:rsidRDefault="00987A00" w:rsidP="00DB420C">
            <w:pPr>
              <w:spacing w:before="113"/>
              <w:rPr>
                <w:rFonts w:asciiTheme="minorHAnsi" w:hAnsiTheme="minorHAnsi"/>
                <w:lang w:val="fr-BE"/>
              </w:rPr>
            </w:pPr>
            <w:r w:rsidRPr="009761FA">
              <w:rPr>
                <w:rFonts w:asciiTheme="minorHAnsi" w:hAnsiTheme="minorHAnsi"/>
                <w:lang w:val="fr-BE"/>
              </w:rPr>
              <w:t>Psychologie, Communication &amp; Education, Philosophie, Arts &amp; Lettres, Industries culturelles et créatives, Alimentation durable, Administrations publiques et politiques, Sciences sociales</w:t>
            </w:r>
          </w:p>
        </w:tc>
      </w:tr>
    </w:tbl>
    <w:p w14:paraId="4907793E" w14:textId="77777777" w:rsidR="00987A00" w:rsidRDefault="00987A00" w:rsidP="00465EAA">
      <w:pPr>
        <w:rPr>
          <w:rFonts w:ascii="Cambria" w:hAnsi="Cambria" w:cs="Cambria"/>
          <w:b/>
          <w:bCs/>
          <w:color w:val="365F91"/>
          <w:sz w:val="28"/>
          <w:szCs w:val="28"/>
          <w:highlight w:val="lightGray"/>
          <w:lang w:val="fr-BE"/>
        </w:rPr>
      </w:pPr>
    </w:p>
    <w:p w14:paraId="5E025F66" w14:textId="3A0A86DA" w:rsidR="00465EAA" w:rsidRPr="00996C10" w:rsidRDefault="00465EAA" w:rsidP="00465EAA">
      <w:pPr>
        <w:pStyle w:val="Titre1"/>
        <w:rPr>
          <w:i/>
          <w:iCs/>
          <w:szCs w:val="22"/>
        </w:rPr>
      </w:pPr>
      <w:r>
        <w:rPr>
          <w:lang w:val="fr-BE"/>
        </w:rPr>
        <w:t xml:space="preserve"> </w:t>
      </w:r>
      <w:bookmarkStart w:id="42" w:name="_Toc82502933"/>
      <w:r>
        <w:rPr>
          <w:lang w:val="fr-BE"/>
        </w:rPr>
        <w:t>Date de début</w:t>
      </w:r>
      <w:bookmarkEnd w:id="42"/>
    </w:p>
    <w:p w14:paraId="266ABE66" w14:textId="77777777" w:rsidR="00987A00" w:rsidRPr="00F35983" w:rsidRDefault="00987A00" w:rsidP="00987A00">
      <w:pPr>
        <w:spacing w:before="113" w:after="240"/>
        <w:ind w:right="-1"/>
        <w:jc w:val="both"/>
        <w:rPr>
          <w:lang w:val="fr-BE"/>
        </w:rPr>
      </w:pPr>
      <w:r w:rsidRPr="00411856">
        <w:rPr>
          <w:rFonts w:asciiTheme="minorHAnsi" w:hAnsiTheme="minorHAnsi" w:cstheme="minorHAnsi"/>
          <w:i/>
          <w:iCs/>
          <w:color w:val="808080" w:themeColor="background1" w:themeShade="80"/>
          <w:sz w:val="20"/>
          <w:lang w:val="fr-BE"/>
        </w:rPr>
        <w:t>Indiquez la date de début du projet ainsi que sa durée.</w:t>
      </w:r>
    </w:p>
    <w:p w14:paraId="6817084C" w14:textId="5C78E18D" w:rsidR="00987A00" w:rsidRPr="0021524F" w:rsidRDefault="00987A00" w:rsidP="00987A00">
      <w:pPr>
        <w:rPr>
          <w:i/>
          <w:lang w:val="fr-BE"/>
        </w:rPr>
      </w:pPr>
      <w:r>
        <w:rPr>
          <w:b/>
          <w:lang w:val="fr-BE"/>
        </w:rPr>
        <w:t xml:space="preserve">Date de début </w:t>
      </w:r>
      <w:r>
        <w:rPr>
          <w:i/>
          <w:lang w:val="fr-BE"/>
        </w:rPr>
        <w:t>(</w:t>
      </w:r>
      <w:r w:rsidRPr="00411856">
        <w:rPr>
          <w:rFonts w:asciiTheme="minorHAnsi" w:hAnsiTheme="minorHAnsi" w:cstheme="minorHAnsi"/>
          <w:i/>
          <w:iCs/>
          <w:color w:val="808080" w:themeColor="background1" w:themeShade="80"/>
          <w:sz w:val="20"/>
          <w:lang w:val="fr-BE"/>
        </w:rPr>
        <w:t>Entre le 01/10/20</w:t>
      </w:r>
      <w:r>
        <w:rPr>
          <w:rFonts w:asciiTheme="minorHAnsi" w:hAnsiTheme="minorHAnsi" w:cstheme="minorHAnsi"/>
          <w:i/>
          <w:iCs/>
          <w:color w:val="808080" w:themeColor="background1" w:themeShade="80"/>
          <w:sz w:val="20"/>
          <w:lang w:val="fr-BE"/>
        </w:rPr>
        <w:t>2</w:t>
      </w:r>
      <w:r w:rsidR="00886E40">
        <w:rPr>
          <w:rFonts w:asciiTheme="minorHAnsi" w:hAnsiTheme="minorHAnsi" w:cstheme="minorHAnsi"/>
          <w:i/>
          <w:iCs/>
          <w:color w:val="808080" w:themeColor="background1" w:themeShade="80"/>
          <w:sz w:val="20"/>
          <w:lang w:val="fr-BE"/>
        </w:rPr>
        <w:t>2</w:t>
      </w:r>
      <w:r w:rsidRPr="00411856">
        <w:rPr>
          <w:rFonts w:asciiTheme="minorHAnsi" w:hAnsiTheme="minorHAnsi" w:cstheme="minorHAnsi"/>
          <w:i/>
          <w:iCs/>
          <w:color w:val="808080" w:themeColor="background1" w:themeShade="80"/>
          <w:sz w:val="20"/>
          <w:lang w:val="fr-BE"/>
        </w:rPr>
        <w:t xml:space="preserve"> et le 01/01/202</w:t>
      </w:r>
      <w:r w:rsidR="00886E40">
        <w:rPr>
          <w:rFonts w:asciiTheme="minorHAnsi" w:hAnsiTheme="minorHAnsi" w:cstheme="minorHAnsi"/>
          <w:i/>
          <w:iCs/>
          <w:color w:val="808080" w:themeColor="background1" w:themeShade="80"/>
          <w:sz w:val="20"/>
          <w:lang w:val="fr-BE"/>
        </w:rPr>
        <w:t>3</w:t>
      </w:r>
      <w:r w:rsidRPr="00411856">
        <w:rPr>
          <w:rFonts w:asciiTheme="minorHAnsi" w:hAnsiTheme="minorHAnsi" w:cstheme="minorHAnsi"/>
          <w:i/>
          <w:iCs/>
          <w:color w:val="808080" w:themeColor="background1" w:themeShade="80"/>
          <w:sz w:val="20"/>
          <w:lang w:val="fr-BE"/>
        </w:rPr>
        <w:t xml:space="preserve">, </w:t>
      </w:r>
      <w:proofErr w:type="spellStart"/>
      <w:r w:rsidRPr="00411856">
        <w:rPr>
          <w:rFonts w:asciiTheme="minorHAnsi" w:hAnsiTheme="minorHAnsi" w:cstheme="minorHAnsi"/>
          <w:i/>
          <w:iCs/>
          <w:color w:val="808080" w:themeColor="background1" w:themeShade="80"/>
          <w:sz w:val="20"/>
          <w:lang w:val="fr-BE"/>
        </w:rPr>
        <w:t>cf</w:t>
      </w:r>
      <w:proofErr w:type="spellEnd"/>
      <w:r w:rsidRPr="00411856">
        <w:rPr>
          <w:rFonts w:asciiTheme="minorHAnsi" w:hAnsiTheme="minorHAnsi" w:cstheme="minorHAnsi"/>
          <w:i/>
          <w:iCs/>
          <w:color w:val="808080" w:themeColor="background1" w:themeShade="80"/>
          <w:sz w:val="20"/>
          <w:lang w:val="fr-BE"/>
        </w:rPr>
        <w:t xml:space="preserve"> règlement § 6</w:t>
      </w:r>
      <w:proofErr w:type="gramStart"/>
      <w:r>
        <w:rPr>
          <w:i/>
          <w:lang w:val="fr-BE"/>
        </w:rPr>
        <w:t>):</w:t>
      </w:r>
      <w:proofErr w:type="gramEnd"/>
      <w:r>
        <w:rPr>
          <w:i/>
          <w:lang w:val="fr-BE"/>
        </w:rPr>
        <w:t xml:space="preserve"> </w:t>
      </w:r>
    </w:p>
    <w:p w14:paraId="56A6431E" w14:textId="77777777" w:rsidR="00987A00" w:rsidRPr="00F35983" w:rsidRDefault="00987A00" w:rsidP="00987A00">
      <w:pPr>
        <w:rPr>
          <w:b/>
          <w:lang w:val="fr-BE"/>
        </w:rPr>
      </w:pPr>
    </w:p>
    <w:p w14:paraId="4369CB3C" w14:textId="77777777" w:rsidR="00987A00" w:rsidRDefault="00987A00" w:rsidP="00987A00">
      <w:pPr>
        <w:rPr>
          <w:b/>
        </w:rPr>
      </w:pPr>
      <w:proofErr w:type="spellStart"/>
      <w:r>
        <w:rPr>
          <w:b/>
        </w:rPr>
        <w:t>Durée</w:t>
      </w:r>
      <w:proofErr w:type="spellEnd"/>
      <w:r>
        <w:rPr>
          <w:b/>
        </w:rPr>
        <w:t xml:space="preserve"> (en </w:t>
      </w:r>
      <w:proofErr w:type="spellStart"/>
      <w:r>
        <w:rPr>
          <w:b/>
        </w:rPr>
        <w:t>mois</w:t>
      </w:r>
      <w:proofErr w:type="spellEnd"/>
      <w:r>
        <w:rPr>
          <w:b/>
        </w:rPr>
        <w:t>):</w:t>
      </w:r>
    </w:p>
    <w:p w14:paraId="73B875D3" w14:textId="590FA453" w:rsidR="00465EAA" w:rsidRPr="00996C10" w:rsidRDefault="00465EAA" w:rsidP="00465EAA">
      <w:pPr>
        <w:pStyle w:val="Titre1"/>
        <w:rPr>
          <w:i/>
          <w:iCs/>
          <w:szCs w:val="22"/>
        </w:rPr>
      </w:pPr>
      <w:r>
        <w:rPr>
          <w:lang w:val="fr-BE"/>
        </w:rPr>
        <w:t xml:space="preserve"> </w:t>
      </w:r>
      <w:bookmarkStart w:id="43" w:name="_Toc82502934"/>
      <w:r>
        <w:rPr>
          <w:lang w:val="fr-BE"/>
        </w:rPr>
        <w:t>Budget</w:t>
      </w:r>
      <w:bookmarkEnd w:id="43"/>
    </w:p>
    <w:p w14:paraId="68E7C980" w14:textId="77777777" w:rsidR="00987A00" w:rsidRPr="00F35983" w:rsidRDefault="00987A00" w:rsidP="00987A00">
      <w:pPr>
        <w:spacing w:before="113" w:after="240"/>
        <w:ind w:right="-1"/>
        <w:jc w:val="both"/>
        <w:rPr>
          <w:i/>
          <w:iCs/>
          <w:lang w:val="fr-BE"/>
        </w:rPr>
      </w:pPr>
      <w:r w:rsidRPr="00411856">
        <w:rPr>
          <w:rFonts w:asciiTheme="minorHAnsi" w:hAnsiTheme="minorHAnsi" w:cstheme="minorHAnsi"/>
          <w:i/>
          <w:iCs/>
          <w:color w:val="808080" w:themeColor="background1" w:themeShade="80"/>
          <w:sz w:val="20"/>
          <w:lang w:val="fr-BE"/>
        </w:rPr>
        <w:t>Indiquez le montant du subside pour les deux premières années du projet.</w:t>
      </w:r>
    </w:p>
    <w:p w14:paraId="61F54127" w14:textId="20AC40D4" w:rsidR="00465EAA" w:rsidRDefault="00465EAA" w:rsidP="00465EAA">
      <w:pPr>
        <w:rPr>
          <w:rFonts w:ascii="Cambria" w:hAnsi="Cambria" w:cs="Cambria"/>
          <w:b/>
          <w:bCs/>
          <w:color w:val="365F91"/>
          <w:sz w:val="28"/>
          <w:szCs w:val="28"/>
          <w:highlight w:val="lightGray"/>
          <w:lang w:val="fr-BE"/>
        </w:rPr>
      </w:pPr>
      <w:proofErr w:type="spellStart"/>
      <w:r w:rsidRPr="00BD44EE">
        <w:rPr>
          <w:rFonts w:asciiTheme="minorHAnsi" w:hAnsiTheme="minorHAnsi"/>
          <w:b/>
          <w:bCs/>
        </w:rPr>
        <w:t>Montant</w:t>
      </w:r>
      <w:proofErr w:type="spellEnd"/>
      <w:r w:rsidRPr="00BD44EE">
        <w:rPr>
          <w:rFonts w:asciiTheme="minorHAnsi" w:hAnsiTheme="minorHAnsi"/>
          <w:b/>
          <w:bCs/>
        </w:rPr>
        <w:t xml:space="preserve"> </w:t>
      </w:r>
      <w:proofErr w:type="spellStart"/>
      <w:r w:rsidRPr="00BD44EE">
        <w:rPr>
          <w:rFonts w:asciiTheme="minorHAnsi" w:hAnsiTheme="minorHAnsi"/>
          <w:b/>
          <w:bCs/>
        </w:rPr>
        <w:t>total</w:t>
      </w:r>
      <w:proofErr w:type="spellEnd"/>
      <w:r w:rsidRPr="00BD44EE">
        <w:rPr>
          <w:rFonts w:asciiTheme="minorHAnsi" w:hAnsiTheme="minorHAnsi"/>
          <w:b/>
          <w:bCs/>
        </w:rPr>
        <w:t xml:space="preserve"> en </w:t>
      </w:r>
      <w:proofErr w:type="gramStart"/>
      <w:r w:rsidRPr="00BD44EE">
        <w:rPr>
          <w:rFonts w:asciiTheme="minorHAnsi" w:hAnsiTheme="minorHAnsi"/>
          <w:b/>
          <w:bCs/>
        </w:rPr>
        <w:t>€</w:t>
      </w:r>
      <w:r w:rsidRPr="00BD44EE">
        <w:rPr>
          <w:rFonts w:asciiTheme="minorHAnsi" w:hAnsiTheme="minorHAnsi"/>
        </w:rPr>
        <w:t xml:space="preserve"> :</w:t>
      </w:r>
      <w:proofErr w:type="gramEnd"/>
    </w:p>
    <w:p w14:paraId="4BFABF94" w14:textId="22C9F6CC" w:rsidR="00465EAA" w:rsidRPr="00996C10" w:rsidRDefault="00E37971" w:rsidP="00465EAA">
      <w:pPr>
        <w:pStyle w:val="Titre1"/>
        <w:rPr>
          <w:i/>
          <w:iCs/>
          <w:szCs w:val="22"/>
        </w:rPr>
      </w:pPr>
      <w:r>
        <w:rPr>
          <w:lang w:val="fr-BE"/>
        </w:rPr>
        <w:t xml:space="preserve"> </w:t>
      </w:r>
      <w:bookmarkStart w:id="44" w:name="_Toc82502935"/>
      <w:r w:rsidR="00465EAA">
        <w:rPr>
          <w:lang w:val="fr-BE"/>
        </w:rPr>
        <w:t>Résumé du projet</w:t>
      </w:r>
      <w:bookmarkEnd w:id="44"/>
    </w:p>
    <w:p w14:paraId="28659C80" w14:textId="77777777" w:rsidR="00E37971" w:rsidRPr="00411856" w:rsidRDefault="00E37971" w:rsidP="00E37971">
      <w:pPr>
        <w:spacing w:before="113" w:after="240"/>
        <w:ind w:right="-1"/>
        <w:jc w:val="both"/>
        <w:rPr>
          <w:rFonts w:asciiTheme="minorHAnsi" w:hAnsiTheme="minorHAnsi" w:cstheme="minorHAnsi"/>
          <w:i/>
          <w:iCs/>
          <w:color w:val="808080" w:themeColor="background1" w:themeShade="80"/>
          <w:sz w:val="20"/>
          <w:lang w:val="fr-BE"/>
        </w:rPr>
      </w:pPr>
      <w:r w:rsidRPr="00411856">
        <w:rPr>
          <w:rFonts w:asciiTheme="minorHAnsi" w:hAnsiTheme="minorHAnsi" w:cstheme="minorHAnsi"/>
          <w:i/>
          <w:iCs/>
          <w:color w:val="808080" w:themeColor="background1" w:themeShade="80"/>
          <w:sz w:val="20"/>
          <w:lang w:val="fr-BE"/>
        </w:rPr>
        <w:t>Fournir un résumé (0,5-1 page) non confidentiel du projet</w:t>
      </w:r>
      <w:r>
        <w:rPr>
          <w:rFonts w:asciiTheme="minorHAnsi" w:hAnsiTheme="minorHAnsi" w:cstheme="minorHAnsi"/>
          <w:i/>
          <w:iCs/>
          <w:color w:val="808080" w:themeColor="background1" w:themeShade="80"/>
          <w:sz w:val="20"/>
          <w:lang w:val="fr-BE"/>
        </w:rPr>
        <w:t xml:space="preserve"> comprenant</w:t>
      </w:r>
      <w:r w:rsidRPr="00411856">
        <w:rPr>
          <w:rFonts w:asciiTheme="minorHAnsi" w:hAnsiTheme="minorHAnsi" w:cstheme="minorHAnsi"/>
          <w:i/>
          <w:iCs/>
          <w:color w:val="808080" w:themeColor="background1" w:themeShade="80"/>
          <w:sz w:val="20"/>
          <w:lang w:val="fr-BE"/>
        </w:rPr>
        <w:t xml:space="preserve"> </w:t>
      </w:r>
    </w:p>
    <w:p w14:paraId="5D319983" w14:textId="77777777" w:rsidR="00E37971" w:rsidRPr="00411856" w:rsidRDefault="00E37971" w:rsidP="005413FD">
      <w:pPr>
        <w:pStyle w:val="Paragraphedeliste"/>
        <w:numPr>
          <w:ilvl w:val="0"/>
          <w:numId w:val="6"/>
        </w:numPr>
        <w:spacing w:before="113" w:after="240"/>
        <w:ind w:right="-1"/>
        <w:rPr>
          <w:rFonts w:asciiTheme="minorHAnsi" w:hAnsiTheme="minorHAnsi" w:cstheme="minorHAnsi"/>
          <w:i/>
          <w:iCs/>
          <w:color w:val="808080" w:themeColor="background1" w:themeShade="80"/>
          <w:sz w:val="20"/>
          <w:lang w:val="fr-BE"/>
        </w:rPr>
      </w:pPr>
      <w:proofErr w:type="gramStart"/>
      <w:r w:rsidRPr="00411856">
        <w:rPr>
          <w:rFonts w:asciiTheme="minorHAnsi" w:hAnsiTheme="minorHAnsi" w:cstheme="minorHAnsi"/>
          <w:i/>
          <w:iCs/>
          <w:color w:val="808080" w:themeColor="background1" w:themeShade="80"/>
          <w:sz w:val="20"/>
          <w:lang w:val="fr-BE"/>
        </w:rPr>
        <w:t>le</w:t>
      </w:r>
      <w:proofErr w:type="gramEnd"/>
      <w:r w:rsidRPr="00411856">
        <w:rPr>
          <w:rFonts w:asciiTheme="minorHAnsi" w:hAnsiTheme="minorHAnsi" w:cstheme="minorHAnsi"/>
          <w:i/>
          <w:iCs/>
          <w:color w:val="808080" w:themeColor="background1" w:themeShade="80"/>
          <w:sz w:val="20"/>
          <w:lang w:val="fr-BE"/>
        </w:rPr>
        <w:t xml:space="preserve"> contexte dans lequel s'inscrit le projet, </w:t>
      </w:r>
    </w:p>
    <w:p w14:paraId="52DB2D93" w14:textId="77777777" w:rsidR="00E37971" w:rsidRDefault="00E37971" w:rsidP="005413FD">
      <w:pPr>
        <w:pStyle w:val="Paragraphedeliste"/>
        <w:numPr>
          <w:ilvl w:val="0"/>
          <w:numId w:val="6"/>
        </w:numPr>
        <w:spacing w:before="113" w:after="240"/>
        <w:ind w:right="-1"/>
        <w:rPr>
          <w:rFonts w:asciiTheme="minorHAnsi" w:hAnsiTheme="minorHAnsi" w:cstheme="minorHAnsi"/>
          <w:i/>
          <w:iCs/>
          <w:color w:val="808080" w:themeColor="background1" w:themeShade="80"/>
          <w:sz w:val="20"/>
          <w:lang w:val="fr-BE"/>
        </w:rPr>
      </w:pPr>
      <w:proofErr w:type="gramStart"/>
      <w:r w:rsidRPr="00411856">
        <w:rPr>
          <w:rFonts w:asciiTheme="minorHAnsi" w:hAnsiTheme="minorHAnsi" w:cstheme="minorHAnsi"/>
          <w:i/>
          <w:iCs/>
          <w:color w:val="808080" w:themeColor="background1" w:themeShade="80"/>
          <w:sz w:val="20"/>
          <w:lang w:val="fr-BE"/>
        </w:rPr>
        <w:t>les</w:t>
      </w:r>
      <w:proofErr w:type="gramEnd"/>
      <w:r w:rsidRPr="00411856">
        <w:rPr>
          <w:rFonts w:asciiTheme="minorHAnsi" w:hAnsiTheme="minorHAnsi" w:cstheme="minorHAnsi"/>
          <w:i/>
          <w:iCs/>
          <w:color w:val="808080" w:themeColor="background1" w:themeShade="80"/>
          <w:sz w:val="20"/>
          <w:lang w:val="fr-BE"/>
        </w:rPr>
        <w:t xml:space="preserve"> résultats de recherche qui seront valorisés au cours du projet</w:t>
      </w:r>
    </w:p>
    <w:p w14:paraId="3D704B53" w14:textId="77777777" w:rsidR="00E37971" w:rsidRDefault="00E37971" w:rsidP="005413FD">
      <w:pPr>
        <w:pStyle w:val="Paragraphedeliste"/>
        <w:numPr>
          <w:ilvl w:val="0"/>
          <w:numId w:val="6"/>
        </w:numPr>
        <w:spacing w:before="113" w:after="240"/>
        <w:ind w:right="-1"/>
        <w:rPr>
          <w:rFonts w:asciiTheme="minorHAnsi" w:hAnsiTheme="minorHAnsi" w:cstheme="minorHAnsi"/>
          <w:i/>
          <w:iCs/>
          <w:color w:val="808080" w:themeColor="background1" w:themeShade="80"/>
          <w:sz w:val="20"/>
          <w:lang w:val="fr-BE"/>
        </w:rPr>
      </w:pPr>
      <w:proofErr w:type="gramStart"/>
      <w:r>
        <w:rPr>
          <w:rFonts w:asciiTheme="minorHAnsi" w:hAnsiTheme="minorHAnsi" w:cstheme="minorHAnsi"/>
          <w:i/>
          <w:iCs/>
          <w:color w:val="808080" w:themeColor="background1" w:themeShade="80"/>
          <w:sz w:val="20"/>
          <w:lang w:val="fr-BE"/>
        </w:rPr>
        <w:t>le</w:t>
      </w:r>
      <w:proofErr w:type="gramEnd"/>
      <w:r>
        <w:rPr>
          <w:rFonts w:asciiTheme="minorHAnsi" w:hAnsiTheme="minorHAnsi" w:cstheme="minorHAnsi"/>
          <w:i/>
          <w:iCs/>
          <w:color w:val="808080" w:themeColor="background1" w:themeShade="80"/>
          <w:sz w:val="20"/>
          <w:lang w:val="fr-BE"/>
        </w:rPr>
        <w:t xml:space="preserve"> produit/procédé/service à mettre sur le marché dans le cadre du projet ; </w:t>
      </w:r>
    </w:p>
    <w:p w14:paraId="180690B6" w14:textId="77777777" w:rsidR="00E37971" w:rsidRDefault="00E37971" w:rsidP="005413FD">
      <w:pPr>
        <w:pStyle w:val="Paragraphedeliste"/>
        <w:numPr>
          <w:ilvl w:val="0"/>
          <w:numId w:val="6"/>
        </w:numPr>
        <w:spacing w:before="113" w:after="240"/>
        <w:ind w:right="-1"/>
        <w:rPr>
          <w:rFonts w:asciiTheme="minorHAnsi" w:hAnsiTheme="minorHAnsi" w:cstheme="minorHAnsi"/>
          <w:i/>
          <w:iCs/>
          <w:color w:val="808080" w:themeColor="background1" w:themeShade="80"/>
          <w:sz w:val="20"/>
          <w:lang w:val="fr-BE"/>
        </w:rPr>
      </w:pPr>
      <w:proofErr w:type="gramStart"/>
      <w:r>
        <w:rPr>
          <w:rFonts w:asciiTheme="minorHAnsi" w:hAnsiTheme="minorHAnsi" w:cstheme="minorHAnsi"/>
          <w:i/>
          <w:iCs/>
          <w:color w:val="808080" w:themeColor="background1" w:themeShade="80"/>
          <w:sz w:val="20"/>
          <w:lang w:val="fr-BE"/>
        </w:rPr>
        <w:t>les</w:t>
      </w:r>
      <w:proofErr w:type="gramEnd"/>
      <w:r>
        <w:rPr>
          <w:rFonts w:asciiTheme="minorHAnsi" w:hAnsiTheme="minorHAnsi" w:cstheme="minorHAnsi"/>
          <w:i/>
          <w:iCs/>
          <w:color w:val="808080" w:themeColor="background1" w:themeShade="80"/>
          <w:sz w:val="20"/>
          <w:lang w:val="fr-BE"/>
        </w:rPr>
        <w:t xml:space="preserve"> enjeux de R&amp;D encore à relever dans le cadre de la finalisation du produit/procédé/service ;</w:t>
      </w:r>
    </w:p>
    <w:p w14:paraId="4EEA5CA0" w14:textId="77777777" w:rsidR="00E37971" w:rsidRPr="00411856" w:rsidRDefault="00E37971" w:rsidP="005413FD">
      <w:pPr>
        <w:pStyle w:val="Paragraphedeliste"/>
        <w:numPr>
          <w:ilvl w:val="0"/>
          <w:numId w:val="6"/>
        </w:numPr>
        <w:spacing w:before="113" w:after="240"/>
        <w:ind w:right="-1"/>
        <w:rPr>
          <w:rFonts w:asciiTheme="minorHAnsi" w:hAnsiTheme="minorHAnsi" w:cstheme="minorHAnsi"/>
          <w:i/>
          <w:iCs/>
          <w:color w:val="808080" w:themeColor="background1" w:themeShade="80"/>
          <w:sz w:val="20"/>
          <w:lang w:val="fr-BE"/>
        </w:rPr>
      </w:pPr>
      <w:proofErr w:type="gramStart"/>
      <w:r w:rsidRPr="00411856">
        <w:rPr>
          <w:rFonts w:asciiTheme="minorHAnsi" w:hAnsiTheme="minorHAnsi" w:cstheme="minorHAnsi"/>
          <w:i/>
          <w:iCs/>
          <w:color w:val="808080" w:themeColor="background1" w:themeShade="80"/>
          <w:sz w:val="20"/>
          <w:lang w:val="fr-BE"/>
        </w:rPr>
        <w:t>la</w:t>
      </w:r>
      <w:proofErr w:type="gramEnd"/>
      <w:r w:rsidRPr="00411856">
        <w:rPr>
          <w:rFonts w:asciiTheme="minorHAnsi" w:hAnsiTheme="minorHAnsi" w:cstheme="minorHAnsi"/>
          <w:i/>
          <w:iCs/>
          <w:color w:val="808080" w:themeColor="background1" w:themeShade="80"/>
          <w:sz w:val="20"/>
          <w:lang w:val="fr-BE"/>
        </w:rPr>
        <w:t xml:space="preserve"> finalité socio-économique de l'entreprise à créer.</w:t>
      </w:r>
    </w:p>
    <w:p w14:paraId="0FF03D0C" w14:textId="77777777" w:rsidR="00E37971" w:rsidRPr="00411856" w:rsidRDefault="00E37971" w:rsidP="00E37971">
      <w:pPr>
        <w:spacing w:before="113" w:after="240"/>
        <w:ind w:right="-1"/>
        <w:jc w:val="both"/>
        <w:rPr>
          <w:rFonts w:asciiTheme="minorHAnsi" w:hAnsiTheme="minorHAnsi" w:cstheme="minorHAnsi"/>
          <w:i/>
          <w:iCs/>
          <w:color w:val="808080" w:themeColor="background1" w:themeShade="80"/>
          <w:sz w:val="20"/>
          <w:lang w:val="fr-BE"/>
        </w:rPr>
      </w:pPr>
      <w:r w:rsidRPr="00411856">
        <w:rPr>
          <w:rFonts w:asciiTheme="minorHAnsi" w:hAnsiTheme="minorHAnsi" w:cstheme="minorHAnsi"/>
          <w:i/>
          <w:iCs/>
          <w:color w:val="808080" w:themeColor="background1" w:themeShade="80"/>
          <w:sz w:val="20"/>
          <w:lang w:val="fr-BE"/>
        </w:rPr>
        <w:t xml:space="preserve"> ‼ Sauf motivation expresse du bénéficiaire justifiant qu’elles soient gardées confidentielles, les informations contenues dans le présent résumé sont réputées non confidentielles. Le bénéficiaire autorise Innoviris à l'utiliser, notamment par voie de publication et/ou de toute forme de communication au public.</w:t>
      </w:r>
    </w:p>
    <w:p w14:paraId="0E629D73" w14:textId="77777777" w:rsidR="00E37971" w:rsidRPr="00323153" w:rsidRDefault="00E37971" w:rsidP="00E37971">
      <w:pPr>
        <w:jc w:val="both"/>
        <w:rPr>
          <w:b/>
          <w:lang w:val="fr-BE"/>
        </w:rPr>
      </w:pPr>
      <w:r w:rsidRPr="00323153">
        <w:rPr>
          <w:b/>
          <w:lang w:val="fr-BE"/>
        </w:rPr>
        <w:lastRenderedPageBreak/>
        <w:t>Résumé du projet (non confidentiel</w:t>
      </w:r>
      <w:proofErr w:type="gramStart"/>
      <w:r w:rsidRPr="00323153">
        <w:rPr>
          <w:b/>
          <w:lang w:val="fr-BE"/>
        </w:rPr>
        <w:t>):</w:t>
      </w:r>
      <w:proofErr w:type="gramEnd"/>
    </w:p>
    <w:p w14:paraId="31AC923C" w14:textId="2B4B46A5" w:rsidR="00E37971" w:rsidRPr="00E37971" w:rsidRDefault="00E37971" w:rsidP="00E37971">
      <w:pPr>
        <w:pStyle w:val="Titre1"/>
        <w:rPr>
          <w:i/>
          <w:iCs/>
          <w:szCs w:val="22"/>
        </w:rPr>
      </w:pPr>
      <w:r>
        <w:rPr>
          <w:lang w:val="fr-BE"/>
        </w:rPr>
        <w:t xml:space="preserve"> </w:t>
      </w:r>
      <w:bookmarkStart w:id="45" w:name="_Toc82502936"/>
      <w:r w:rsidRPr="00E37971">
        <w:rPr>
          <w:lang w:val="fr-BE"/>
        </w:rPr>
        <w:t>Expertise</w:t>
      </w:r>
      <w:bookmarkEnd w:id="45"/>
    </w:p>
    <w:p w14:paraId="37113F31" w14:textId="77777777" w:rsidR="00E37971" w:rsidRPr="00E37971" w:rsidRDefault="00E37971" w:rsidP="00E37971">
      <w:pPr>
        <w:spacing w:before="113" w:after="240"/>
        <w:ind w:right="-1"/>
        <w:jc w:val="both"/>
        <w:rPr>
          <w:b/>
          <w:lang w:val="fr-BE"/>
        </w:rPr>
      </w:pPr>
      <w:r w:rsidRPr="00E37971">
        <w:rPr>
          <w:rFonts w:asciiTheme="minorHAnsi" w:hAnsiTheme="minorHAnsi" w:cstheme="minorHAnsi"/>
          <w:i/>
          <w:iCs/>
          <w:color w:val="808080" w:themeColor="background1" w:themeShade="80"/>
          <w:sz w:val="20"/>
          <w:lang w:val="fr-BE"/>
        </w:rPr>
        <w:t>Indiquez les mots clefs les plus pertinents par rapport à votre projet. Ceux-ci seront entre autres utilisés pour l'identification des experts en charge de l'évaluation de votre demande.</w:t>
      </w:r>
    </w:p>
    <w:p w14:paraId="05BD0219" w14:textId="77777777" w:rsidR="00E37971" w:rsidRPr="00E37971" w:rsidRDefault="00E37971" w:rsidP="00E37971">
      <w:pPr>
        <w:spacing w:before="113" w:after="113"/>
        <w:rPr>
          <w:rFonts w:asciiTheme="minorHAnsi" w:hAnsiTheme="minorHAnsi"/>
          <w:b/>
          <w:lang w:val="fr-BE"/>
        </w:rPr>
      </w:pPr>
      <w:r w:rsidRPr="00E37971">
        <w:rPr>
          <w:rFonts w:asciiTheme="minorHAnsi" w:hAnsiTheme="minorHAnsi"/>
          <w:b/>
          <w:lang w:val="fr-BE"/>
        </w:rPr>
        <w:t xml:space="preserve">Mots </w:t>
      </w:r>
      <w:proofErr w:type="gramStart"/>
      <w:r w:rsidRPr="00E37971">
        <w:rPr>
          <w:rFonts w:asciiTheme="minorHAnsi" w:hAnsiTheme="minorHAnsi"/>
          <w:b/>
          <w:lang w:val="fr-BE"/>
        </w:rPr>
        <w:t>clefs:</w:t>
      </w:r>
      <w:proofErr w:type="gramEnd"/>
    </w:p>
    <w:p w14:paraId="6BBCF20C" w14:textId="3C0A998E" w:rsidR="00E37971" w:rsidRPr="00E37971" w:rsidRDefault="00E37971" w:rsidP="0093419C">
      <w:pPr>
        <w:spacing w:before="240" w:after="240"/>
        <w:jc w:val="both"/>
        <w:rPr>
          <w:rFonts w:asciiTheme="minorHAnsi" w:hAnsiTheme="minorHAnsi" w:cstheme="minorHAnsi"/>
          <w:i/>
          <w:iCs/>
          <w:color w:val="808080" w:themeColor="background1" w:themeShade="80"/>
          <w:sz w:val="20"/>
          <w:lang w:val="fr-BE"/>
        </w:rPr>
      </w:pPr>
      <w:r w:rsidRPr="00E37971">
        <w:rPr>
          <w:rFonts w:asciiTheme="minorHAnsi" w:hAnsiTheme="minorHAnsi" w:cstheme="minorHAnsi"/>
          <w:i/>
          <w:iCs/>
          <w:color w:val="808080" w:themeColor="background1" w:themeShade="80"/>
          <w:sz w:val="20"/>
          <w:lang w:val="fr-BE"/>
        </w:rPr>
        <w:t>Indiquez les éventuels conflits d’intérêt qui existent entre votre laboratoire et des experts du domaine, actifs en Belgique ou ailleurs.</w:t>
      </w:r>
    </w:p>
    <w:p w14:paraId="4A9EB80F" w14:textId="77777777" w:rsidR="00E37971" w:rsidRPr="00E37971" w:rsidRDefault="00E37971" w:rsidP="00E37971">
      <w:pPr>
        <w:rPr>
          <w:b/>
          <w:lang w:val="fr-BE"/>
        </w:rPr>
      </w:pPr>
      <w:r w:rsidRPr="00E37971">
        <w:rPr>
          <w:b/>
          <w:lang w:val="fr-BE"/>
        </w:rPr>
        <w:t>Conflit d’intérêt :</w:t>
      </w:r>
    </w:p>
    <w:p w14:paraId="46080179" w14:textId="77777777" w:rsidR="00E37971" w:rsidRPr="00E37971" w:rsidRDefault="00E37971" w:rsidP="005413FD">
      <w:pPr>
        <w:pStyle w:val="Paragraphedeliste"/>
        <w:numPr>
          <w:ilvl w:val="0"/>
          <w:numId w:val="4"/>
        </w:numPr>
        <w:spacing w:before="113" w:after="240"/>
        <w:ind w:right="-1"/>
        <w:rPr>
          <w:rFonts w:asciiTheme="minorHAnsi" w:hAnsiTheme="minorHAnsi" w:cstheme="minorHAnsi"/>
          <w:i/>
          <w:iCs/>
          <w:color w:val="808080" w:themeColor="background1" w:themeShade="80"/>
          <w:sz w:val="20"/>
          <w:lang w:val="fr-BE"/>
        </w:rPr>
      </w:pPr>
      <w:r w:rsidRPr="00E37971">
        <w:rPr>
          <w:rFonts w:asciiTheme="minorHAnsi" w:hAnsiTheme="minorHAnsi" w:cstheme="minorHAnsi"/>
          <w:i/>
          <w:iCs/>
          <w:color w:val="808080" w:themeColor="background1" w:themeShade="80"/>
          <w:sz w:val="20"/>
          <w:lang w:val="fr-BE"/>
        </w:rPr>
        <w:t>Nom, prénom, Université, Département, Laboratoire</w:t>
      </w:r>
    </w:p>
    <w:p w14:paraId="7F9C505D" w14:textId="5B7708E1" w:rsidR="00E345EB" w:rsidRPr="00E37971" w:rsidRDefault="00E345EB" w:rsidP="00E345EB">
      <w:pPr>
        <w:pStyle w:val="Titre1"/>
        <w:ind w:left="431" w:hanging="431"/>
        <w:rPr>
          <w:i/>
          <w:iCs/>
          <w:szCs w:val="22"/>
        </w:rPr>
      </w:pPr>
      <w:bookmarkStart w:id="46" w:name="_Toc52635747"/>
      <w:r>
        <w:rPr>
          <w:lang w:val="fr-BE"/>
        </w:rPr>
        <w:t xml:space="preserve"> </w:t>
      </w:r>
      <w:bookmarkStart w:id="47" w:name="_Toc82502937"/>
      <w:r w:rsidRPr="00E37971">
        <w:rPr>
          <w:lang w:val="fr-BE"/>
        </w:rPr>
        <w:t>Egalité des chances</w:t>
      </w:r>
      <w:bookmarkEnd w:id="46"/>
      <w:bookmarkEnd w:id="47"/>
    </w:p>
    <w:p w14:paraId="2AC3F067" w14:textId="77777777" w:rsidR="00E345EB" w:rsidRPr="00E37971" w:rsidRDefault="00E345EB" w:rsidP="00E345EB">
      <w:pPr>
        <w:spacing w:before="113" w:after="240"/>
        <w:ind w:right="-1"/>
        <w:rPr>
          <w:rFonts w:asciiTheme="minorHAnsi" w:hAnsiTheme="minorHAnsi" w:cstheme="minorHAnsi"/>
          <w:i/>
          <w:iCs/>
          <w:color w:val="808080" w:themeColor="background1" w:themeShade="80"/>
          <w:sz w:val="20"/>
          <w:lang w:val="fr-BE"/>
        </w:rPr>
      </w:pPr>
      <w:r w:rsidRPr="00E37971">
        <w:rPr>
          <w:rFonts w:asciiTheme="minorHAnsi" w:hAnsiTheme="minorHAnsi" w:cstheme="minorHAnsi"/>
          <w:i/>
          <w:iCs/>
          <w:color w:val="808080" w:themeColor="background1" w:themeShade="80"/>
          <w:sz w:val="20"/>
          <w:lang w:val="fr-BE"/>
        </w:rPr>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39EA798F" w14:textId="77777777" w:rsidR="00E345EB" w:rsidRPr="00E37971" w:rsidRDefault="00E345EB" w:rsidP="00E345EB">
      <w:pPr>
        <w:spacing w:before="113" w:after="240"/>
        <w:ind w:right="-1"/>
        <w:rPr>
          <w:rFonts w:asciiTheme="minorHAnsi" w:hAnsiTheme="minorHAnsi" w:cstheme="minorHAnsi"/>
          <w:i/>
          <w:iCs/>
          <w:color w:val="808080" w:themeColor="background1" w:themeShade="80"/>
          <w:sz w:val="20"/>
          <w:lang w:val="fr-BE"/>
        </w:rPr>
      </w:pPr>
      <w:r w:rsidRPr="00E37971">
        <w:rPr>
          <w:rFonts w:asciiTheme="minorHAnsi" w:hAnsiTheme="minorHAnsi" w:cstheme="minorHAnsi"/>
          <w:i/>
          <w:iCs/>
          <w:color w:val="808080" w:themeColor="background1" w:themeShade="80"/>
          <w:sz w:val="20"/>
          <w:lang w:val="fr-BE"/>
        </w:rPr>
        <w:t xml:space="preserve">Si oui, </w:t>
      </w:r>
    </w:p>
    <w:p w14:paraId="73462A21" w14:textId="77777777" w:rsidR="00E345EB" w:rsidRPr="00E37971" w:rsidRDefault="00E345EB" w:rsidP="00E345EB">
      <w:pPr>
        <w:pStyle w:val="Paragraphedeliste"/>
        <w:numPr>
          <w:ilvl w:val="0"/>
          <w:numId w:val="5"/>
        </w:numPr>
        <w:spacing w:before="113" w:after="240"/>
        <w:ind w:right="-1"/>
        <w:rPr>
          <w:rFonts w:asciiTheme="minorHAnsi" w:hAnsiTheme="minorHAnsi" w:cstheme="minorHAnsi"/>
          <w:i/>
          <w:iCs/>
          <w:color w:val="808080" w:themeColor="background1" w:themeShade="80"/>
          <w:sz w:val="20"/>
          <w:lang w:val="fr-BE"/>
        </w:rPr>
      </w:pPr>
      <w:r w:rsidRPr="00E37971">
        <w:rPr>
          <w:rFonts w:asciiTheme="minorHAnsi" w:hAnsiTheme="minorHAnsi" w:cstheme="minorHAnsi"/>
          <w:i/>
          <w:iCs/>
          <w:color w:val="808080" w:themeColor="background1" w:themeShade="80"/>
          <w:sz w:val="20"/>
          <w:lang w:val="fr-BE"/>
        </w:rPr>
        <w:t>Quel serait le type de discrimination en lien avec le projet ?</w:t>
      </w:r>
    </w:p>
    <w:p w14:paraId="65CB2341" w14:textId="77777777" w:rsidR="00E345EB" w:rsidRPr="00E37971" w:rsidRDefault="00E345EB" w:rsidP="00E345EB">
      <w:pPr>
        <w:pStyle w:val="Paragraphedeliste"/>
        <w:numPr>
          <w:ilvl w:val="0"/>
          <w:numId w:val="5"/>
        </w:numPr>
        <w:spacing w:before="113" w:after="240"/>
        <w:ind w:right="-1"/>
        <w:rPr>
          <w:rFonts w:asciiTheme="minorHAnsi" w:hAnsiTheme="minorHAnsi" w:cstheme="minorHAnsi"/>
          <w:i/>
          <w:iCs/>
          <w:color w:val="808080" w:themeColor="background1" w:themeShade="80"/>
          <w:sz w:val="20"/>
          <w:lang w:val="fr-BE"/>
        </w:rPr>
      </w:pPr>
      <w:r w:rsidRPr="00E37971">
        <w:rPr>
          <w:rFonts w:asciiTheme="minorHAnsi" w:hAnsiTheme="minorHAnsi" w:cstheme="minorHAnsi"/>
          <w:i/>
          <w:iCs/>
          <w:color w:val="808080" w:themeColor="background1" w:themeShade="80"/>
          <w:sz w:val="20"/>
          <w:lang w:val="fr-BE"/>
        </w:rPr>
        <w:t xml:space="preserve">Quel serait l’ampleur de son impact ? </w:t>
      </w:r>
    </w:p>
    <w:p w14:paraId="3D146AC7" w14:textId="77777777" w:rsidR="00E345EB" w:rsidRPr="00E37971" w:rsidRDefault="00E345EB" w:rsidP="00E345EB">
      <w:pPr>
        <w:pStyle w:val="Paragraphedeliste"/>
        <w:numPr>
          <w:ilvl w:val="0"/>
          <w:numId w:val="5"/>
        </w:numPr>
        <w:spacing w:before="113" w:after="240"/>
        <w:ind w:right="-1"/>
        <w:rPr>
          <w:rFonts w:asciiTheme="minorHAnsi" w:hAnsiTheme="minorHAnsi" w:cstheme="minorHAnsi"/>
          <w:i/>
          <w:iCs/>
          <w:color w:val="808080" w:themeColor="background1" w:themeShade="80"/>
          <w:sz w:val="20"/>
          <w:lang w:val="fr-BE"/>
        </w:rPr>
      </w:pPr>
      <w:r w:rsidRPr="00E37971">
        <w:rPr>
          <w:rFonts w:asciiTheme="minorHAnsi" w:hAnsiTheme="minorHAnsi" w:cstheme="minorHAnsi"/>
          <w:i/>
          <w:iCs/>
          <w:color w:val="808080" w:themeColor="background1" w:themeShade="80"/>
          <w:sz w:val="20"/>
          <w:lang w:val="fr-BE"/>
        </w:rPr>
        <w:t>Comment en avez-vous tenu compte lors du montage de votre projet ?</w:t>
      </w:r>
    </w:p>
    <w:p w14:paraId="535118ED" w14:textId="77777777" w:rsidR="00E345EB" w:rsidRPr="00E37971" w:rsidRDefault="00E345EB" w:rsidP="00E345EB">
      <w:pPr>
        <w:pStyle w:val="Paragraphedeliste"/>
        <w:numPr>
          <w:ilvl w:val="0"/>
          <w:numId w:val="5"/>
        </w:numPr>
        <w:spacing w:before="113" w:after="240"/>
        <w:ind w:right="-1"/>
        <w:rPr>
          <w:rFonts w:asciiTheme="minorHAnsi" w:hAnsiTheme="minorHAnsi" w:cstheme="minorHAnsi"/>
          <w:i/>
          <w:iCs/>
          <w:color w:val="808080" w:themeColor="background1" w:themeShade="80"/>
          <w:sz w:val="20"/>
          <w:lang w:val="fr-BE"/>
        </w:rPr>
      </w:pPr>
      <w:r w:rsidRPr="00E37971">
        <w:rPr>
          <w:rFonts w:asciiTheme="minorHAnsi" w:hAnsiTheme="minorHAnsi" w:cstheme="minorHAnsi"/>
          <w:i/>
          <w:iCs/>
          <w:color w:val="808080" w:themeColor="background1" w:themeShade="80"/>
          <w:sz w:val="20"/>
          <w:lang w:val="fr-BE"/>
        </w:rPr>
        <w:t>Comment allez-vous assurer le suivi de ces aspects au cours du projet ?</w:t>
      </w:r>
    </w:p>
    <w:p w14:paraId="24521516" w14:textId="2BD63232" w:rsidR="00465EAA" w:rsidRPr="00760C64" w:rsidRDefault="00465EAA" w:rsidP="00760C64">
      <w:pPr>
        <w:spacing w:before="113" w:after="240"/>
        <w:ind w:right="-1"/>
        <w:rPr>
          <w:rFonts w:asciiTheme="minorHAnsi" w:hAnsiTheme="minorHAnsi" w:cstheme="minorHAnsi"/>
          <w:i/>
          <w:iCs/>
          <w:color w:val="808080" w:themeColor="background1" w:themeShade="80"/>
          <w:sz w:val="20"/>
          <w:lang w:val="fr-BE"/>
        </w:rPr>
      </w:pPr>
      <w:bookmarkStart w:id="48" w:name="_GoBack"/>
      <w:bookmarkEnd w:id="48"/>
    </w:p>
    <w:sectPr w:rsidR="00465EAA" w:rsidRPr="00760C64" w:rsidSect="0099646C">
      <w:footerReference w:type="default" r:id="rId12"/>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341F8" w14:textId="77777777" w:rsidR="00DA6879" w:rsidRDefault="00DA6879">
      <w:r>
        <w:separator/>
      </w:r>
    </w:p>
  </w:endnote>
  <w:endnote w:type="continuationSeparator" w:id="0">
    <w:p w14:paraId="7265E29F" w14:textId="77777777" w:rsidR="00DA6879" w:rsidRDefault="00DA6879">
      <w:r>
        <w:continuationSeparator/>
      </w:r>
    </w:p>
  </w:endnote>
  <w:endnote w:type="continuationNotice" w:id="1">
    <w:p w14:paraId="1749C811" w14:textId="77777777" w:rsidR="00DA6879" w:rsidRDefault="00DA6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7AF6" w14:textId="3C4FD79E" w:rsidR="00895804" w:rsidRPr="00987A00" w:rsidRDefault="00987A00" w:rsidP="00987A00">
    <w:pPr>
      <w:pStyle w:val="Pieddepage"/>
      <w:tabs>
        <w:tab w:val="left" w:pos="3828"/>
        <w:tab w:val="right" w:pos="9638"/>
      </w:tabs>
      <w:rPr>
        <w:rFonts w:eastAsia="Arial" w:cs="Arial"/>
        <w:color w:val="2F5496"/>
        <w:sz w:val="16"/>
        <w:szCs w:val="16"/>
        <w:lang w:val="fr-FR"/>
      </w:rPr>
    </w:pPr>
    <w:r>
      <w:rPr>
        <w:color w:val="2F5496"/>
        <w:sz w:val="16"/>
        <w:szCs w:val="16"/>
        <w:lang w:val="fr-FR"/>
      </w:rPr>
      <w:t>SPIN-OFF 202</w:t>
    </w:r>
    <w:r w:rsidR="00C472AA">
      <w:rPr>
        <w:color w:val="2F5496"/>
        <w:sz w:val="16"/>
        <w:szCs w:val="16"/>
        <w:lang w:val="fr-FR"/>
      </w:rPr>
      <w:t>2</w:t>
    </w:r>
    <w:r w:rsidR="00895804" w:rsidRPr="00FA7FEE">
      <w:rPr>
        <w:rFonts w:eastAsia="Arial" w:cs="Arial"/>
        <w:color w:val="2F5496"/>
        <w:sz w:val="16"/>
        <w:szCs w:val="16"/>
        <w:lang w:val="fr-FR"/>
      </w:rPr>
      <w:tab/>
    </w:r>
    <w:r w:rsidR="00895804" w:rsidRPr="00FA7FEE">
      <w:rPr>
        <w:color w:val="2F5496"/>
        <w:sz w:val="16"/>
        <w:szCs w:val="16"/>
        <w:lang w:val="fr-FR"/>
      </w:rPr>
      <w:t>Demande</w:t>
    </w:r>
    <w:r w:rsidR="00895804" w:rsidRPr="00FA7FEE">
      <w:rPr>
        <w:rFonts w:eastAsia="Arial" w:cs="Arial"/>
        <w:color w:val="2F5496"/>
        <w:sz w:val="16"/>
        <w:szCs w:val="16"/>
        <w:lang w:val="fr-FR"/>
      </w:rPr>
      <w:t xml:space="preserve"> </w:t>
    </w:r>
    <w:r w:rsidR="00895804" w:rsidRPr="00FA7FEE">
      <w:rPr>
        <w:color w:val="2F5496"/>
        <w:sz w:val="16"/>
        <w:szCs w:val="16"/>
        <w:lang w:val="fr-FR"/>
      </w:rPr>
      <w:t>de</w:t>
    </w:r>
    <w:r w:rsidR="00895804" w:rsidRPr="00FA7FEE">
      <w:rPr>
        <w:rFonts w:eastAsia="Arial" w:cs="Arial"/>
        <w:color w:val="2F5496"/>
        <w:sz w:val="16"/>
        <w:szCs w:val="16"/>
        <w:lang w:val="fr-FR"/>
      </w:rPr>
      <w:t xml:space="preserve"> </w:t>
    </w:r>
    <w:r w:rsidR="00895804">
      <w:rPr>
        <w:color w:val="2F5496"/>
        <w:sz w:val="16"/>
        <w:szCs w:val="16"/>
        <w:lang w:val="fr-FR"/>
      </w:rPr>
      <w:t>financement</w:t>
    </w:r>
    <w:r>
      <w:rPr>
        <w:color w:val="2F5496"/>
        <w:sz w:val="16"/>
        <w:szCs w:val="16"/>
        <w:lang w:val="fr-FR"/>
      </w:rPr>
      <w:t xml:space="preserve"> -Partie 0</w:t>
    </w:r>
    <w:r w:rsidR="00895804">
      <w:rPr>
        <w:color w:val="2F5496"/>
        <w:sz w:val="16"/>
        <w:szCs w:val="16"/>
        <w:lang w:val="fr-FR"/>
      </w:rPr>
      <w:tab/>
    </w:r>
    <w:r w:rsidR="00895804" w:rsidRPr="00FA7FEE">
      <w:rPr>
        <w:rFonts w:eastAsia="Arial" w:cs="Arial"/>
        <w:color w:val="2F5496"/>
        <w:sz w:val="16"/>
        <w:szCs w:val="16"/>
        <w:lang w:val="fr-FR"/>
      </w:rPr>
      <w:t>P</w:t>
    </w:r>
    <w:r w:rsidR="00895804" w:rsidRPr="00FA7FEE">
      <w:rPr>
        <w:color w:val="2F5496"/>
        <w:sz w:val="16"/>
        <w:szCs w:val="16"/>
        <w:lang w:val="fr-FR"/>
      </w:rPr>
      <w:t>age</w:t>
    </w:r>
    <w:r w:rsidR="00895804" w:rsidRPr="00FA7FEE">
      <w:rPr>
        <w:rFonts w:eastAsia="Arial" w:cs="Arial"/>
        <w:color w:val="2F5496"/>
        <w:sz w:val="16"/>
        <w:szCs w:val="16"/>
        <w:lang w:val="fr-FR"/>
      </w:rPr>
      <w:t xml:space="preserve"> </w:t>
    </w:r>
    <w:r w:rsidR="00895804" w:rsidRPr="00FA7FEE">
      <w:rPr>
        <w:rStyle w:val="Numrodepage"/>
        <w:color w:val="2F5496"/>
        <w:sz w:val="16"/>
        <w:szCs w:val="16"/>
        <w:lang w:val="fr-FR"/>
      </w:rPr>
      <w:fldChar w:fldCharType="begin"/>
    </w:r>
    <w:r w:rsidR="00895804" w:rsidRPr="00FA7FEE">
      <w:rPr>
        <w:rStyle w:val="Numrodepage"/>
        <w:color w:val="2F5496"/>
        <w:sz w:val="16"/>
        <w:szCs w:val="16"/>
        <w:lang w:val="fr-FR"/>
      </w:rPr>
      <w:instrText xml:space="preserve"> PAGE </w:instrText>
    </w:r>
    <w:r w:rsidR="00895804" w:rsidRPr="00FA7FEE">
      <w:rPr>
        <w:rStyle w:val="Numrodepage"/>
        <w:color w:val="2F5496"/>
        <w:sz w:val="16"/>
        <w:szCs w:val="16"/>
        <w:lang w:val="fr-FR"/>
      </w:rPr>
      <w:fldChar w:fldCharType="separate"/>
    </w:r>
    <w:r w:rsidR="00C45B33">
      <w:rPr>
        <w:rStyle w:val="Numrodepage"/>
        <w:noProof/>
        <w:color w:val="2F5496"/>
        <w:sz w:val="16"/>
        <w:szCs w:val="16"/>
        <w:lang w:val="fr-FR"/>
      </w:rPr>
      <w:t>2</w:t>
    </w:r>
    <w:r w:rsidR="00895804" w:rsidRPr="00FA7FEE">
      <w:rPr>
        <w:rStyle w:val="Numrodepage"/>
        <w:color w:val="2F5496"/>
        <w:sz w:val="16"/>
        <w:szCs w:val="16"/>
        <w:lang w:val="fr-FR"/>
      </w:rPr>
      <w:fldChar w:fldCharType="end"/>
    </w:r>
    <w:r w:rsidR="00895804" w:rsidRPr="00FA7FEE">
      <w:rPr>
        <w:rStyle w:val="Numrodepage"/>
        <w:rFonts w:eastAsia="Arial" w:cs="Arial"/>
        <w:color w:val="2F5496"/>
        <w:sz w:val="16"/>
        <w:szCs w:val="16"/>
        <w:lang w:val="fr-FR"/>
      </w:rPr>
      <w:t xml:space="preserve"> / </w:t>
    </w:r>
    <w:r w:rsidR="00895804" w:rsidRPr="00FA7FEE">
      <w:rPr>
        <w:rStyle w:val="Numrodepage"/>
        <w:color w:val="2F5496"/>
        <w:sz w:val="16"/>
        <w:szCs w:val="16"/>
        <w:lang w:val="fr-FR"/>
      </w:rPr>
      <w:fldChar w:fldCharType="begin"/>
    </w:r>
    <w:r w:rsidR="00895804" w:rsidRPr="00FA7FEE">
      <w:rPr>
        <w:rStyle w:val="Numrodepage"/>
        <w:color w:val="2F5496"/>
        <w:sz w:val="16"/>
        <w:szCs w:val="16"/>
        <w:lang w:val="fr-FR"/>
      </w:rPr>
      <w:instrText xml:space="preserve"> NUMPAGES \*Arabic </w:instrText>
    </w:r>
    <w:r w:rsidR="00895804" w:rsidRPr="00FA7FEE">
      <w:rPr>
        <w:rStyle w:val="Numrodepage"/>
        <w:color w:val="2F5496"/>
        <w:sz w:val="16"/>
        <w:szCs w:val="16"/>
        <w:lang w:val="fr-FR"/>
      </w:rPr>
      <w:fldChar w:fldCharType="separate"/>
    </w:r>
    <w:r w:rsidR="00C45B33">
      <w:rPr>
        <w:rStyle w:val="Numrodepage"/>
        <w:noProof/>
        <w:color w:val="2F5496"/>
        <w:sz w:val="16"/>
        <w:szCs w:val="16"/>
        <w:lang w:val="fr-FR"/>
      </w:rPr>
      <w:t>6</w:t>
    </w:r>
    <w:r w:rsidR="00895804" w:rsidRPr="00FA7FEE">
      <w:rPr>
        <w:rStyle w:val="Numrodepage"/>
        <w:color w:val="2F5496"/>
        <w:sz w:val="16"/>
        <w:szCs w:val="16"/>
        <w:lang w:val="fr-FR"/>
      </w:rPr>
      <w:fldChar w:fldCharType="end"/>
    </w:r>
    <w:r w:rsidR="00895804" w:rsidRPr="00FA7FEE">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6679" w14:textId="31A17CE8" w:rsidR="008C7789" w:rsidRPr="00FA7FEE" w:rsidRDefault="0093419C" w:rsidP="0013166F">
    <w:pPr>
      <w:pStyle w:val="Pieddepage"/>
      <w:tabs>
        <w:tab w:val="left" w:pos="3828"/>
        <w:tab w:val="right" w:pos="9638"/>
      </w:tabs>
      <w:rPr>
        <w:rFonts w:eastAsia="Arial" w:cs="Arial"/>
        <w:color w:val="2F5496"/>
        <w:sz w:val="16"/>
        <w:szCs w:val="16"/>
        <w:lang w:val="fr-FR"/>
      </w:rPr>
    </w:pPr>
    <w:r>
      <w:rPr>
        <w:color w:val="2F5496"/>
        <w:sz w:val="16"/>
        <w:szCs w:val="16"/>
        <w:lang w:val="fr-FR"/>
      </w:rPr>
      <w:t>SPIN-OFF 202</w:t>
    </w:r>
    <w:r w:rsidR="0063380D">
      <w:rPr>
        <w:color w:val="2F5496"/>
        <w:sz w:val="16"/>
        <w:szCs w:val="16"/>
        <w:lang w:val="fr-FR"/>
      </w:rPr>
      <w:t>2</w:t>
    </w:r>
    <w:r w:rsidR="008C7789" w:rsidRPr="00FA7FEE">
      <w:rPr>
        <w:rFonts w:eastAsia="Arial" w:cs="Arial"/>
        <w:color w:val="2F5496"/>
        <w:sz w:val="16"/>
        <w:szCs w:val="16"/>
        <w:lang w:val="fr-FR"/>
      </w:rPr>
      <w:tab/>
    </w:r>
    <w:r w:rsidR="008C7789" w:rsidRPr="00FA7FEE">
      <w:rPr>
        <w:color w:val="2F5496"/>
        <w:sz w:val="16"/>
        <w:szCs w:val="16"/>
        <w:lang w:val="fr-FR"/>
      </w:rPr>
      <w:t>Demande</w:t>
    </w:r>
    <w:r w:rsidR="008C7789" w:rsidRPr="00FA7FEE">
      <w:rPr>
        <w:rFonts w:eastAsia="Arial" w:cs="Arial"/>
        <w:color w:val="2F5496"/>
        <w:sz w:val="16"/>
        <w:szCs w:val="16"/>
        <w:lang w:val="fr-FR"/>
      </w:rPr>
      <w:t xml:space="preserve"> </w:t>
    </w:r>
    <w:r w:rsidR="008C7789" w:rsidRPr="00FA7FEE">
      <w:rPr>
        <w:color w:val="2F5496"/>
        <w:sz w:val="16"/>
        <w:szCs w:val="16"/>
        <w:lang w:val="fr-FR"/>
      </w:rPr>
      <w:t>de</w:t>
    </w:r>
    <w:r w:rsidR="008C7789" w:rsidRPr="00FA7FEE">
      <w:rPr>
        <w:rFonts w:eastAsia="Arial" w:cs="Arial"/>
        <w:color w:val="2F5496"/>
        <w:sz w:val="16"/>
        <w:szCs w:val="16"/>
        <w:lang w:val="fr-FR"/>
      </w:rPr>
      <w:t xml:space="preserve"> </w:t>
    </w:r>
    <w:r w:rsidR="008C7789">
      <w:rPr>
        <w:color w:val="2F5496"/>
        <w:sz w:val="16"/>
        <w:szCs w:val="16"/>
        <w:lang w:val="fr-FR"/>
      </w:rPr>
      <w:t>financement</w:t>
    </w:r>
    <w:r w:rsidR="008C7789">
      <w:rPr>
        <w:color w:val="2F5496"/>
        <w:sz w:val="16"/>
        <w:szCs w:val="16"/>
        <w:lang w:val="fr-FR"/>
      </w:rPr>
      <w:tab/>
    </w:r>
    <w:r w:rsidR="008C7789" w:rsidRPr="00FA7FEE">
      <w:rPr>
        <w:rFonts w:eastAsia="Arial" w:cs="Arial"/>
        <w:color w:val="2F5496"/>
        <w:sz w:val="16"/>
        <w:szCs w:val="16"/>
        <w:lang w:val="fr-FR"/>
      </w:rPr>
      <w:t>P</w:t>
    </w:r>
    <w:r w:rsidR="008C7789" w:rsidRPr="00FA7FEE">
      <w:rPr>
        <w:color w:val="2F5496"/>
        <w:sz w:val="16"/>
        <w:szCs w:val="16"/>
        <w:lang w:val="fr-FR"/>
      </w:rPr>
      <w:t>age</w:t>
    </w:r>
    <w:r w:rsidR="008C7789" w:rsidRPr="00FA7FEE">
      <w:rPr>
        <w:rFonts w:eastAsia="Arial" w:cs="Arial"/>
        <w:color w:val="2F5496"/>
        <w:sz w:val="16"/>
        <w:szCs w:val="16"/>
        <w:lang w:val="fr-FR"/>
      </w:rPr>
      <w:t xml:space="preserve"> </w:t>
    </w:r>
    <w:r w:rsidR="008C7789" w:rsidRPr="00FA7FEE">
      <w:rPr>
        <w:rStyle w:val="Numrodepage"/>
        <w:color w:val="2F5496"/>
        <w:sz w:val="16"/>
        <w:szCs w:val="16"/>
        <w:lang w:val="fr-FR"/>
      </w:rPr>
      <w:fldChar w:fldCharType="begin"/>
    </w:r>
    <w:r w:rsidR="008C7789" w:rsidRPr="00FA7FEE">
      <w:rPr>
        <w:rStyle w:val="Numrodepage"/>
        <w:color w:val="2F5496"/>
        <w:sz w:val="16"/>
        <w:szCs w:val="16"/>
        <w:lang w:val="fr-FR"/>
      </w:rPr>
      <w:instrText xml:space="preserve"> PAGE </w:instrText>
    </w:r>
    <w:r w:rsidR="008C7789" w:rsidRPr="00FA7FEE">
      <w:rPr>
        <w:rStyle w:val="Numrodepage"/>
        <w:color w:val="2F5496"/>
        <w:sz w:val="16"/>
        <w:szCs w:val="16"/>
        <w:lang w:val="fr-FR"/>
      </w:rPr>
      <w:fldChar w:fldCharType="separate"/>
    </w:r>
    <w:r w:rsidR="00607312">
      <w:rPr>
        <w:rStyle w:val="Numrodepage"/>
        <w:noProof/>
        <w:color w:val="2F5496"/>
        <w:sz w:val="16"/>
        <w:szCs w:val="16"/>
        <w:lang w:val="fr-FR"/>
      </w:rPr>
      <w:t>4</w:t>
    </w:r>
    <w:r w:rsidR="008C7789" w:rsidRPr="00FA7FEE">
      <w:rPr>
        <w:rStyle w:val="Numrodepage"/>
        <w:color w:val="2F5496"/>
        <w:sz w:val="16"/>
        <w:szCs w:val="16"/>
        <w:lang w:val="fr-FR"/>
      </w:rPr>
      <w:fldChar w:fldCharType="end"/>
    </w:r>
    <w:r w:rsidR="008C7789" w:rsidRPr="00FA7FEE">
      <w:rPr>
        <w:rStyle w:val="Numrodepage"/>
        <w:rFonts w:eastAsia="Arial" w:cs="Arial"/>
        <w:color w:val="2F5496"/>
        <w:sz w:val="16"/>
        <w:szCs w:val="16"/>
        <w:lang w:val="fr-FR"/>
      </w:rPr>
      <w:t xml:space="preserve"> / </w:t>
    </w:r>
    <w:r w:rsidR="008C7789" w:rsidRPr="00FA7FEE">
      <w:rPr>
        <w:rStyle w:val="Numrodepage"/>
        <w:color w:val="2F5496"/>
        <w:sz w:val="16"/>
        <w:szCs w:val="16"/>
        <w:lang w:val="fr-FR"/>
      </w:rPr>
      <w:fldChar w:fldCharType="begin"/>
    </w:r>
    <w:r w:rsidR="008C7789" w:rsidRPr="00FA7FEE">
      <w:rPr>
        <w:rStyle w:val="Numrodepage"/>
        <w:color w:val="2F5496"/>
        <w:sz w:val="16"/>
        <w:szCs w:val="16"/>
        <w:lang w:val="fr-FR"/>
      </w:rPr>
      <w:instrText xml:space="preserve"> NUMPAGES \*Arabic </w:instrText>
    </w:r>
    <w:r w:rsidR="008C7789" w:rsidRPr="00FA7FEE">
      <w:rPr>
        <w:rStyle w:val="Numrodepage"/>
        <w:color w:val="2F5496"/>
        <w:sz w:val="16"/>
        <w:szCs w:val="16"/>
        <w:lang w:val="fr-FR"/>
      </w:rPr>
      <w:fldChar w:fldCharType="separate"/>
    </w:r>
    <w:r w:rsidR="00607312">
      <w:rPr>
        <w:rStyle w:val="Numrodepage"/>
        <w:noProof/>
        <w:color w:val="2F5496"/>
        <w:sz w:val="16"/>
        <w:szCs w:val="16"/>
        <w:lang w:val="fr-FR"/>
      </w:rPr>
      <w:t>4</w:t>
    </w:r>
    <w:r w:rsidR="008C7789" w:rsidRPr="00FA7FEE">
      <w:rPr>
        <w:rStyle w:val="Numrodepage"/>
        <w:color w:val="2F5496"/>
        <w:sz w:val="16"/>
        <w:szCs w:val="16"/>
        <w:lang w:val="fr-FR"/>
      </w:rPr>
      <w:fldChar w:fldCharType="end"/>
    </w:r>
  </w:p>
  <w:p w14:paraId="5CD40FF8" w14:textId="6E460540" w:rsidR="008C7789" w:rsidRPr="0013166F" w:rsidRDefault="008C7789" w:rsidP="0093419C">
    <w:pPr>
      <w:pStyle w:val="Pieddepage"/>
      <w:tabs>
        <w:tab w:val="left" w:pos="3969"/>
        <w:tab w:val="right" w:pos="9638"/>
      </w:tabs>
      <w:jc w:val="both"/>
      <w:rPr>
        <w:color w:val="2F5496"/>
      </w:rPr>
    </w:pPr>
    <w:r>
      <w:rPr>
        <w:color w:val="2F5496"/>
        <w:sz w:val="16"/>
        <w:szCs w:val="16"/>
        <w:lang w:val="fr-FR"/>
      </w:rPr>
      <w:tab/>
    </w:r>
    <w:r w:rsidRPr="00FA7FEE">
      <w:rPr>
        <w:color w:val="2F5496"/>
        <w:sz w:val="16"/>
        <w:szCs w:val="16"/>
        <w:lang w:val="fr-FR"/>
      </w:rPr>
      <w:t>Formulaire</w:t>
    </w:r>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Partie </w:t>
    </w:r>
    <w:r w:rsidR="009A20BE">
      <w:rPr>
        <w:rFonts w:eastAsia="Arial" w:cs="Arial"/>
        <w:color w:val="2F5496"/>
        <w:sz w:val="16"/>
        <w:szCs w:val="16"/>
        <w:lang w:val="fr-FR"/>
      </w:rPr>
      <w:t>1</w:t>
    </w:r>
    <w:r w:rsidRPr="00FA7FEE">
      <w:rPr>
        <w:rFonts w:eastAsia="Arial" w:cs="Arial"/>
        <w:color w:val="2F5496"/>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29CB" w14:textId="77777777" w:rsidR="00DA6879" w:rsidRDefault="00DA6879">
      <w:r>
        <w:separator/>
      </w:r>
    </w:p>
  </w:footnote>
  <w:footnote w:type="continuationSeparator" w:id="0">
    <w:p w14:paraId="52319662" w14:textId="77777777" w:rsidR="00DA6879" w:rsidRDefault="00DA6879">
      <w:r>
        <w:continuationSeparator/>
      </w:r>
    </w:p>
  </w:footnote>
  <w:footnote w:type="continuationNotice" w:id="1">
    <w:p w14:paraId="1B68D179" w14:textId="77777777" w:rsidR="00DA6879" w:rsidRDefault="00DA6879"/>
  </w:footnote>
  <w:footnote w:id="2">
    <w:p w14:paraId="43B829AA" w14:textId="77777777" w:rsidR="00C472AA" w:rsidRPr="008309B5" w:rsidRDefault="00C472AA" w:rsidP="00C472AA">
      <w:pPr>
        <w:pStyle w:val="Notedebasdepage"/>
        <w:jc w:val="both"/>
        <w:rPr>
          <w:sz w:val="16"/>
          <w:szCs w:val="16"/>
        </w:rPr>
      </w:pPr>
      <w:r w:rsidRPr="008309B5">
        <w:rPr>
          <w:rStyle w:val="Appelnotedebasdep"/>
          <w:sz w:val="16"/>
          <w:szCs w:val="16"/>
        </w:rPr>
        <w:footnoteRef/>
      </w:r>
      <w:r w:rsidRPr="008309B5">
        <w:rPr>
          <w:sz w:val="16"/>
          <w:szCs w:val="16"/>
        </w:rPr>
        <w:t xml:space="preserve"> Ordonnance du 27 juillet 2017 visant à promouvoir la recherche, le développement et l'innovation par l'octroi d'aides à finalité non économique en faveur des organisations non marchandes, des organismes de recherche et des entreprises.</w:t>
      </w:r>
    </w:p>
  </w:footnote>
  <w:footnote w:id="3">
    <w:p w14:paraId="0B233C92" w14:textId="77777777" w:rsidR="00C472AA" w:rsidRPr="008309B5" w:rsidRDefault="00C472AA" w:rsidP="00C472AA">
      <w:pPr>
        <w:pStyle w:val="Notedebasdepage"/>
        <w:jc w:val="both"/>
      </w:pPr>
      <w:r w:rsidRPr="008309B5">
        <w:rPr>
          <w:rStyle w:val="Appelnotedebasdep"/>
          <w:sz w:val="16"/>
          <w:szCs w:val="16"/>
        </w:rPr>
        <w:footnoteRef/>
      </w:r>
      <w:r w:rsidRPr="008309B5">
        <w:rPr>
          <w:sz w:val="16"/>
          <w:szCs w:val="16"/>
        </w:rPr>
        <w:t xml:space="preserve"> 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w:t>
      </w:r>
      <w:r w:rsidRPr="008309B5">
        <w:rPr>
          <w:sz w:val="16"/>
          <w:szCs w:val="16"/>
          <w:vertAlign w:val="superscript"/>
        </w:rPr>
        <w:t>er</w:t>
      </w:r>
      <w:r w:rsidRPr="008309B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919A" w14:textId="00F38AC6" w:rsidR="00895804" w:rsidRDefault="00465EAA">
    <w:pPr>
      <w:pStyle w:val="En-tte"/>
    </w:pPr>
    <w:r>
      <w:rPr>
        <w:noProof/>
        <w:color w:val="1F497D"/>
      </w:rPr>
      <w:drawing>
        <wp:inline distT="0" distB="0" distL="0" distR="0" wp14:anchorId="4AB47E92" wp14:editId="793BA9F1">
          <wp:extent cx="1447800" cy="567179"/>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147" cy="570841"/>
                  </a:xfrm>
                  <a:prstGeom prst="rect">
                    <a:avLst/>
                  </a:prstGeom>
                  <a:noFill/>
                  <a:ln>
                    <a:noFill/>
                  </a:ln>
                </pic:spPr>
              </pic:pic>
            </a:graphicData>
          </a:graphic>
        </wp:inline>
      </w:drawing>
    </w:r>
  </w:p>
  <w:p w14:paraId="1A1F8A1A" w14:textId="77777777" w:rsidR="00465EAA" w:rsidRDefault="00465E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6A807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0A42252"/>
    <w:multiLevelType w:val="hybridMultilevel"/>
    <w:tmpl w:val="A14098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7383EDC"/>
    <w:multiLevelType w:val="hybridMultilevel"/>
    <w:tmpl w:val="68AC2B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647821DF"/>
    <w:multiLevelType w:val="hybridMultilevel"/>
    <w:tmpl w:val="3F7A7A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8CF0B79"/>
    <w:multiLevelType w:val="hybridMultilevel"/>
    <w:tmpl w:val="7F6493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5"/>
  </w:num>
  <w:num w:numId="3">
    <w:abstractNumId w:val="22"/>
  </w:num>
  <w:num w:numId="4">
    <w:abstractNumId w:val="26"/>
  </w:num>
  <w:num w:numId="5">
    <w:abstractNumId w:val="23"/>
  </w:num>
  <w:num w:numId="6">
    <w:abstractNumId w:val="24"/>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30C2"/>
    <w:rsid w:val="000238C5"/>
    <w:rsid w:val="0003026A"/>
    <w:rsid w:val="00042B7C"/>
    <w:rsid w:val="00044C99"/>
    <w:rsid w:val="00050967"/>
    <w:rsid w:val="00053C60"/>
    <w:rsid w:val="00057123"/>
    <w:rsid w:val="00061451"/>
    <w:rsid w:val="00062024"/>
    <w:rsid w:val="000640B1"/>
    <w:rsid w:val="00075D5A"/>
    <w:rsid w:val="000866C8"/>
    <w:rsid w:val="000868A4"/>
    <w:rsid w:val="00093FF3"/>
    <w:rsid w:val="000A2210"/>
    <w:rsid w:val="000A4890"/>
    <w:rsid w:val="000A5FF6"/>
    <w:rsid w:val="000A749A"/>
    <w:rsid w:val="000B6A3F"/>
    <w:rsid w:val="000B7AEA"/>
    <w:rsid w:val="000C0F25"/>
    <w:rsid w:val="000C77CC"/>
    <w:rsid w:val="000D6818"/>
    <w:rsid w:val="000E160E"/>
    <w:rsid w:val="000E3DCE"/>
    <w:rsid w:val="000E4AF0"/>
    <w:rsid w:val="000E4DA0"/>
    <w:rsid w:val="000E6A77"/>
    <w:rsid w:val="00110EEB"/>
    <w:rsid w:val="00111DD4"/>
    <w:rsid w:val="001128C6"/>
    <w:rsid w:val="00122CEB"/>
    <w:rsid w:val="00126E94"/>
    <w:rsid w:val="001302B8"/>
    <w:rsid w:val="0013166F"/>
    <w:rsid w:val="001321F9"/>
    <w:rsid w:val="00145B7A"/>
    <w:rsid w:val="0015412D"/>
    <w:rsid w:val="00155AAB"/>
    <w:rsid w:val="00156371"/>
    <w:rsid w:val="00165448"/>
    <w:rsid w:val="00165B3B"/>
    <w:rsid w:val="001667B6"/>
    <w:rsid w:val="00177A35"/>
    <w:rsid w:val="0018203C"/>
    <w:rsid w:val="00184166"/>
    <w:rsid w:val="00191432"/>
    <w:rsid w:val="00194915"/>
    <w:rsid w:val="001A042B"/>
    <w:rsid w:val="001A0F6B"/>
    <w:rsid w:val="001A7BBB"/>
    <w:rsid w:val="001B6E09"/>
    <w:rsid w:val="001C2505"/>
    <w:rsid w:val="001C6C4C"/>
    <w:rsid w:val="001D40C9"/>
    <w:rsid w:val="001D4EFE"/>
    <w:rsid w:val="001D5394"/>
    <w:rsid w:val="001E3BED"/>
    <w:rsid w:val="001E4F38"/>
    <w:rsid w:val="001F5A39"/>
    <w:rsid w:val="001F6DCD"/>
    <w:rsid w:val="001F7D0A"/>
    <w:rsid w:val="0020424C"/>
    <w:rsid w:val="002100E4"/>
    <w:rsid w:val="002111EE"/>
    <w:rsid w:val="00212DAE"/>
    <w:rsid w:val="00222EE5"/>
    <w:rsid w:val="00225088"/>
    <w:rsid w:val="00226A39"/>
    <w:rsid w:val="00230FAD"/>
    <w:rsid w:val="00232FDF"/>
    <w:rsid w:val="00234973"/>
    <w:rsid w:val="00235629"/>
    <w:rsid w:val="00236C39"/>
    <w:rsid w:val="00241D8D"/>
    <w:rsid w:val="00252D29"/>
    <w:rsid w:val="00252E7F"/>
    <w:rsid w:val="00257B6C"/>
    <w:rsid w:val="00260502"/>
    <w:rsid w:val="00261294"/>
    <w:rsid w:val="002634AA"/>
    <w:rsid w:val="00263D87"/>
    <w:rsid w:val="002662F7"/>
    <w:rsid w:val="002756D0"/>
    <w:rsid w:val="00275956"/>
    <w:rsid w:val="002807BD"/>
    <w:rsid w:val="00281344"/>
    <w:rsid w:val="002834CD"/>
    <w:rsid w:val="00286003"/>
    <w:rsid w:val="00297115"/>
    <w:rsid w:val="00297D46"/>
    <w:rsid w:val="002A0969"/>
    <w:rsid w:val="002A4135"/>
    <w:rsid w:val="002A4679"/>
    <w:rsid w:val="002A7288"/>
    <w:rsid w:val="002B7717"/>
    <w:rsid w:val="002C2052"/>
    <w:rsid w:val="002C310A"/>
    <w:rsid w:val="002C5909"/>
    <w:rsid w:val="002C6569"/>
    <w:rsid w:val="002C751E"/>
    <w:rsid w:val="002D04CD"/>
    <w:rsid w:val="002F0BEA"/>
    <w:rsid w:val="002F23C1"/>
    <w:rsid w:val="002F2A3E"/>
    <w:rsid w:val="002F566C"/>
    <w:rsid w:val="00310C4F"/>
    <w:rsid w:val="00310F5A"/>
    <w:rsid w:val="00316DB7"/>
    <w:rsid w:val="00323153"/>
    <w:rsid w:val="00323A1D"/>
    <w:rsid w:val="003278B3"/>
    <w:rsid w:val="00327957"/>
    <w:rsid w:val="00341BFC"/>
    <w:rsid w:val="00344868"/>
    <w:rsid w:val="00344F51"/>
    <w:rsid w:val="0034652F"/>
    <w:rsid w:val="00347C8C"/>
    <w:rsid w:val="003702BB"/>
    <w:rsid w:val="0037320E"/>
    <w:rsid w:val="00375345"/>
    <w:rsid w:val="00375BE2"/>
    <w:rsid w:val="003776E9"/>
    <w:rsid w:val="003841FC"/>
    <w:rsid w:val="003865D8"/>
    <w:rsid w:val="003933F9"/>
    <w:rsid w:val="003A4981"/>
    <w:rsid w:val="003A5DEC"/>
    <w:rsid w:val="003B2199"/>
    <w:rsid w:val="003B326C"/>
    <w:rsid w:val="003B72A3"/>
    <w:rsid w:val="003C0134"/>
    <w:rsid w:val="003C0EE3"/>
    <w:rsid w:val="003D0BBB"/>
    <w:rsid w:val="003E210A"/>
    <w:rsid w:val="003E3DCC"/>
    <w:rsid w:val="003F075B"/>
    <w:rsid w:val="003F0D41"/>
    <w:rsid w:val="003F3E8E"/>
    <w:rsid w:val="003F797F"/>
    <w:rsid w:val="00410C2F"/>
    <w:rsid w:val="0042204A"/>
    <w:rsid w:val="0042258B"/>
    <w:rsid w:val="0043045D"/>
    <w:rsid w:val="0043099A"/>
    <w:rsid w:val="00432E58"/>
    <w:rsid w:val="0044087B"/>
    <w:rsid w:val="00445CCC"/>
    <w:rsid w:val="0045787B"/>
    <w:rsid w:val="00457A3E"/>
    <w:rsid w:val="004612A1"/>
    <w:rsid w:val="00463D22"/>
    <w:rsid w:val="004654CC"/>
    <w:rsid w:val="00465EAA"/>
    <w:rsid w:val="004678F9"/>
    <w:rsid w:val="00471231"/>
    <w:rsid w:val="00480AFE"/>
    <w:rsid w:val="00484EC9"/>
    <w:rsid w:val="004A231C"/>
    <w:rsid w:val="004A2D32"/>
    <w:rsid w:val="004A3509"/>
    <w:rsid w:val="004A3FF5"/>
    <w:rsid w:val="004A5E14"/>
    <w:rsid w:val="004A6CA1"/>
    <w:rsid w:val="004B033D"/>
    <w:rsid w:val="004B2955"/>
    <w:rsid w:val="004B57EC"/>
    <w:rsid w:val="004C018A"/>
    <w:rsid w:val="004C1325"/>
    <w:rsid w:val="004C215E"/>
    <w:rsid w:val="004C507A"/>
    <w:rsid w:val="004C5FB1"/>
    <w:rsid w:val="004C66E2"/>
    <w:rsid w:val="004D08F4"/>
    <w:rsid w:val="004D1EF1"/>
    <w:rsid w:val="004D345C"/>
    <w:rsid w:val="004D42DA"/>
    <w:rsid w:val="004D61C5"/>
    <w:rsid w:val="004D63E7"/>
    <w:rsid w:val="004E067C"/>
    <w:rsid w:val="004E21FA"/>
    <w:rsid w:val="004F2FDA"/>
    <w:rsid w:val="004F4187"/>
    <w:rsid w:val="00511727"/>
    <w:rsid w:val="00511BF3"/>
    <w:rsid w:val="00520FB3"/>
    <w:rsid w:val="005216C8"/>
    <w:rsid w:val="0052185C"/>
    <w:rsid w:val="005229CF"/>
    <w:rsid w:val="00524904"/>
    <w:rsid w:val="00531407"/>
    <w:rsid w:val="00531F33"/>
    <w:rsid w:val="00534F72"/>
    <w:rsid w:val="00535CD4"/>
    <w:rsid w:val="005413FD"/>
    <w:rsid w:val="0054373A"/>
    <w:rsid w:val="00546212"/>
    <w:rsid w:val="00546BF1"/>
    <w:rsid w:val="00551981"/>
    <w:rsid w:val="005530F9"/>
    <w:rsid w:val="0055518A"/>
    <w:rsid w:val="00560877"/>
    <w:rsid w:val="005667FA"/>
    <w:rsid w:val="00566BE0"/>
    <w:rsid w:val="005741B9"/>
    <w:rsid w:val="005763E1"/>
    <w:rsid w:val="005773D4"/>
    <w:rsid w:val="0058397B"/>
    <w:rsid w:val="00584359"/>
    <w:rsid w:val="00587969"/>
    <w:rsid w:val="0059395D"/>
    <w:rsid w:val="005A492A"/>
    <w:rsid w:val="005A54ED"/>
    <w:rsid w:val="005B37BF"/>
    <w:rsid w:val="005B49F7"/>
    <w:rsid w:val="005B5950"/>
    <w:rsid w:val="005B685C"/>
    <w:rsid w:val="005B70C8"/>
    <w:rsid w:val="005C10F2"/>
    <w:rsid w:val="005C1881"/>
    <w:rsid w:val="005C1CE5"/>
    <w:rsid w:val="005C616B"/>
    <w:rsid w:val="005C7281"/>
    <w:rsid w:val="005D2F10"/>
    <w:rsid w:val="005D3567"/>
    <w:rsid w:val="005E41C8"/>
    <w:rsid w:val="005E598C"/>
    <w:rsid w:val="00603FCD"/>
    <w:rsid w:val="00604625"/>
    <w:rsid w:val="00606F79"/>
    <w:rsid w:val="00607312"/>
    <w:rsid w:val="006105F3"/>
    <w:rsid w:val="00614511"/>
    <w:rsid w:val="0062637F"/>
    <w:rsid w:val="0063380D"/>
    <w:rsid w:val="0063690D"/>
    <w:rsid w:val="00641952"/>
    <w:rsid w:val="006478CA"/>
    <w:rsid w:val="0065327D"/>
    <w:rsid w:val="00656984"/>
    <w:rsid w:val="006707D4"/>
    <w:rsid w:val="006752EA"/>
    <w:rsid w:val="00677AB9"/>
    <w:rsid w:val="0068307C"/>
    <w:rsid w:val="00686EF8"/>
    <w:rsid w:val="0069151B"/>
    <w:rsid w:val="00694352"/>
    <w:rsid w:val="006952B9"/>
    <w:rsid w:val="00696E58"/>
    <w:rsid w:val="00697993"/>
    <w:rsid w:val="006A2C58"/>
    <w:rsid w:val="006B0B53"/>
    <w:rsid w:val="006B34DA"/>
    <w:rsid w:val="006B3523"/>
    <w:rsid w:val="006B484F"/>
    <w:rsid w:val="006B53C5"/>
    <w:rsid w:val="006B5BB0"/>
    <w:rsid w:val="006C4327"/>
    <w:rsid w:val="006D334E"/>
    <w:rsid w:val="006D7DC5"/>
    <w:rsid w:val="006E3822"/>
    <w:rsid w:val="006E3C89"/>
    <w:rsid w:val="006F13B0"/>
    <w:rsid w:val="006F1675"/>
    <w:rsid w:val="00700959"/>
    <w:rsid w:val="00703CDB"/>
    <w:rsid w:val="00711BD7"/>
    <w:rsid w:val="00714597"/>
    <w:rsid w:val="0072315B"/>
    <w:rsid w:val="00734732"/>
    <w:rsid w:val="0074415F"/>
    <w:rsid w:val="00750EA1"/>
    <w:rsid w:val="00756708"/>
    <w:rsid w:val="00760014"/>
    <w:rsid w:val="00760C64"/>
    <w:rsid w:val="00760C80"/>
    <w:rsid w:val="00781979"/>
    <w:rsid w:val="00783B38"/>
    <w:rsid w:val="00784B5D"/>
    <w:rsid w:val="00785B45"/>
    <w:rsid w:val="007971EC"/>
    <w:rsid w:val="007A486D"/>
    <w:rsid w:val="007A7A00"/>
    <w:rsid w:val="007B1106"/>
    <w:rsid w:val="007B4DEC"/>
    <w:rsid w:val="007B6331"/>
    <w:rsid w:val="007C20B3"/>
    <w:rsid w:val="007C2FE7"/>
    <w:rsid w:val="007C65B7"/>
    <w:rsid w:val="007D48F0"/>
    <w:rsid w:val="007E1ED0"/>
    <w:rsid w:val="007F0351"/>
    <w:rsid w:val="00800F00"/>
    <w:rsid w:val="00801CE9"/>
    <w:rsid w:val="0080483D"/>
    <w:rsid w:val="00804E03"/>
    <w:rsid w:val="00805057"/>
    <w:rsid w:val="008065B2"/>
    <w:rsid w:val="0080671E"/>
    <w:rsid w:val="00810F7A"/>
    <w:rsid w:val="00816A82"/>
    <w:rsid w:val="0081730A"/>
    <w:rsid w:val="00823366"/>
    <w:rsid w:val="008318B7"/>
    <w:rsid w:val="00836224"/>
    <w:rsid w:val="00841808"/>
    <w:rsid w:val="00844A3C"/>
    <w:rsid w:val="008549AA"/>
    <w:rsid w:val="00854A13"/>
    <w:rsid w:val="0086763E"/>
    <w:rsid w:val="00867AF9"/>
    <w:rsid w:val="0087160F"/>
    <w:rsid w:val="00873A00"/>
    <w:rsid w:val="00877A58"/>
    <w:rsid w:val="00883A51"/>
    <w:rsid w:val="00886CB2"/>
    <w:rsid w:val="00886E40"/>
    <w:rsid w:val="00887607"/>
    <w:rsid w:val="00891DB9"/>
    <w:rsid w:val="00895804"/>
    <w:rsid w:val="00896277"/>
    <w:rsid w:val="008A3956"/>
    <w:rsid w:val="008B11D3"/>
    <w:rsid w:val="008B1DE0"/>
    <w:rsid w:val="008C1EFE"/>
    <w:rsid w:val="008C30BA"/>
    <w:rsid w:val="008C7789"/>
    <w:rsid w:val="008D0358"/>
    <w:rsid w:val="008D0B61"/>
    <w:rsid w:val="008D27AB"/>
    <w:rsid w:val="008D3B62"/>
    <w:rsid w:val="008E2102"/>
    <w:rsid w:val="008E2A84"/>
    <w:rsid w:val="008F0C5D"/>
    <w:rsid w:val="008F3896"/>
    <w:rsid w:val="008F511F"/>
    <w:rsid w:val="008F54B9"/>
    <w:rsid w:val="008F5830"/>
    <w:rsid w:val="008F780C"/>
    <w:rsid w:val="00905FDC"/>
    <w:rsid w:val="00920953"/>
    <w:rsid w:val="0092428B"/>
    <w:rsid w:val="00924D53"/>
    <w:rsid w:val="00932943"/>
    <w:rsid w:val="0093419C"/>
    <w:rsid w:val="00947DD7"/>
    <w:rsid w:val="00951D8A"/>
    <w:rsid w:val="00952D2D"/>
    <w:rsid w:val="0095366B"/>
    <w:rsid w:val="00953942"/>
    <w:rsid w:val="009547C0"/>
    <w:rsid w:val="00956DC8"/>
    <w:rsid w:val="0095792E"/>
    <w:rsid w:val="00961FEA"/>
    <w:rsid w:val="009700A5"/>
    <w:rsid w:val="009715DF"/>
    <w:rsid w:val="0097215C"/>
    <w:rsid w:val="009738BF"/>
    <w:rsid w:val="00974F4B"/>
    <w:rsid w:val="009761FA"/>
    <w:rsid w:val="00977714"/>
    <w:rsid w:val="009865F1"/>
    <w:rsid w:val="00987A00"/>
    <w:rsid w:val="00992750"/>
    <w:rsid w:val="009937E3"/>
    <w:rsid w:val="00994A9A"/>
    <w:rsid w:val="0099646C"/>
    <w:rsid w:val="00996C10"/>
    <w:rsid w:val="009A0F71"/>
    <w:rsid w:val="009A20BE"/>
    <w:rsid w:val="009A31D1"/>
    <w:rsid w:val="009A74FA"/>
    <w:rsid w:val="009A7870"/>
    <w:rsid w:val="009A7962"/>
    <w:rsid w:val="009B0349"/>
    <w:rsid w:val="009B1626"/>
    <w:rsid w:val="009B45B1"/>
    <w:rsid w:val="009B5AC7"/>
    <w:rsid w:val="009D4CEE"/>
    <w:rsid w:val="009D77FA"/>
    <w:rsid w:val="009E25BD"/>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7069F"/>
    <w:rsid w:val="00A74163"/>
    <w:rsid w:val="00A81052"/>
    <w:rsid w:val="00A86608"/>
    <w:rsid w:val="00A9184D"/>
    <w:rsid w:val="00A967C8"/>
    <w:rsid w:val="00A969EF"/>
    <w:rsid w:val="00AA4942"/>
    <w:rsid w:val="00AA651B"/>
    <w:rsid w:val="00AB4470"/>
    <w:rsid w:val="00AB76E3"/>
    <w:rsid w:val="00AC0278"/>
    <w:rsid w:val="00AC1286"/>
    <w:rsid w:val="00AD2A2A"/>
    <w:rsid w:val="00AD718C"/>
    <w:rsid w:val="00AE4B05"/>
    <w:rsid w:val="00AF021A"/>
    <w:rsid w:val="00AF0A2D"/>
    <w:rsid w:val="00AF4BBC"/>
    <w:rsid w:val="00B15D5D"/>
    <w:rsid w:val="00B3071F"/>
    <w:rsid w:val="00B379C4"/>
    <w:rsid w:val="00B455A1"/>
    <w:rsid w:val="00B45808"/>
    <w:rsid w:val="00B55F0C"/>
    <w:rsid w:val="00B56842"/>
    <w:rsid w:val="00B57FA2"/>
    <w:rsid w:val="00B61859"/>
    <w:rsid w:val="00B62F5F"/>
    <w:rsid w:val="00B63D77"/>
    <w:rsid w:val="00B6588C"/>
    <w:rsid w:val="00B71F43"/>
    <w:rsid w:val="00B810D8"/>
    <w:rsid w:val="00B81F42"/>
    <w:rsid w:val="00B85B88"/>
    <w:rsid w:val="00B91B85"/>
    <w:rsid w:val="00B978F9"/>
    <w:rsid w:val="00BA3BA0"/>
    <w:rsid w:val="00BA3F38"/>
    <w:rsid w:val="00BB53D5"/>
    <w:rsid w:val="00BB5DA7"/>
    <w:rsid w:val="00BC01ED"/>
    <w:rsid w:val="00BC1B17"/>
    <w:rsid w:val="00BC484C"/>
    <w:rsid w:val="00BC7DAB"/>
    <w:rsid w:val="00BD44EE"/>
    <w:rsid w:val="00BD73EA"/>
    <w:rsid w:val="00BF2A71"/>
    <w:rsid w:val="00BF7F93"/>
    <w:rsid w:val="00C06774"/>
    <w:rsid w:val="00C13A3F"/>
    <w:rsid w:val="00C1777A"/>
    <w:rsid w:val="00C2033F"/>
    <w:rsid w:val="00C207C1"/>
    <w:rsid w:val="00C2159B"/>
    <w:rsid w:val="00C27215"/>
    <w:rsid w:val="00C31EA9"/>
    <w:rsid w:val="00C432B9"/>
    <w:rsid w:val="00C43D45"/>
    <w:rsid w:val="00C45B33"/>
    <w:rsid w:val="00C4682E"/>
    <w:rsid w:val="00C472AA"/>
    <w:rsid w:val="00C67684"/>
    <w:rsid w:val="00C7024B"/>
    <w:rsid w:val="00C766D1"/>
    <w:rsid w:val="00C7707B"/>
    <w:rsid w:val="00C84B1C"/>
    <w:rsid w:val="00C93EAB"/>
    <w:rsid w:val="00C94F18"/>
    <w:rsid w:val="00CA38AB"/>
    <w:rsid w:val="00CA5165"/>
    <w:rsid w:val="00CA6996"/>
    <w:rsid w:val="00CB02BF"/>
    <w:rsid w:val="00CB087E"/>
    <w:rsid w:val="00CB09B7"/>
    <w:rsid w:val="00CB69C9"/>
    <w:rsid w:val="00CC1E9B"/>
    <w:rsid w:val="00CC2E77"/>
    <w:rsid w:val="00CC4690"/>
    <w:rsid w:val="00CC6A5F"/>
    <w:rsid w:val="00CD09D1"/>
    <w:rsid w:val="00CD201A"/>
    <w:rsid w:val="00CD7EF0"/>
    <w:rsid w:val="00CE789D"/>
    <w:rsid w:val="00CF238B"/>
    <w:rsid w:val="00CF2CFA"/>
    <w:rsid w:val="00CF5CE8"/>
    <w:rsid w:val="00CF7F65"/>
    <w:rsid w:val="00D0567A"/>
    <w:rsid w:val="00D10023"/>
    <w:rsid w:val="00D11EE0"/>
    <w:rsid w:val="00D12D38"/>
    <w:rsid w:val="00D12F84"/>
    <w:rsid w:val="00D13328"/>
    <w:rsid w:val="00D146C9"/>
    <w:rsid w:val="00D20408"/>
    <w:rsid w:val="00D24832"/>
    <w:rsid w:val="00D250BA"/>
    <w:rsid w:val="00D2563E"/>
    <w:rsid w:val="00D25F12"/>
    <w:rsid w:val="00D279C6"/>
    <w:rsid w:val="00D32D3E"/>
    <w:rsid w:val="00D46331"/>
    <w:rsid w:val="00D47CA4"/>
    <w:rsid w:val="00D64009"/>
    <w:rsid w:val="00D64537"/>
    <w:rsid w:val="00D77598"/>
    <w:rsid w:val="00D93EAD"/>
    <w:rsid w:val="00D942C6"/>
    <w:rsid w:val="00D9613A"/>
    <w:rsid w:val="00D97215"/>
    <w:rsid w:val="00DA1962"/>
    <w:rsid w:val="00DA6879"/>
    <w:rsid w:val="00DB50EE"/>
    <w:rsid w:val="00DB6A68"/>
    <w:rsid w:val="00DC3A08"/>
    <w:rsid w:val="00DD52D8"/>
    <w:rsid w:val="00DD6029"/>
    <w:rsid w:val="00DE2C9B"/>
    <w:rsid w:val="00DE4269"/>
    <w:rsid w:val="00DE45B0"/>
    <w:rsid w:val="00DF0D43"/>
    <w:rsid w:val="00DF6647"/>
    <w:rsid w:val="00E03D17"/>
    <w:rsid w:val="00E04EB8"/>
    <w:rsid w:val="00E05D3E"/>
    <w:rsid w:val="00E079D2"/>
    <w:rsid w:val="00E16328"/>
    <w:rsid w:val="00E23E9D"/>
    <w:rsid w:val="00E33134"/>
    <w:rsid w:val="00E345EB"/>
    <w:rsid w:val="00E37971"/>
    <w:rsid w:val="00E53D15"/>
    <w:rsid w:val="00E61B6C"/>
    <w:rsid w:val="00E62954"/>
    <w:rsid w:val="00E6399D"/>
    <w:rsid w:val="00E64AE6"/>
    <w:rsid w:val="00E65824"/>
    <w:rsid w:val="00E677BA"/>
    <w:rsid w:val="00E67D94"/>
    <w:rsid w:val="00E8126B"/>
    <w:rsid w:val="00E861EB"/>
    <w:rsid w:val="00E86CBE"/>
    <w:rsid w:val="00E95CCC"/>
    <w:rsid w:val="00EA39B5"/>
    <w:rsid w:val="00EA745B"/>
    <w:rsid w:val="00EB12A7"/>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02F86"/>
    <w:rsid w:val="00F10322"/>
    <w:rsid w:val="00F126AE"/>
    <w:rsid w:val="00F12916"/>
    <w:rsid w:val="00F14D7A"/>
    <w:rsid w:val="00F17050"/>
    <w:rsid w:val="00F20661"/>
    <w:rsid w:val="00F22253"/>
    <w:rsid w:val="00F23456"/>
    <w:rsid w:val="00F37ED2"/>
    <w:rsid w:val="00F42F6D"/>
    <w:rsid w:val="00F45491"/>
    <w:rsid w:val="00F5655C"/>
    <w:rsid w:val="00F61D59"/>
    <w:rsid w:val="00F6378B"/>
    <w:rsid w:val="00F64F73"/>
    <w:rsid w:val="00F6523E"/>
    <w:rsid w:val="00F731E6"/>
    <w:rsid w:val="00F737AA"/>
    <w:rsid w:val="00F831AA"/>
    <w:rsid w:val="00F83599"/>
    <w:rsid w:val="00F84B94"/>
    <w:rsid w:val="00F90854"/>
    <w:rsid w:val="00F932CA"/>
    <w:rsid w:val="00FA195F"/>
    <w:rsid w:val="00FA26EE"/>
    <w:rsid w:val="00FA280D"/>
    <w:rsid w:val="00FA7FEE"/>
    <w:rsid w:val="00FB097A"/>
    <w:rsid w:val="00FB24D9"/>
    <w:rsid w:val="00FB4932"/>
    <w:rsid w:val="00FD5121"/>
    <w:rsid w:val="00FF2EB2"/>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465EAA"/>
    <w:pPr>
      <w:keepNext/>
      <w:keepLines/>
      <w:numPr>
        <w:numId w:val="1"/>
      </w:numPr>
      <w:pBdr>
        <w:top w:val="single" w:sz="4" w:space="1" w:color="auto"/>
        <w:left w:val="single" w:sz="4" w:space="4" w:color="auto"/>
        <w:bottom w:val="single" w:sz="4" w:space="1" w:color="auto"/>
        <w:right w:val="single" w:sz="4" w:space="4" w:color="auto"/>
      </w:pBdr>
      <w:spacing w:before="100" w:beforeAutospacing="1" w:after="100" w:afterAutospacing="1"/>
      <w:outlineLvl w:val="0"/>
    </w:pPr>
    <w:rPr>
      <w:rFonts w:ascii="Cambria" w:hAnsi="Cambria" w:cs="Cambria"/>
      <w:b/>
      <w:bCs/>
      <w:color w:val="1F4E79" w:themeColor="accent1" w:themeShade="80"/>
      <w:sz w:val="28"/>
      <w:szCs w:val="28"/>
    </w:rPr>
  </w:style>
  <w:style w:type="paragraph" w:styleId="Titre2">
    <w:name w:val="heading 2"/>
    <w:basedOn w:val="Normal"/>
    <w:next w:val="Normal"/>
    <w:link w:val="Titre2Car"/>
    <w:qFormat/>
    <w:rsid w:val="00C766D1"/>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uiPriority w:val="99"/>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2"/>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uiPriority w:val="99"/>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rosfils@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2EA7.0EF2D62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1540</Words>
  <Characters>8473</Characters>
  <Application>Microsoft Office Word</Application>
  <DocSecurity>0</DocSecurity>
  <Lines>70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9994</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39</cp:revision>
  <cp:lastPrinted>2014-09-15T10:01:00Z</cp:lastPrinted>
  <dcterms:created xsi:type="dcterms:W3CDTF">2020-05-20T12:49:00Z</dcterms:created>
  <dcterms:modified xsi:type="dcterms:W3CDTF">2021-09-14T07:08:00Z</dcterms:modified>
</cp:coreProperties>
</file>