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1031" w14:textId="3870201B" w:rsidR="004057BA" w:rsidRPr="0030768E" w:rsidRDefault="00E01A11" w:rsidP="00E01A11">
      <w:pPr>
        <w:jc w:val="center"/>
        <w:rPr>
          <w:rFonts w:ascii="Calibri" w:hAnsi="Calibri" w:cs="Calibri"/>
          <w:b/>
          <w:sz w:val="28"/>
          <w:szCs w:val="28"/>
          <w:lang w:val="en-GB"/>
        </w:rPr>
      </w:pPr>
      <w:r w:rsidRPr="0030768E">
        <w:rPr>
          <w:rFonts w:ascii="Calibri" w:hAnsi="Calibri" w:cs="Calibri"/>
          <w:b/>
          <w:sz w:val="28"/>
          <w:szCs w:val="28"/>
          <w:lang w:val="en-GB"/>
        </w:rPr>
        <w:t xml:space="preserve">Innoviris : </w:t>
      </w:r>
      <w:r w:rsidR="006C6213" w:rsidRPr="0030768E">
        <w:rPr>
          <w:rFonts w:ascii="Calibri" w:hAnsi="Calibri" w:cs="Calibri"/>
          <w:b/>
          <w:sz w:val="28"/>
          <w:szCs w:val="28"/>
          <w:lang w:val="en-GB"/>
        </w:rPr>
        <w:t>Preliminary note</w:t>
      </w:r>
      <w:r w:rsidR="00CA1A0B" w:rsidRPr="0030768E">
        <w:rPr>
          <w:rFonts w:ascii="Calibri" w:hAnsi="Calibri" w:cs="Calibri"/>
          <w:b/>
          <w:sz w:val="28"/>
          <w:szCs w:val="28"/>
          <w:lang w:val="en-GB"/>
        </w:rPr>
        <w:t xml:space="preserve"> (</w:t>
      </w:r>
      <w:r w:rsidR="00D9171D" w:rsidRPr="0030768E">
        <w:rPr>
          <w:rFonts w:ascii="Calibri" w:hAnsi="Calibri" w:cs="Calibri"/>
          <w:b/>
          <w:sz w:val="28"/>
          <w:szCs w:val="28"/>
          <w:lang w:val="en-GB"/>
        </w:rPr>
        <w:t xml:space="preserve">max </w:t>
      </w:r>
      <w:r w:rsidR="00CA1A0B" w:rsidRPr="0030768E">
        <w:rPr>
          <w:rFonts w:ascii="Calibri" w:hAnsi="Calibri" w:cs="Calibri"/>
          <w:b/>
          <w:sz w:val="28"/>
          <w:szCs w:val="28"/>
          <w:lang w:val="en-GB"/>
        </w:rPr>
        <w:t>5 pages)</w:t>
      </w:r>
    </w:p>
    <w:p w14:paraId="408C8606" w14:textId="77777777" w:rsidR="002C6567" w:rsidRPr="009F162E" w:rsidRDefault="002C6567" w:rsidP="00E01A11">
      <w:pPr>
        <w:jc w:val="center"/>
        <w:rPr>
          <w:rFonts w:ascii="Calibri" w:hAnsi="Calibri" w:cs="Calibri"/>
          <w:b/>
          <w:sz w:val="24"/>
          <w:szCs w:val="24"/>
          <w:lang w:val="en-GB"/>
        </w:rPr>
      </w:pPr>
    </w:p>
    <w:p w14:paraId="259DB025" w14:textId="07B8D7E0" w:rsidR="001D6F7F" w:rsidRPr="009F162E" w:rsidRDefault="001D6F7F" w:rsidP="001D6F7F">
      <w:pPr>
        <w:pStyle w:val="Paragraphedeliste"/>
        <w:numPr>
          <w:ilvl w:val="0"/>
          <w:numId w:val="1"/>
        </w:numPr>
        <w:jc w:val="both"/>
        <w:rPr>
          <w:rFonts w:ascii="Calibri" w:hAnsi="Calibri" w:cs="Calibri"/>
          <w:b/>
          <w:sz w:val="21"/>
          <w:szCs w:val="21"/>
          <w:lang w:val="en-GB"/>
        </w:rPr>
      </w:pPr>
      <w:r w:rsidRPr="009F162E">
        <w:rPr>
          <w:rFonts w:ascii="Calibri" w:hAnsi="Calibri" w:cs="Calibri"/>
          <w:b/>
          <w:sz w:val="21"/>
          <w:szCs w:val="21"/>
          <w:lang w:val="en-GB"/>
        </w:rPr>
        <w:t>Description of the current situation</w:t>
      </w:r>
    </w:p>
    <w:p w14:paraId="2D7B453F" w14:textId="77777777" w:rsidR="001D6F7F" w:rsidRPr="009F162E" w:rsidRDefault="001D6F7F" w:rsidP="001D6F7F">
      <w:pPr>
        <w:pStyle w:val="Paragraphedeliste"/>
        <w:numPr>
          <w:ilvl w:val="1"/>
          <w:numId w:val="1"/>
        </w:numPr>
        <w:jc w:val="both"/>
        <w:rPr>
          <w:rFonts w:ascii="Calibri" w:hAnsi="Calibri" w:cs="Calibri"/>
          <w:sz w:val="21"/>
          <w:szCs w:val="21"/>
          <w:lang w:val="en-GB"/>
        </w:rPr>
      </w:pPr>
      <w:r w:rsidRPr="009F162E">
        <w:rPr>
          <w:rFonts w:ascii="Calibri" w:hAnsi="Calibri" w:cs="Calibri"/>
          <w:sz w:val="21"/>
          <w:szCs w:val="21"/>
          <w:lang w:val="en-GB"/>
        </w:rPr>
        <w:t>Activities and current market of the company</w:t>
      </w:r>
    </w:p>
    <w:p w14:paraId="6D1C5880" w14:textId="77777777" w:rsidR="001D6F7F" w:rsidRPr="009F162E" w:rsidRDefault="001D6F7F" w:rsidP="001D6F7F">
      <w:pPr>
        <w:pStyle w:val="Paragraphedeliste"/>
        <w:numPr>
          <w:ilvl w:val="1"/>
          <w:numId w:val="1"/>
        </w:numPr>
        <w:jc w:val="both"/>
        <w:rPr>
          <w:rFonts w:ascii="Calibri" w:hAnsi="Calibri" w:cs="Calibri"/>
          <w:sz w:val="21"/>
          <w:szCs w:val="21"/>
          <w:lang w:val="en-GB"/>
        </w:rPr>
      </w:pPr>
      <w:r w:rsidRPr="009F162E">
        <w:rPr>
          <w:rFonts w:ascii="Calibri" w:hAnsi="Calibri" w:cs="Calibri"/>
          <w:sz w:val="21"/>
          <w:szCs w:val="21"/>
          <w:lang w:val="en-GB"/>
        </w:rPr>
        <w:t xml:space="preserve">Revenues per activity and business model </w:t>
      </w:r>
    </w:p>
    <w:p w14:paraId="737C25CD" w14:textId="77777777" w:rsidR="001D6F7F" w:rsidRPr="009F162E" w:rsidRDefault="001D6F7F" w:rsidP="001D6F7F">
      <w:pPr>
        <w:pStyle w:val="Paragraphedeliste"/>
        <w:numPr>
          <w:ilvl w:val="1"/>
          <w:numId w:val="1"/>
        </w:numPr>
        <w:jc w:val="both"/>
        <w:rPr>
          <w:rFonts w:ascii="Calibri" w:hAnsi="Calibri" w:cs="Calibri"/>
          <w:sz w:val="21"/>
          <w:szCs w:val="21"/>
          <w:lang w:val="en-GB"/>
        </w:rPr>
      </w:pPr>
      <w:r w:rsidRPr="009F162E">
        <w:rPr>
          <w:rFonts w:ascii="Calibri" w:hAnsi="Calibri" w:cs="Calibri"/>
          <w:sz w:val="21"/>
          <w:szCs w:val="21"/>
          <w:lang w:val="en-GB"/>
        </w:rPr>
        <w:t>Delivered services/products</w:t>
      </w:r>
    </w:p>
    <w:p w14:paraId="7CC31AB0" w14:textId="77777777" w:rsidR="001D6F7F" w:rsidRPr="009F162E" w:rsidRDefault="001D6F7F" w:rsidP="001D6F7F">
      <w:pPr>
        <w:pStyle w:val="Paragraphedeliste"/>
        <w:numPr>
          <w:ilvl w:val="1"/>
          <w:numId w:val="1"/>
        </w:numPr>
        <w:jc w:val="both"/>
        <w:rPr>
          <w:rFonts w:ascii="Calibri" w:hAnsi="Calibri" w:cs="Calibri"/>
          <w:sz w:val="21"/>
          <w:szCs w:val="21"/>
          <w:lang w:val="en-GB"/>
        </w:rPr>
      </w:pPr>
      <w:r w:rsidRPr="009F162E">
        <w:rPr>
          <w:rFonts w:ascii="Calibri" w:hAnsi="Calibri" w:cs="Calibri"/>
          <w:sz w:val="21"/>
          <w:szCs w:val="21"/>
          <w:lang w:val="en-GB"/>
        </w:rPr>
        <w:t>Identified problem (pain point)</w:t>
      </w:r>
    </w:p>
    <w:p w14:paraId="63E3BD75" w14:textId="77777777" w:rsidR="001D6F7F" w:rsidRPr="009F162E" w:rsidRDefault="001D6F7F" w:rsidP="001D6F7F">
      <w:pPr>
        <w:pStyle w:val="Paragraphedeliste"/>
        <w:ind w:left="644"/>
        <w:jc w:val="both"/>
        <w:rPr>
          <w:rFonts w:ascii="Calibri" w:hAnsi="Calibri" w:cs="Calibri"/>
          <w:sz w:val="21"/>
          <w:szCs w:val="21"/>
          <w:lang w:val="en-GB"/>
        </w:rPr>
      </w:pPr>
      <w:r w:rsidRPr="009F162E">
        <w:rPr>
          <w:rFonts w:ascii="Calibri" w:hAnsi="Calibri" w:cs="Calibri"/>
          <w:sz w:val="21"/>
          <w:szCs w:val="21"/>
          <w:lang w:val="en-GB"/>
        </w:rPr>
        <w:t>Depending on the problems identified, there will automatically be opportunities for improvement that have led you to think of an innovative solution</w:t>
      </w:r>
    </w:p>
    <w:p w14:paraId="32E82485" w14:textId="77777777" w:rsidR="001D6F7F" w:rsidRPr="009F162E" w:rsidRDefault="001D6F7F" w:rsidP="001D6F7F">
      <w:pPr>
        <w:pStyle w:val="Paragraphedeliste"/>
        <w:numPr>
          <w:ilvl w:val="1"/>
          <w:numId w:val="1"/>
        </w:numPr>
        <w:jc w:val="both"/>
        <w:rPr>
          <w:rFonts w:ascii="Calibri" w:hAnsi="Calibri" w:cs="Calibri"/>
          <w:sz w:val="21"/>
          <w:szCs w:val="21"/>
          <w:lang w:val="en-GB"/>
        </w:rPr>
      </w:pPr>
      <w:r w:rsidRPr="009F162E">
        <w:rPr>
          <w:rFonts w:ascii="Calibri" w:hAnsi="Calibri" w:cs="Calibri"/>
          <w:sz w:val="21"/>
          <w:szCs w:val="21"/>
          <w:lang w:val="en-GB"/>
        </w:rPr>
        <w:t>State-of-the-art</w:t>
      </w:r>
    </w:p>
    <w:p w14:paraId="0ECDD531" w14:textId="77777777" w:rsidR="001D6F7F" w:rsidRPr="009F162E" w:rsidRDefault="001D6F7F" w:rsidP="001D6F7F">
      <w:pPr>
        <w:pStyle w:val="Paragraphedeliste"/>
        <w:ind w:left="644"/>
        <w:rPr>
          <w:rFonts w:ascii="Calibri" w:hAnsi="Calibri" w:cs="Calibri"/>
          <w:sz w:val="21"/>
          <w:szCs w:val="21"/>
          <w:lang w:val="en-GB"/>
        </w:rPr>
      </w:pPr>
      <w:r w:rsidRPr="009F162E">
        <w:rPr>
          <w:rFonts w:ascii="Calibri" w:hAnsi="Calibri" w:cs="Calibri"/>
          <w:sz w:val="21"/>
          <w:szCs w:val="21"/>
          <w:lang w:val="en-GB"/>
        </w:rPr>
        <w:t>Which solutions exist to this problem within and/or outside your company ?</w:t>
      </w:r>
    </w:p>
    <w:p w14:paraId="0978683C" w14:textId="77777777" w:rsidR="001D6F7F" w:rsidRPr="009F162E" w:rsidRDefault="001D6F7F" w:rsidP="001D6F7F">
      <w:pPr>
        <w:pStyle w:val="Paragraphedeliste"/>
        <w:numPr>
          <w:ilvl w:val="1"/>
          <w:numId w:val="1"/>
        </w:numPr>
        <w:jc w:val="both"/>
        <w:rPr>
          <w:rFonts w:ascii="Calibri" w:hAnsi="Calibri" w:cs="Calibri"/>
          <w:sz w:val="21"/>
          <w:szCs w:val="21"/>
          <w:lang w:val="en-GB"/>
        </w:rPr>
      </w:pPr>
      <w:r w:rsidRPr="009F162E">
        <w:rPr>
          <w:rFonts w:ascii="Calibri" w:hAnsi="Calibri" w:cs="Calibri"/>
          <w:sz w:val="21"/>
          <w:szCs w:val="21"/>
          <w:lang w:val="en-GB"/>
        </w:rPr>
        <w:t>Competition</w:t>
      </w:r>
    </w:p>
    <w:p w14:paraId="1670A587" w14:textId="593E6DB6" w:rsidR="001D6F7F" w:rsidRPr="009F162E" w:rsidRDefault="001D6F7F" w:rsidP="001D6F7F">
      <w:pPr>
        <w:pStyle w:val="Paragraphedeliste"/>
        <w:ind w:left="644"/>
        <w:jc w:val="both"/>
        <w:rPr>
          <w:rFonts w:ascii="Calibri" w:hAnsi="Calibri" w:cs="Calibri"/>
          <w:sz w:val="21"/>
          <w:szCs w:val="21"/>
          <w:lang w:val="en-GB"/>
        </w:rPr>
      </w:pPr>
      <w:r w:rsidRPr="009F162E">
        <w:rPr>
          <w:rFonts w:ascii="Calibri" w:hAnsi="Calibri" w:cs="Calibri"/>
          <w:sz w:val="21"/>
          <w:szCs w:val="21"/>
          <w:lang w:val="en-GB"/>
        </w:rPr>
        <w:t>Market and technical analysis on your current market and for the identified problem</w:t>
      </w:r>
    </w:p>
    <w:p w14:paraId="4B03C7F1" w14:textId="77777777" w:rsidR="001D6F7F" w:rsidRPr="009F162E" w:rsidRDefault="001D6F7F" w:rsidP="001D6F7F">
      <w:pPr>
        <w:jc w:val="both"/>
        <w:rPr>
          <w:rFonts w:ascii="Calibri" w:hAnsi="Calibri" w:cs="Calibri"/>
          <w:sz w:val="21"/>
          <w:szCs w:val="21"/>
          <w:lang w:val="en-GB"/>
        </w:rPr>
      </w:pPr>
    </w:p>
    <w:p w14:paraId="7A8AE61C" w14:textId="77777777" w:rsidR="001D6F7F" w:rsidRPr="009F162E" w:rsidRDefault="001D6F7F" w:rsidP="001D6F7F">
      <w:pPr>
        <w:pStyle w:val="Paragraphedeliste"/>
        <w:numPr>
          <w:ilvl w:val="0"/>
          <w:numId w:val="1"/>
        </w:numPr>
        <w:jc w:val="both"/>
        <w:rPr>
          <w:rFonts w:ascii="Calibri" w:hAnsi="Calibri" w:cs="Calibri"/>
          <w:b/>
          <w:sz w:val="21"/>
          <w:szCs w:val="21"/>
          <w:lang w:val="en-GB"/>
        </w:rPr>
      </w:pPr>
      <w:r w:rsidRPr="009F162E">
        <w:rPr>
          <w:rFonts w:ascii="Calibri" w:hAnsi="Calibri" w:cs="Calibri"/>
          <w:b/>
          <w:sz w:val="21"/>
          <w:szCs w:val="21"/>
          <w:lang w:val="en-GB"/>
        </w:rPr>
        <w:t>Description of the future situation</w:t>
      </w:r>
    </w:p>
    <w:p w14:paraId="3DAAB79C" w14:textId="77777777" w:rsidR="001D6F7F" w:rsidRPr="009F162E" w:rsidRDefault="001D6F7F" w:rsidP="001D6F7F">
      <w:pPr>
        <w:pStyle w:val="Paragraphedeliste"/>
        <w:ind w:left="644"/>
        <w:jc w:val="both"/>
        <w:rPr>
          <w:rFonts w:ascii="Calibri" w:hAnsi="Calibri" w:cs="Calibri"/>
          <w:b/>
          <w:sz w:val="21"/>
          <w:szCs w:val="21"/>
          <w:lang w:val="en-GB"/>
        </w:rPr>
      </w:pPr>
    </w:p>
    <w:p w14:paraId="5952A3D4" w14:textId="77777777" w:rsidR="001D6F7F" w:rsidRPr="009F162E" w:rsidRDefault="001D6F7F" w:rsidP="001D6F7F">
      <w:pPr>
        <w:pStyle w:val="Paragraphedeliste"/>
        <w:numPr>
          <w:ilvl w:val="1"/>
          <w:numId w:val="1"/>
        </w:numPr>
        <w:rPr>
          <w:rFonts w:ascii="Calibri" w:hAnsi="Calibri" w:cs="Calibri"/>
          <w:sz w:val="21"/>
          <w:szCs w:val="21"/>
          <w:lang w:val="en-GB"/>
        </w:rPr>
      </w:pPr>
      <w:r w:rsidRPr="009F162E">
        <w:rPr>
          <w:rFonts w:ascii="Calibri" w:hAnsi="Calibri" w:cs="Calibri"/>
          <w:sz w:val="21"/>
          <w:szCs w:val="21"/>
          <w:lang w:val="en-GB"/>
        </w:rPr>
        <w:t>Architecture and new features</w:t>
      </w:r>
    </w:p>
    <w:p w14:paraId="5263D2C8" w14:textId="2CB119D0" w:rsidR="001D6F7F" w:rsidRPr="009F162E" w:rsidRDefault="001D6F7F" w:rsidP="001D6F7F">
      <w:pPr>
        <w:pStyle w:val="Paragraphedeliste"/>
        <w:ind w:left="644"/>
        <w:rPr>
          <w:rFonts w:ascii="Calibri" w:hAnsi="Calibri" w:cs="Calibri"/>
          <w:sz w:val="21"/>
          <w:szCs w:val="21"/>
          <w:lang w:val="en-GB"/>
        </w:rPr>
      </w:pPr>
      <w:r w:rsidRPr="009F162E">
        <w:rPr>
          <w:rFonts w:ascii="Calibri" w:hAnsi="Calibri" w:cs="Calibri"/>
          <w:sz w:val="21"/>
          <w:szCs w:val="21"/>
          <w:lang w:val="en-GB"/>
        </w:rPr>
        <w:t xml:space="preserve">Starting from the description of existing techniques, show which functionalities/architecture will be developed and </w:t>
      </w:r>
      <w:r w:rsidR="009F162E" w:rsidRPr="009F162E">
        <w:rPr>
          <w:rFonts w:ascii="Calibri" w:hAnsi="Calibri" w:cs="Calibri"/>
          <w:sz w:val="21"/>
          <w:szCs w:val="21"/>
          <w:lang w:val="en-GB"/>
        </w:rPr>
        <w:t xml:space="preserve">what </w:t>
      </w:r>
      <w:r w:rsidRPr="009F162E">
        <w:rPr>
          <w:rFonts w:ascii="Calibri" w:hAnsi="Calibri" w:cs="Calibri"/>
          <w:sz w:val="21"/>
          <w:szCs w:val="21"/>
          <w:lang w:val="en-GB"/>
        </w:rPr>
        <w:t>their (in)direct added value</w:t>
      </w:r>
      <w:r w:rsidR="009F162E" w:rsidRPr="009F162E">
        <w:rPr>
          <w:rFonts w:ascii="Calibri" w:hAnsi="Calibri" w:cs="Calibri"/>
          <w:sz w:val="21"/>
          <w:szCs w:val="21"/>
          <w:lang w:val="en-GB"/>
        </w:rPr>
        <w:t xml:space="preserve"> will be</w:t>
      </w:r>
      <w:r w:rsidRPr="009F162E">
        <w:rPr>
          <w:rFonts w:ascii="Calibri" w:hAnsi="Calibri" w:cs="Calibri"/>
          <w:sz w:val="21"/>
          <w:szCs w:val="21"/>
          <w:lang w:val="en-GB"/>
        </w:rPr>
        <w:t xml:space="preserve"> for the customer.</w:t>
      </w:r>
    </w:p>
    <w:p w14:paraId="5A9A2988" w14:textId="77777777" w:rsidR="001D6F7F" w:rsidRPr="009F162E" w:rsidRDefault="001D6F7F" w:rsidP="001D6F7F">
      <w:pPr>
        <w:pStyle w:val="Paragraphedeliste"/>
        <w:numPr>
          <w:ilvl w:val="1"/>
          <w:numId w:val="1"/>
        </w:numPr>
        <w:rPr>
          <w:rFonts w:ascii="Calibri" w:hAnsi="Calibri" w:cs="Calibri"/>
          <w:sz w:val="21"/>
          <w:szCs w:val="21"/>
          <w:lang w:val="en-GB"/>
        </w:rPr>
      </w:pPr>
      <w:r w:rsidRPr="009F162E">
        <w:rPr>
          <w:rFonts w:ascii="Calibri" w:hAnsi="Calibri" w:cs="Calibri"/>
          <w:sz w:val="21"/>
          <w:szCs w:val="21"/>
          <w:lang w:val="en-GB"/>
        </w:rPr>
        <w:t>Technical challenges and program</w:t>
      </w:r>
    </w:p>
    <w:p w14:paraId="67382F4E" w14:textId="49505818" w:rsidR="001D6F7F" w:rsidRPr="009F162E" w:rsidRDefault="001D6F7F" w:rsidP="001D6F7F">
      <w:pPr>
        <w:pStyle w:val="Paragraphedeliste"/>
        <w:ind w:left="644"/>
        <w:rPr>
          <w:rFonts w:ascii="Calibri" w:hAnsi="Calibri" w:cs="Calibri"/>
          <w:sz w:val="21"/>
          <w:szCs w:val="21"/>
          <w:lang w:val="en-GB"/>
        </w:rPr>
      </w:pPr>
      <w:r w:rsidRPr="009F162E">
        <w:rPr>
          <w:rFonts w:ascii="Calibri" w:hAnsi="Calibri" w:cs="Calibri"/>
          <w:sz w:val="21"/>
          <w:szCs w:val="21"/>
          <w:lang w:val="en-GB"/>
        </w:rPr>
        <w:t>This part is crucial</w:t>
      </w:r>
      <w:r w:rsidR="009F162E">
        <w:rPr>
          <w:rFonts w:ascii="Calibri" w:hAnsi="Calibri" w:cs="Calibri"/>
          <w:sz w:val="21"/>
          <w:szCs w:val="21"/>
          <w:lang w:val="en-GB"/>
        </w:rPr>
        <w:t xml:space="preserve"> for us to be able</w:t>
      </w:r>
      <w:r w:rsidRPr="009F162E">
        <w:rPr>
          <w:rFonts w:ascii="Calibri" w:hAnsi="Calibri" w:cs="Calibri"/>
          <w:sz w:val="21"/>
          <w:szCs w:val="21"/>
          <w:lang w:val="en-GB"/>
        </w:rPr>
        <w:t xml:space="preserve"> to give you feedback on the innovative dimension of your project. It is necessary to start from a technical description of the different actions to be carried out during the project in order to achieve the functionalities mentioned above. It is essential to describe the technical fundamentals used (mathematical models, data sets, material characteristics, etc.), the tests to be carried out, the key performance indicators, etc.</w:t>
      </w:r>
    </w:p>
    <w:p w14:paraId="717BA890" w14:textId="7F3D36E4" w:rsidR="001D6F7F" w:rsidRPr="009F162E" w:rsidRDefault="001D6F7F" w:rsidP="001D6F7F">
      <w:pPr>
        <w:pStyle w:val="Paragraphedeliste"/>
        <w:numPr>
          <w:ilvl w:val="1"/>
          <w:numId w:val="1"/>
        </w:numPr>
        <w:rPr>
          <w:rFonts w:ascii="Calibri" w:hAnsi="Calibri" w:cs="Calibri"/>
          <w:sz w:val="21"/>
          <w:szCs w:val="21"/>
          <w:lang w:val="en-GB"/>
        </w:rPr>
      </w:pPr>
      <w:r w:rsidRPr="009F162E">
        <w:rPr>
          <w:rFonts w:ascii="Calibri" w:hAnsi="Calibri" w:cs="Calibri"/>
          <w:sz w:val="21"/>
          <w:szCs w:val="21"/>
          <w:lang w:val="en-GB"/>
        </w:rPr>
        <w:t xml:space="preserve">Economical </w:t>
      </w:r>
      <w:r w:rsidR="009F162E" w:rsidRPr="009F162E">
        <w:rPr>
          <w:rFonts w:ascii="Calibri" w:hAnsi="Calibri" w:cs="Calibri"/>
          <w:sz w:val="21"/>
          <w:szCs w:val="21"/>
          <w:lang w:val="en-GB"/>
        </w:rPr>
        <w:t>valorisation</w:t>
      </w:r>
    </w:p>
    <w:p w14:paraId="2FFE855D" w14:textId="4D438384" w:rsidR="001D6F7F" w:rsidRPr="009F162E" w:rsidRDefault="001D6F7F" w:rsidP="001D6F7F">
      <w:pPr>
        <w:pStyle w:val="Paragraphedeliste"/>
        <w:ind w:left="644"/>
        <w:rPr>
          <w:rFonts w:ascii="Calibri" w:hAnsi="Calibri" w:cs="Calibri"/>
          <w:sz w:val="21"/>
          <w:szCs w:val="21"/>
          <w:lang w:val="en-GB"/>
        </w:rPr>
      </w:pPr>
      <w:r w:rsidRPr="009F162E">
        <w:rPr>
          <w:rFonts w:ascii="Calibri" w:hAnsi="Calibri" w:cs="Calibri"/>
          <w:sz w:val="21"/>
          <w:szCs w:val="21"/>
          <w:lang w:val="en-GB"/>
        </w:rPr>
        <w:t xml:space="preserve">What will be the impact on your company and what business model is </w:t>
      </w:r>
      <w:r w:rsidR="009F162E">
        <w:rPr>
          <w:rFonts w:ascii="Calibri" w:hAnsi="Calibri" w:cs="Calibri"/>
          <w:sz w:val="21"/>
          <w:szCs w:val="21"/>
          <w:lang w:val="en-GB"/>
        </w:rPr>
        <w:t>planned</w:t>
      </w:r>
      <w:r w:rsidRPr="009F162E">
        <w:rPr>
          <w:rFonts w:ascii="Calibri" w:hAnsi="Calibri" w:cs="Calibri"/>
          <w:sz w:val="21"/>
          <w:szCs w:val="21"/>
          <w:lang w:val="en-GB"/>
        </w:rPr>
        <w:t>?</w:t>
      </w:r>
    </w:p>
    <w:p w14:paraId="315A04D9" w14:textId="5FB9300B" w:rsidR="001D6F7F" w:rsidRPr="009F162E" w:rsidRDefault="001D6F7F" w:rsidP="001D6F7F">
      <w:pPr>
        <w:pStyle w:val="Paragraphedeliste"/>
        <w:numPr>
          <w:ilvl w:val="1"/>
          <w:numId w:val="1"/>
        </w:numPr>
        <w:rPr>
          <w:rFonts w:ascii="Calibri" w:hAnsi="Calibri" w:cs="Calibri"/>
          <w:sz w:val="21"/>
          <w:szCs w:val="21"/>
          <w:lang w:val="en-GB"/>
        </w:rPr>
      </w:pPr>
      <w:r w:rsidRPr="009F162E">
        <w:rPr>
          <w:rFonts w:ascii="Calibri" w:hAnsi="Calibri" w:cs="Calibri"/>
          <w:sz w:val="21"/>
          <w:szCs w:val="21"/>
          <w:lang w:val="en-GB"/>
        </w:rPr>
        <w:t xml:space="preserve">Budget and human </w:t>
      </w:r>
      <w:r w:rsidR="009F162E" w:rsidRPr="009F162E">
        <w:rPr>
          <w:rFonts w:ascii="Calibri" w:hAnsi="Calibri" w:cs="Calibri"/>
          <w:sz w:val="21"/>
          <w:szCs w:val="21"/>
          <w:lang w:val="en-GB"/>
        </w:rPr>
        <w:t>resources</w:t>
      </w:r>
      <w:r w:rsidRPr="009F162E">
        <w:rPr>
          <w:rFonts w:ascii="Calibri" w:hAnsi="Calibri" w:cs="Calibri"/>
          <w:sz w:val="21"/>
          <w:szCs w:val="21"/>
          <w:lang w:val="en-GB"/>
        </w:rPr>
        <w:t xml:space="preserve"> on the project</w:t>
      </w:r>
    </w:p>
    <w:sectPr w:rsidR="001D6F7F" w:rsidRPr="009F16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57F7" w14:textId="77777777" w:rsidR="00107A68" w:rsidRDefault="00107A68" w:rsidP="002C6567">
      <w:pPr>
        <w:spacing w:after="0" w:line="240" w:lineRule="auto"/>
      </w:pPr>
      <w:r>
        <w:separator/>
      </w:r>
    </w:p>
  </w:endnote>
  <w:endnote w:type="continuationSeparator" w:id="0">
    <w:p w14:paraId="050ED279" w14:textId="77777777" w:rsidR="00107A68" w:rsidRDefault="00107A68" w:rsidP="002C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D63B" w14:textId="77777777" w:rsidR="0030768E" w:rsidRDefault="003076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1C78" w14:textId="77777777" w:rsidR="0030768E" w:rsidRDefault="003076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6EBC" w14:textId="77777777" w:rsidR="0030768E" w:rsidRDefault="003076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9957" w14:textId="77777777" w:rsidR="00107A68" w:rsidRDefault="00107A68" w:rsidP="002C6567">
      <w:pPr>
        <w:spacing w:after="0" w:line="240" w:lineRule="auto"/>
      </w:pPr>
      <w:r>
        <w:separator/>
      </w:r>
    </w:p>
  </w:footnote>
  <w:footnote w:type="continuationSeparator" w:id="0">
    <w:p w14:paraId="1C01B0C0" w14:textId="77777777" w:rsidR="00107A68" w:rsidRDefault="00107A68" w:rsidP="002C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0401" w14:textId="77777777" w:rsidR="0030768E" w:rsidRDefault="003076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2460" w14:textId="04937064" w:rsidR="002C6567" w:rsidRDefault="002C6567" w:rsidP="002C6567">
    <w:pPr>
      <w:jc w:val="right"/>
      <w:rPr>
        <w:lang w:val="fr-FR"/>
      </w:rPr>
    </w:pPr>
    <w:bookmarkStart w:id="0" w:name="_Hlk3617721"/>
    <w:bookmarkStart w:id="1" w:name="_GoBack"/>
    <w:r>
      <w:rPr>
        <w:noProof/>
      </w:rPr>
      <w:drawing>
        <wp:anchor distT="0" distB="0" distL="114300" distR="114300" simplePos="0" relativeHeight="251658240" behindDoc="0" locked="0" layoutInCell="1" allowOverlap="1" wp14:anchorId="624240E3" wp14:editId="25029358">
          <wp:simplePos x="0" y="0"/>
          <wp:positionH relativeFrom="column">
            <wp:posOffset>-195580</wp:posOffset>
          </wp:positionH>
          <wp:positionV relativeFrom="page">
            <wp:align>top</wp:align>
          </wp:positionV>
          <wp:extent cx="2042160" cy="9906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Company</w:t>
    </w:r>
    <w:proofErr w:type="spellEnd"/>
    <w:r>
      <w:t xml:space="preserve"> </w:t>
    </w:r>
    <w:proofErr w:type="spellStart"/>
    <w:r>
      <w:t>name</w:t>
    </w:r>
    <w:proofErr w:type="spellEnd"/>
    <w:r>
      <w:t xml:space="preserve"> or logo</w:t>
    </w:r>
  </w:p>
  <w:bookmarkEnd w:id="0"/>
  <w:bookmarkEnd w:id="1"/>
  <w:p w14:paraId="41CAB442" w14:textId="77777777" w:rsidR="002C6567" w:rsidRDefault="002C65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42F8" w14:textId="77777777" w:rsidR="0030768E" w:rsidRDefault="003076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43CB"/>
    <w:multiLevelType w:val="multilevel"/>
    <w:tmpl w:val="2F0AE7A8"/>
    <w:lvl w:ilvl="0">
      <w:start w:val="3"/>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26705C22"/>
    <w:multiLevelType w:val="multilevel"/>
    <w:tmpl w:val="0610FB52"/>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C44CA0"/>
    <w:multiLevelType w:val="hybridMultilevel"/>
    <w:tmpl w:val="88C8D698"/>
    <w:lvl w:ilvl="0" w:tplc="BE92721E">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3E567B"/>
    <w:multiLevelType w:val="multilevel"/>
    <w:tmpl w:val="0610FB52"/>
    <w:lvl w:ilvl="0">
      <w:start w:val="2"/>
      <w:numFmt w:val="decimal"/>
      <w:lvlText w:val="%1."/>
      <w:lvlJc w:val="left"/>
      <w:pPr>
        <w:ind w:left="644"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857341"/>
    <w:multiLevelType w:val="multilevel"/>
    <w:tmpl w:val="ED94D1D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11"/>
    <w:rsid w:val="0000522B"/>
    <w:rsid w:val="00005A33"/>
    <w:rsid w:val="00005BC8"/>
    <w:rsid w:val="00011D6B"/>
    <w:rsid w:val="00080A70"/>
    <w:rsid w:val="00096FA1"/>
    <w:rsid w:val="000D0520"/>
    <w:rsid w:val="000F01B7"/>
    <w:rsid w:val="00102D77"/>
    <w:rsid w:val="00107A68"/>
    <w:rsid w:val="001710E8"/>
    <w:rsid w:val="001D6F7F"/>
    <w:rsid w:val="00230935"/>
    <w:rsid w:val="00270944"/>
    <w:rsid w:val="0029616A"/>
    <w:rsid w:val="002A155E"/>
    <w:rsid w:val="002A29ED"/>
    <w:rsid w:val="002B7F04"/>
    <w:rsid w:val="002C6567"/>
    <w:rsid w:val="002F0D98"/>
    <w:rsid w:val="003014A4"/>
    <w:rsid w:val="0030768E"/>
    <w:rsid w:val="00314236"/>
    <w:rsid w:val="00316A97"/>
    <w:rsid w:val="00367E10"/>
    <w:rsid w:val="003823CE"/>
    <w:rsid w:val="003944F1"/>
    <w:rsid w:val="003D4DD7"/>
    <w:rsid w:val="00417084"/>
    <w:rsid w:val="004477A4"/>
    <w:rsid w:val="004834C7"/>
    <w:rsid w:val="004D6BC7"/>
    <w:rsid w:val="00507F0B"/>
    <w:rsid w:val="00516EC0"/>
    <w:rsid w:val="00560E97"/>
    <w:rsid w:val="005A3792"/>
    <w:rsid w:val="006A400A"/>
    <w:rsid w:val="006B6269"/>
    <w:rsid w:val="006C18B9"/>
    <w:rsid w:val="006C6213"/>
    <w:rsid w:val="00714740"/>
    <w:rsid w:val="00736D14"/>
    <w:rsid w:val="00784932"/>
    <w:rsid w:val="007A550A"/>
    <w:rsid w:val="007D7A95"/>
    <w:rsid w:val="007E40CA"/>
    <w:rsid w:val="008074C2"/>
    <w:rsid w:val="00865CCC"/>
    <w:rsid w:val="008C3654"/>
    <w:rsid w:val="008C3CFA"/>
    <w:rsid w:val="0094210F"/>
    <w:rsid w:val="009E586A"/>
    <w:rsid w:val="009E7C1D"/>
    <w:rsid w:val="009F162E"/>
    <w:rsid w:val="00A2710C"/>
    <w:rsid w:val="00A45B78"/>
    <w:rsid w:val="00A62794"/>
    <w:rsid w:val="00AC2638"/>
    <w:rsid w:val="00AE4144"/>
    <w:rsid w:val="00B23753"/>
    <w:rsid w:val="00B43141"/>
    <w:rsid w:val="00B80349"/>
    <w:rsid w:val="00B9225E"/>
    <w:rsid w:val="00B97849"/>
    <w:rsid w:val="00BC09A0"/>
    <w:rsid w:val="00BE7775"/>
    <w:rsid w:val="00C10DF6"/>
    <w:rsid w:val="00C17014"/>
    <w:rsid w:val="00C172FC"/>
    <w:rsid w:val="00C24EA3"/>
    <w:rsid w:val="00C75867"/>
    <w:rsid w:val="00C938ED"/>
    <w:rsid w:val="00CA1A0B"/>
    <w:rsid w:val="00CB4582"/>
    <w:rsid w:val="00CC1C39"/>
    <w:rsid w:val="00CC7909"/>
    <w:rsid w:val="00D55A45"/>
    <w:rsid w:val="00D57C4E"/>
    <w:rsid w:val="00D62FC1"/>
    <w:rsid w:val="00D9171D"/>
    <w:rsid w:val="00DD4416"/>
    <w:rsid w:val="00DE2309"/>
    <w:rsid w:val="00E01A11"/>
    <w:rsid w:val="00E20F01"/>
    <w:rsid w:val="00E65602"/>
    <w:rsid w:val="00E97BC9"/>
    <w:rsid w:val="00EA3039"/>
    <w:rsid w:val="00EB1FC4"/>
    <w:rsid w:val="00ED0D53"/>
    <w:rsid w:val="00EF279A"/>
    <w:rsid w:val="00F23651"/>
    <w:rsid w:val="00F56614"/>
    <w:rsid w:val="00F813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359A"/>
  <w15:chartTrackingRefBased/>
  <w15:docId w15:val="{0E7AC7DE-3FBE-41DC-8515-39F81C3E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1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02D77"/>
    <w:pPr>
      <w:ind w:left="720"/>
      <w:contextualSpacing/>
    </w:pPr>
  </w:style>
  <w:style w:type="character" w:styleId="Lienhypertexte">
    <w:name w:val="Hyperlink"/>
    <w:basedOn w:val="Policepardfaut"/>
    <w:uiPriority w:val="99"/>
    <w:unhideWhenUsed/>
    <w:rsid w:val="003D4DD7"/>
    <w:rPr>
      <w:color w:val="0563C1" w:themeColor="hyperlink"/>
      <w:u w:val="single"/>
    </w:rPr>
  </w:style>
  <w:style w:type="character" w:styleId="Marquedecommentaire">
    <w:name w:val="annotation reference"/>
    <w:basedOn w:val="Policepardfaut"/>
    <w:uiPriority w:val="99"/>
    <w:semiHidden/>
    <w:unhideWhenUsed/>
    <w:rsid w:val="00316A97"/>
    <w:rPr>
      <w:sz w:val="16"/>
      <w:szCs w:val="16"/>
    </w:rPr>
  </w:style>
  <w:style w:type="paragraph" w:styleId="Commentaire">
    <w:name w:val="annotation text"/>
    <w:basedOn w:val="Normal"/>
    <w:link w:val="CommentaireCar"/>
    <w:uiPriority w:val="99"/>
    <w:semiHidden/>
    <w:unhideWhenUsed/>
    <w:rsid w:val="00316A97"/>
    <w:pPr>
      <w:spacing w:line="240" w:lineRule="auto"/>
    </w:pPr>
    <w:rPr>
      <w:sz w:val="20"/>
      <w:szCs w:val="20"/>
    </w:rPr>
  </w:style>
  <w:style w:type="character" w:customStyle="1" w:styleId="CommentaireCar">
    <w:name w:val="Commentaire Car"/>
    <w:basedOn w:val="Policepardfaut"/>
    <w:link w:val="Commentaire"/>
    <w:uiPriority w:val="99"/>
    <w:semiHidden/>
    <w:rsid w:val="00316A97"/>
    <w:rPr>
      <w:sz w:val="20"/>
      <w:szCs w:val="20"/>
    </w:rPr>
  </w:style>
  <w:style w:type="paragraph" w:styleId="Objetducommentaire">
    <w:name w:val="annotation subject"/>
    <w:basedOn w:val="Commentaire"/>
    <w:next w:val="Commentaire"/>
    <w:link w:val="ObjetducommentaireCar"/>
    <w:uiPriority w:val="99"/>
    <w:semiHidden/>
    <w:unhideWhenUsed/>
    <w:rsid w:val="00316A97"/>
    <w:rPr>
      <w:b/>
      <w:bCs/>
    </w:rPr>
  </w:style>
  <w:style w:type="character" w:customStyle="1" w:styleId="ObjetducommentaireCar">
    <w:name w:val="Objet du commentaire Car"/>
    <w:basedOn w:val="CommentaireCar"/>
    <w:link w:val="Objetducommentaire"/>
    <w:uiPriority w:val="99"/>
    <w:semiHidden/>
    <w:rsid w:val="00316A97"/>
    <w:rPr>
      <w:b/>
      <w:bCs/>
      <w:sz w:val="20"/>
      <w:szCs w:val="20"/>
    </w:rPr>
  </w:style>
  <w:style w:type="paragraph" w:styleId="Textedebulles">
    <w:name w:val="Balloon Text"/>
    <w:basedOn w:val="Normal"/>
    <w:link w:val="TextedebullesCar"/>
    <w:uiPriority w:val="99"/>
    <w:semiHidden/>
    <w:unhideWhenUsed/>
    <w:rsid w:val="00316A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6A97"/>
    <w:rPr>
      <w:rFonts w:ascii="Segoe UI" w:hAnsi="Segoe UI" w:cs="Segoe UI"/>
      <w:sz w:val="18"/>
      <w:szCs w:val="18"/>
    </w:rPr>
  </w:style>
  <w:style w:type="paragraph" w:styleId="En-tte">
    <w:name w:val="header"/>
    <w:basedOn w:val="Normal"/>
    <w:link w:val="En-tteCar"/>
    <w:uiPriority w:val="99"/>
    <w:unhideWhenUsed/>
    <w:rsid w:val="002C6567"/>
    <w:pPr>
      <w:tabs>
        <w:tab w:val="center" w:pos="4536"/>
        <w:tab w:val="right" w:pos="9072"/>
      </w:tabs>
      <w:spacing w:after="0" w:line="240" w:lineRule="auto"/>
    </w:pPr>
  </w:style>
  <w:style w:type="character" w:customStyle="1" w:styleId="En-tteCar">
    <w:name w:val="En-tête Car"/>
    <w:basedOn w:val="Policepardfaut"/>
    <w:link w:val="En-tte"/>
    <w:uiPriority w:val="99"/>
    <w:rsid w:val="002C6567"/>
  </w:style>
  <w:style w:type="paragraph" w:styleId="Pieddepage">
    <w:name w:val="footer"/>
    <w:basedOn w:val="Normal"/>
    <w:link w:val="PieddepageCar"/>
    <w:uiPriority w:val="99"/>
    <w:unhideWhenUsed/>
    <w:rsid w:val="002C65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7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SR. Serran</dc:creator>
  <cp:keywords/>
  <dc:description/>
  <cp:lastModifiedBy>Nicolas Vautrin</cp:lastModifiedBy>
  <cp:revision>2</cp:revision>
  <dcterms:created xsi:type="dcterms:W3CDTF">2019-03-16T07:36:00Z</dcterms:created>
  <dcterms:modified xsi:type="dcterms:W3CDTF">2019-03-16T07:36:00Z</dcterms:modified>
</cp:coreProperties>
</file>